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240" w:rsidRDefault="00D15240" w:rsidP="00D15240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DD2790" w:rsidRDefault="00D15240" w:rsidP="00D15240">
      <w:pPr>
        <w:pStyle w:val="3"/>
      </w:pPr>
      <w:r>
        <w:t>РАСПОРЯЖЕНИЕ</w:t>
      </w:r>
      <w:r>
        <w:t xml:space="preserve"> </w:t>
      </w:r>
    </w:p>
    <w:p w:rsidR="00D15240" w:rsidRDefault="00D15240" w:rsidP="00D15240">
      <w:pPr>
        <w:pStyle w:val="3"/>
      </w:pPr>
      <w:bookmarkStart w:id="0" w:name="_GoBack"/>
      <w:bookmarkEnd w:id="0"/>
      <w:r>
        <w:t>18.11.2024 № р-10-02-2817</w:t>
      </w:r>
    </w:p>
    <w:p w:rsidR="00D15240" w:rsidRDefault="00D15240" w:rsidP="00D15240">
      <w:pPr>
        <w:pStyle w:val="3"/>
      </w:pPr>
      <w:r>
        <w:t xml:space="preserve"> «О начале действий по образованию земельного участка </w:t>
      </w:r>
    </w:p>
    <w:p w:rsidR="00D15240" w:rsidRDefault="00D15240" w:rsidP="00D15240">
      <w:pPr>
        <w:pStyle w:val="3"/>
      </w:pPr>
      <w:r>
        <w:t xml:space="preserve">по ул. Бабушкина/ ул. Наб. 1 Мая, 84/127 в Кировском районе </w:t>
      </w:r>
    </w:p>
    <w:p w:rsidR="00D15240" w:rsidRDefault="00D15240" w:rsidP="00D15240">
      <w:pPr>
        <w:pStyle w:val="3"/>
      </w:pPr>
      <w:r>
        <w:t xml:space="preserve">под многоквартирными домами и иными входящими </w:t>
      </w:r>
    </w:p>
    <w:p w:rsidR="00D15240" w:rsidRDefault="00D15240" w:rsidP="00D15240">
      <w:pPr>
        <w:pStyle w:val="3"/>
      </w:pPr>
      <w:r>
        <w:t>в состав таких домов объектами недвижимого имущества»</w:t>
      </w:r>
    </w:p>
    <w:p w:rsidR="00D15240" w:rsidRDefault="00D15240" w:rsidP="00D15240">
      <w:pPr>
        <w:pStyle w:val="a3"/>
        <w:ind w:firstLine="709"/>
        <w:rPr>
          <w:spacing w:val="9"/>
        </w:rPr>
      </w:pPr>
      <w:proofErr w:type="gramStart"/>
      <w:r>
        <w:rPr>
          <w:spacing w:val="9"/>
        </w:rP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выписками из Единого государственного реестра недвижимости № КУВИ-001/2024-202014746 от 08.08.2024, № КУВИ-001/2024-202014758 от 08.08.2024, ввиду поступления заявлений </w:t>
      </w:r>
      <w:proofErr w:type="spellStart"/>
      <w:r>
        <w:rPr>
          <w:spacing w:val="9"/>
        </w:rPr>
        <w:t>Гуськова</w:t>
      </w:r>
      <w:proofErr w:type="spellEnd"/>
      <w:r>
        <w:rPr>
          <w:spacing w:val="9"/>
        </w:rPr>
        <w:t xml:space="preserve"> A.A. № 05/006/2024-843, № 05/006/2024-914, действующего на основании доверенности, удостоверенной нотариусом нотариального округа «Го</w:t>
      </w:r>
      <w:r>
        <w:t>род Астрахань</w:t>
      </w:r>
      <w:proofErr w:type="gramEnd"/>
      <w:r>
        <w:t xml:space="preserve">» Астраханской области </w:t>
      </w:r>
      <w:proofErr w:type="spellStart"/>
      <w:r>
        <w:t>Нуржановой</w:t>
      </w:r>
      <w:proofErr w:type="spellEnd"/>
      <w:r>
        <w:t xml:space="preserve"> М.К., зарегистрированной в реестре за № 30/23-н/3 0-2024-1-795 от 04.06.2024, за </w:t>
      </w:r>
      <w:proofErr w:type="spellStart"/>
      <w:r>
        <w:t>Кадралиева</w:t>
      </w:r>
      <w:proofErr w:type="spellEnd"/>
      <w:r>
        <w:t xml:space="preserve"> И.И., с приложением схемы расположения земельного участка на кадастровом плане территории:</w:t>
      </w:r>
    </w:p>
    <w:p w:rsidR="00D15240" w:rsidRDefault="00D15240" w:rsidP="00D15240">
      <w:pPr>
        <w:pStyle w:val="a3"/>
        <w:ind w:firstLine="709"/>
        <w:rPr>
          <w:spacing w:val="0"/>
        </w:rPr>
      </w:pPr>
      <w:r>
        <w:rPr>
          <w:spacing w:val="0"/>
        </w:rPr>
        <w:t>1. Провести работы по образованию земельного участка по ул. Бабушкина/ ул. Наб. 1 Мая, 84/127 в Кировском районе, на котором расположены многоквартирные дома и иные входящие в состав таких домов объекты недвижимого имущества.</w:t>
      </w:r>
    </w:p>
    <w:p w:rsidR="00D15240" w:rsidRDefault="00D15240" w:rsidP="00D15240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D15240" w:rsidRDefault="00D15240" w:rsidP="00D15240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D15240" w:rsidRDefault="00D15240" w:rsidP="00D15240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D15240" w:rsidRDefault="00D15240" w:rsidP="00D15240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D15240" w:rsidRDefault="00D15240" w:rsidP="00D15240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D15240" w:rsidRDefault="00D15240" w:rsidP="00D15240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D15240" w:rsidRDefault="00D15240" w:rsidP="00D15240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Е.А. САФРОНОВА</w:t>
      </w:r>
    </w:p>
    <w:p w:rsidR="00D15240" w:rsidRDefault="00D15240" w:rsidP="00D15240"/>
    <w:p w:rsidR="00FF4A14" w:rsidRDefault="00DD2790"/>
    <w:sectPr w:rsidR="00FF4A14" w:rsidSect="00D1524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240"/>
    <w:rsid w:val="008505A8"/>
    <w:rsid w:val="00A56E3A"/>
    <w:rsid w:val="00D15240"/>
    <w:rsid w:val="00DD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4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524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524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4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524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524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2024-11-21T06:35:00Z</dcterms:created>
  <dcterms:modified xsi:type="dcterms:W3CDTF">2024-11-21T06:35:00Z</dcterms:modified>
</cp:coreProperties>
</file>