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2625" w:rsidRPr="009B6E84" w:rsidRDefault="003A01DE" w:rsidP="003A01DE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r w:rsidRPr="009B6E84">
        <w:rPr>
          <w:rFonts w:asciiTheme="majorHAnsi" w:hAnsiTheme="majorHAnsi"/>
          <w:b/>
          <w:sz w:val="20"/>
          <w:szCs w:val="20"/>
        </w:rPr>
        <w:t>Администрация муниципального образования</w:t>
      </w:r>
      <w:bookmarkEnd w:id="0"/>
      <w:bookmarkEnd w:id="1"/>
      <w:r w:rsidRPr="009B6E84">
        <w:rPr>
          <w:rFonts w:asciiTheme="majorHAnsi" w:hAnsiTheme="majorHAnsi"/>
          <w:b/>
          <w:sz w:val="20"/>
          <w:szCs w:val="20"/>
        </w:rPr>
        <w:t xml:space="preserve"> «Город Астрахань»</w:t>
      </w:r>
    </w:p>
    <w:p w:rsidR="003A01DE" w:rsidRPr="009B6E84" w:rsidRDefault="00684E19" w:rsidP="003A01DE">
      <w:pPr>
        <w:jc w:val="center"/>
        <w:rPr>
          <w:rFonts w:asciiTheme="majorHAnsi" w:hAnsiTheme="majorHAnsi"/>
          <w:b/>
          <w:sz w:val="20"/>
          <w:szCs w:val="20"/>
        </w:rPr>
      </w:pPr>
      <w:bookmarkStart w:id="2" w:name="bookmark2"/>
      <w:bookmarkStart w:id="3" w:name="bookmark3"/>
      <w:r w:rsidRPr="009B6E84">
        <w:rPr>
          <w:rFonts w:asciiTheme="majorHAnsi" w:hAnsiTheme="majorHAnsi"/>
          <w:b/>
          <w:sz w:val="20"/>
          <w:szCs w:val="20"/>
        </w:rPr>
        <w:t>РАСПОРЯЖЕНИЕ</w:t>
      </w:r>
      <w:bookmarkEnd w:id="2"/>
      <w:bookmarkEnd w:id="3"/>
    </w:p>
    <w:p w:rsidR="00802625" w:rsidRPr="009B6E84" w:rsidRDefault="00684E19" w:rsidP="003A01DE">
      <w:pPr>
        <w:jc w:val="center"/>
        <w:rPr>
          <w:rFonts w:asciiTheme="majorHAnsi" w:hAnsiTheme="majorHAnsi"/>
          <w:b/>
          <w:sz w:val="20"/>
          <w:szCs w:val="20"/>
        </w:rPr>
      </w:pPr>
      <w:r w:rsidRPr="009B6E84">
        <w:rPr>
          <w:rFonts w:asciiTheme="majorHAnsi" w:hAnsiTheme="majorHAnsi"/>
          <w:b/>
          <w:sz w:val="20"/>
          <w:szCs w:val="20"/>
        </w:rPr>
        <w:t>18 апреля 2024 года</w:t>
      </w:r>
      <w:r w:rsidR="007F0CA7" w:rsidRPr="009B6E84">
        <w:rPr>
          <w:rFonts w:asciiTheme="majorHAnsi" w:hAnsiTheme="majorHAnsi"/>
          <w:b/>
          <w:sz w:val="20"/>
          <w:szCs w:val="20"/>
        </w:rPr>
        <w:t xml:space="preserve"> </w:t>
      </w:r>
      <w:r w:rsidRPr="009B6E84">
        <w:rPr>
          <w:rFonts w:asciiTheme="majorHAnsi" w:hAnsiTheme="majorHAnsi"/>
          <w:b/>
          <w:sz w:val="20"/>
          <w:szCs w:val="20"/>
        </w:rPr>
        <w:t xml:space="preserve">№ </w:t>
      </w:r>
      <w:r w:rsidRPr="009B6E84">
        <w:rPr>
          <w:rFonts w:asciiTheme="majorHAnsi" w:hAnsiTheme="majorHAnsi"/>
          <w:b/>
          <w:sz w:val="20"/>
          <w:szCs w:val="20"/>
        </w:rPr>
        <w:t>783-р</w:t>
      </w:r>
    </w:p>
    <w:p w:rsidR="00802625" w:rsidRPr="009B6E84" w:rsidRDefault="007F0CA7" w:rsidP="003A01DE">
      <w:pPr>
        <w:jc w:val="center"/>
        <w:rPr>
          <w:rFonts w:asciiTheme="majorHAnsi" w:hAnsiTheme="majorHAnsi"/>
          <w:b/>
          <w:sz w:val="20"/>
          <w:szCs w:val="20"/>
        </w:rPr>
      </w:pPr>
      <w:r w:rsidRPr="009B6E84">
        <w:rPr>
          <w:rFonts w:asciiTheme="majorHAnsi" w:hAnsiTheme="majorHAnsi"/>
          <w:b/>
          <w:sz w:val="20"/>
          <w:szCs w:val="20"/>
        </w:rPr>
        <w:t>«</w:t>
      </w:r>
      <w:r w:rsidR="00684E19" w:rsidRPr="009B6E84">
        <w:rPr>
          <w:rFonts w:asciiTheme="majorHAnsi" w:hAnsiTheme="majorHAnsi"/>
          <w:b/>
          <w:sz w:val="20"/>
          <w:szCs w:val="20"/>
        </w:rPr>
        <w:t xml:space="preserve">О временном ограничении дорожного движения </w:t>
      </w:r>
      <w:r w:rsidR="003A01DE" w:rsidRPr="009B6E84">
        <w:rPr>
          <w:rFonts w:asciiTheme="majorHAnsi" w:hAnsiTheme="majorHAnsi"/>
          <w:b/>
          <w:sz w:val="20"/>
          <w:szCs w:val="20"/>
        </w:rPr>
        <w:br/>
      </w:r>
      <w:r w:rsidR="00684E19" w:rsidRPr="009B6E84">
        <w:rPr>
          <w:rFonts w:asciiTheme="majorHAnsi" w:hAnsiTheme="majorHAnsi"/>
          <w:b/>
          <w:sz w:val="20"/>
          <w:szCs w:val="20"/>
        </w:rPr>
        <w:t>на время проведения ремонтных работ</w:t>
      </w:r>
      <w:r w:rsidR="003A01DE" w:rsidRPr="009B6E84">
        <w:rPr>
          <w:rFonts w:asciiTheme="majorHAnsi" w:hAnsiTheme="majorHAnsi"/>
          <w:b/>
          <w:sz w:val="20"/>
          <w:szCs w:val="20"/>
        </w:rPr>
        <w:t>»</w:t>
      </w:r>
    </w:p>
    <w:p w:rsidR="00802625" w:rsidRPr="000569B4" w:rsidRDefault="00684E19" w:rsidP="003A01DE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0569B4">
        <w:rPr>
          <w:rFonts w:ascii="Arial" w:hAnsi="Arial" w:cs="Arial"/>
          <w:sz w:val="18"/>
          <w:szCs w:val="18"/>
        </w:rPr>
        <w:t xml:space="preserve">В соответствии с Федеральным законом от 06.10.2003 № 131-ФЗ «Об общих </w:t>
      </w:r>
      <w:r w:rsidRPr="000569B4">
        <w:rPr>
          <w:rFonts w:ascii="Arial" w:hAnsi="Arial" w:cs="Arial"/>
          <w:sz w:val="18"/>
          <w:szCs w:val="18"/>
        </w:rPr>
        <w:t xml:space="preserve">принципах организации местного самоуправления в Российской Федерации», Федеральным законом от 08.11.2007 № 257-ФЗ «Об автомобильных дорогах и о дорожной деятельности в Российской Федерации и о внесении изменений в отдельные законодательные акты Российской </w:t>
      </w:r>
      <w:r w:rsidRPr="000569B4">
        <w:rPr>
          <w:rFonts w:ascii="Arial" w:hAnsi="Arial" w:cs="Arial"/>
          <w:sz w:val="18"/>
          <w:szCs w:val="18"/>
        </w:rPr>
        <w:t>Федерации», Федеральным законом от 10.12.1995 № 196-ФЗ «О безопасности дорожного движения», Законом Астраханской области от 19.12.2013 № 79/2013-03 «О случаях</w:t>
      </w:r>
      <w:proofErr w:type="gramEnd"/>
      <w:r w:rsidRPr="000569B4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0569B4">
        <w:rPr>
          <w:rFonts w:ascii="Arial" w:hAnsi="Arial" w:cs="Arial"/>
          <w:sz w:val="18"/>
          <w:szCs w:val="18"/>
        </w:rPr>
        <w:t>установления временных ограничения или прекращения движения транспортных средств по автомобильным</w:t>
      </w:r>
      <w:r w:rsidRPr="000569B4">
        <w:rPr>
          <w:rFonts w:ascii="Arial" w:hAnsi="Arial" w:cs="Arial"/>
          <w:sz w:val="18"/>
          <w:szCs w:val="18"/>
        </w:rPr>
        <w:t xml:space="preserve"> дорогам регионального или межмуниципального, местного значения в 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</w:t>
      </w:r>
      <w:r w:rsidRPr="000569B4">
        <w:rPr>
          <w:rFonts w:ascii="Arial" w:hAnsi="Arial" w:cs="Arial"/>
          <w:sz w:val="18"/>
          <w:szCs w:val="18"/>
        </w:rPr>
        <w:t>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«Городской округ город Астрахань», в связи с проведением ремонтных</w:t>
      </w:r>
      <w:proofErr w:type="gramEnd"/>
      <w:r w:rsidRPr="000569B4">
        <w:rPr>
          <w:rFonts w:ascii="Arial" w:hAnsi="Arial" w:cs="Arial"/>
          <w:sz w:val="18"/>
          <w:szCs w:val="18"/>
        </w:rPr>
        <w:t xml:space="preserve"> работ:</w:t>
      </w:r>
    </w:p>
    <w:p w:rsidR="00802625" w:rsidRPr="000569B4" w:rsidRDefault="007F0CA7" w:rsidP="003A01D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569B4">
        <w:rPr>
          <w:rFonts w:ascii="Arial" w:hAnsi="Arial" w:cs="Arial"/>
          <w:sz w:val="18"/>
          <w:szCs w:val="18"/>
        </w:rPr>
        <w:t xml:space="preserve">1. </w:t>
      </w:r>
      <w:r w:rsidR="00684E19" w:rsidRPr="000569B4">
        <w:rPr>
          <w:rFonts w:ascii="Arial" w:hAnsi="Arial" w:cs="Arial"/>
          <w:sz w:val="18"/>
          <w:szCs w:val="18"/>
        </w:rPr>
        <w:t>Ввести временное ограничение дорожного</w:t>
      </w:r>
      <w:r w:rsidR="00684E19" w:rsidRPr="000569B4">
        <w:rPr>
          <w:rFonts w:ascii="Arial" w:hAnsi="Arial" w:cs="Arial"/>
          <w:sz w:val="18"/>
          <w:szCs w:val="18"/>
        </w:rPr>
        <w:t xml:space="preserve"> движения автотранспорта с 08:00 20.04.2024 до 17:00 30.06.2024 на участке автомобильной дороги от д. 54, корп. 1 до д. 56 по ул. Дубровинского.</w:t>
      </w:r>
    </w:p>
    <w:p w:rsidR="00802625" w:rsidRPr="000569B4" w:rsidRDefault="007F0CA7" w:rsidP="003A01D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569B4">
        <w:rPr>
          <w:rFonts w:ascii="Arial" w:hAnsi="Arial" w:cs="Arial"/>
          <w:sz w:val="18"/>
          <w:szCs w:val="18"/>
        </w:rPr>
        <w:t xml:space="preserve">2. </w:t>
      </w:r>
      <w:r w:rsidR="00684E19" w:rsidRPr="000569B4">
        <w:rPr>
          <w:rFonts w:ascii="Arial" w:hAnsi="Arial" w:cs="Arial"/>
          <w:sz w:val="18"/>
          <w:szCs w:val="18"/>
        </w:rPr>
        <w:t>Ввести временное ограничение остановки и стоянки автотранспорта с 00:00 до 08:00 20.04.2024 на участке автомоби</w:t>
      </w:r>
      <w:r w:rsidR="00684E19" w:rsidRPr="000569B4">
        <w:rPr>
          <w:rFonts w:ascii="Arial" w:hAnsi="Arial" w:cs="Arial"/>
          <w:sz w:val="18"/>
          <w:szCs w:val="18"/>
        </w:rPr>
        <w:t>льной дороги от д. 54, корп. 1 до д. 56 по ул. Дубровинского.</w:t>
      </w:r>
    </w:p>
    <w:p w:rsidR="00802625" w:rsidRPr="000569B4" w:rsidRDefault="007F0CA7" w:rsidP="003A01D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569B4">
        <w:rPr>
          <w:rFonts w:ascii="Arial" w:hAnsi="Arial" w:cs="Arial"/>
          <w:sz w:val="18"/>
          <w:szCs w:val="18"/>
        </w:rPr>
        <w:t xml:space="preserve">3. </w:t>
      </w:r>
      <w:r w:rsidR="00684E19" w:rsidRPr="000569B4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организации дорожного движения на время проведения ремонтных работ.</w:t>
      </w:r>
    </w:p>
    <w:p w:rsidR="00802625" w:rsidRPr="000569B4" w:rsidRDefault="007F0CA7" w:rsidP="003A01D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569B4">
        <w:rPr>
          <w:rFonts w:ascii="Arial" w:hAnsi="Arial" w:cs="Arial"/>
          <w:sz w:val="18"/>
          <w:szCs w:val="18"/>
        </w:rPr>
        <w:t xml:space="preserve">4. </w:t>
      </w:r>
      <w:r w:rsidR="00684E19" w:rsidRPr="000569B4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</w:t>
      </w:r>
      <w:r w:rsidRPr="000569B4">
        <w:rPr>
          <w:rFonts w:ascii="Arial" w:hAnsi="Arial" w:cs="Arial"/>
          <w:sz w:val="18"/>
          <w:szCs w:val="18"/>
        </w:rPr>
        <w:t xml:space="preserve"> </w:t>
      </w:r>
      <w:r w:rsidR="00684E19" w:rsidRPr="000569B4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 в течение семи дней со дня принятия настоящего распоряжения администрации муниципального образования «Городской округ город Астрахань» направить</w:t>
      </w:r>
      <w:r w:rsidRPr="000569B4">
        <w:rPr>
          <w:rFonts w:ascii="Arial" w:hAnsi="Arial" w:cs="Arial"/>
          <w:sz w:val="18"/>
          <w:szCs w:val="18"/>
        </w:rPr>
        <w:t xml:space="preserve"> </w:t>
      </w:r>
      <w:r w:rsidR="00684E19" w:rsidRPr="000569B4">
        <w:rPr>
          <w:rFonts w:ascii="Arial" w:hAnsi="Arial" w:cs="Arial"/>
          <w:sz w:val="18"/>
          <w:szCs w:val="18"/>
        </w:rPr>
        <w:t>его в адрес УГИБДД УМВД Р</w:t>
      </w:r>
      <w:r w:rsidR="00684E19" w:rsidRPr="000569B4">
        <w:rPr>
          <w:rFonts w:ascii="Arial" w:hAnsi="Arial" w:cs="Arial"/>
          <w:sz w:val="18"/>
          <w:szCs w:val="18"/>
        </w:rPr>
        <w:t>оссии по Астраханской области.</w:t>
      </w:r>
    </w:p>
    <w:p w:rsidR="00802625" w:rsidRPr="000569B4" w:rsidRDefault="007F0CA7" w:rsidP="003A01D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569B4">
        <w:rPr>
          <w:rFonts w:ascii="Arial" w:hAnsi="Arial" w:cs="Arial"/>
          <w:sz w:val="18"/>
          <w:szCs w:val="18"/>
        </w:rPr>
        <w:t xml:space="preserve">5. </w:t>
      </w:r>
      <w:r w:rsidR="00684E19" w:rsidRPr="000569B4">
        <w:rPr>
          <w:rFonts w:ascii="Arial" w:hAnsi="Arial" w:cs="Arial"/>
          <w:sz w:val="18"/>
          <w:szCs w:val="18"/>
        </w:rPr>
        <w:t>Обществу с ограниченной ответственностью «АСАД» установить соответствующие технические средства организации дорожного движения с момента размещения настоящего распоряжения администрации муниципального образования «Городской о</w:t>
      </w:r>
      <w:r w:rsidR="00684E19" w:rsidRPr="000569B4">
        <w:rPr>
          <w:rFonts w:ascii="Arial" w:hAnsi="Arial" w:cs="Arial"/>
          <w:sz w:val="18"/>
          <w:szCs w:val="18"/>
        </w:rPr>
        <w:t>круг город Астрахань» на официальном сайте администрации муниципального образования «Городской округ город Астрахань».</w:t>
      </w:r>
    </w:p>
    <w:p w:rsidR="00802625" w:rsidRPr="000569B4" w:rsidRDefault="007F0CA7" w:rsidP="003A01D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569B4">
        <w:rPr>
          <w:rFonts w:ascii="Arial" w:hAnsi="Arial" w:cs="Arial"/>
          <w:sz w:val="18"/>
          <w:szCs w:val="18"/>
        </w:rPr>
        <w:t xml:space="preserve">6. </w:t>
      </w:r>
      <w:r w:rsidR="00684E19" w:rsidRPr="000569B4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684E19" w:rsidRPr="000569B4">
        <w:rPr>
          <w:rFonts w:ascii="Arial" w:hAnsi="Arial" w:cs="Arial"/>
          <w:sz w:val="18"/>
          <w:szCs w:val="18"/>
        </w:rPr>
        <w:t>разместить</w:t>
      </w:r>
      <w:proofErr w:type="gramEnd"/>
      <w:r w:rsidR="00684E19" w:rsidRPr="000569B4">
        <w:rPr>
          <w:rFonts w:ascii="Arial" w:hAnsi="Arial" w:cs="Arial"/>
          <w:sz w:val="18"/>
          <w:szCs w:val="18"/>
        </w:rPr>
        <w:t xml:space="preserve"> настоящее распор</w:t>
      </w:r>
      <w:r w:rsidR="00684E19" w:rsidRPr="000569B4">
        <w:rPr>
          <w:rFonts w:ascii="Arial" w:hAnsi="Arial" w:cs="Arial"/>
          <w:sz w:val="18"/>
          <w:szCs w:val="18"/>
        </w:rPr>
        <w:t>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 и проинформировать население о принятом распоряжении администрации муниципальн</w:t>
      </w:r>
      <w:r w:rsidR="00684E19" w:rsidRPr="000569B4">
        <w:rPr>
          <w:rFonts w:ascii="Arial" w:hAnsi="Arial" w:cs="Arial"/>
          <w:sz w:val="18"/>
          <w:szCs w:val="18"/>
        </w:rPr>
        <w:t>ого образования «Городской округ город Астрахань» в средствах массовой информации.</w:t>
      </w:r>
    </w:p>
    <w:p w:rsidR="00D90EE9" w:rsidRDefault="007F0CA7" w:rsidP="003A01D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569B4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684E19" w:rsidRPr="000569B4">
        <w:rPr>
          <w:rFonts w:ascii="Arial" w:hAnsi="Arial" w:cs="Arial"/>
          <w:sz w:val="18"/>
          <w:szCs w:val="18"/>
        </w:rPr>
        <w:t>Контроль за</w:t>
      </w:r>
      <w:proofErr w:type="gramEnd"/>
      <w:r w:rsidR="00684E19" w:rsidRPr="000569B4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</w:t>
      </w:r>
      <w:r w:rsidR="00684E19" w:rsidRPr="000569B4">
        <w:rPr>
          <w:rFonts w:ascii="Arial" w:hAnsi="Arial" w:cs="Arial"/>
          <w:sz w:val="18"/>
          <w:szCs w:val="18"/>
        </w:rPr>
        <w:t>зования «Городской округ город Астрахань» - начальника управления дорожного хозяйства и транспорта администрации муниципального образования «Городской округ город Астрахань».</w:t>
      </w:r>
    </w:p>
    <w:p w:rsidR="00777A4A" w:rsidRDefault="00777A4A" w:rsidP="00777A4A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777A4A">
        <w:rPr>
          <w:rFonts w:ascii="Arial" w:hAnsi="Arial" w:cs="Arial"/>
          <w:b/>
          <w:sz w:val="18"/>
          <w:szCs w:val="18"/>
        </w:rPr>
        <w:t xml:space="preserve">Глава муниципального образования «Городской округ город Астрахань» </w:t>
      </w:r>
    </w:p>
    <w:p w:rsidR="00777A4A" w:rsidRPr="00777A4A" w:rsidRDefault="00777A4A" w:rsidP="00777A4A">
      <w:pPr>
        <w:ind w:firstLine="709"/>
        <w:jc w:val="right"/>
        <w:rPr>
          <w:rFonts w:ascii="Arial" w:hAnsi="Arial" w:cs="Arial"/>
          <w:b/>
          <w:sz w:val="18"/>
          <w:szCs w:val="18"/>
        </w:rPr>
        <w:sectPr w:rsidR="00777A4A" w:rsidRPr="00777A4A" w:rsidSect="003A01DE">
          <w:pgSz w:w="11900" w:h="16840"/>
          <w:pgMar w:top="1134" w:right="985" w:bottom="360" w:left="2127" w:header="0" w:footer="3" w:gutter="0"/>
          <w:cols w:space="720"/>
          <w:noEndnote/>
          <w:docGrid w:linePitch="360"/>
        </w:sectPr>
      </w:pPr>
      <w:r>
        <w:rPr>
          <w:rFonts w:ascii="Arial" w:hAnsi="Arial" w:cs="Arial"/>
          <w:b/>
          <w:sz w:val="18"/>
          <w:szCs w:val="18"/>
        </w:rPr>
        <w:t xml:space="preserve">  </w:t>
      </w:r>
      <w:bookmarkStart w:id="4" w:name="_GoBack"/>
      <w:bookmarkEnd w:id="4"/>
      <w:r w:rsidRPr="00777A4A">
        <w:rPr>
          <w:rFonts w:ascii="Arial" w:hAnsi="Arial" w:cs="Arial"/>
          <w:b/>
          <w:sz w:val="18"/>
          <w:szCs w:val="18"/>
        </w:rPr>
        <w:t>О.А. Полумордвинов</w:t>
      </w:r>
    </w:p>
    <w:p w:rsidR="00802625" w:rsidRPr="000569B4" w:rsidRDefault="00802625" w:rsidP="003A01DE">
      <w:pPr>
        <w:ind w:firstLine="709"/>
        <w:jc w:val="both"/>
        <w:rPr>
          <w:rFonts w:ascii="Arial" w:hAnsi="Arial" w:cs="Arial"/>
          <w:sz w:val="18"/>
          <w:szCs w:val="18"/>
        </w:rPr>
      </w:pPr>
    </w:p>
    <w:p w:rsidR="00802625" w:rsidRPr="000569B4" w:rsidRDefault="00481D62" w:rsidP="007F0CA7">
      <w:pPr>
        <w:rPr>
          <w:rFonts w:ascii="Arial" w:hAnsi="Arial" w:cs="Arial"/>
          <w:sz w:val="18"/>
          <w:szCs w:val="18"/>
        </w:rPr>
      </w:pPr>
      <w:r>
        <w:rPr>
          <w:noProof/>
          <w:lang w:bidi="ar-SA"/>
        </w:rPr>
        <w:drawing>
          <wp:inline distT="0" distB="0" distL="0" distR="0" wp14:anchorId="6D1681DE" wp14:editId="60D2407B">
            <wp:extent cx="5580380" cy="7994186"/>
            <wp:effectExtent l="0" t="0" r="1270" b="698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941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02625" w:rsidRPr="000569B4" w:rsidSect="003A01DE">
      <w:pgSz w:w="11900" w:h="16840"/>
      <w:pgMar w:top="1134" w:right="985" w:bottom="360" w:left="2127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84E19" w:rsidRDefault="00684E19">
      <w:r>
        <w:separator/>
      </w:r>
    </w:p>
  </w:endnote>
  <w:endnote w:type="continuationSeparator" w:id="0">
    <w:p w:rsidR="00684E19" w:rsidRDefault="00684E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84E19" w:rsidRDefault="00684E19"/>
  </w:footnote>
  <w:footnote w:type="continuationSeparator" w:id="0">
    <w:p w:rsidR="00684E19" w:rsidRDefault="00684E19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1801718"/>
    <w:multiLevelType w:val="multilevel"/>
    <w:tmpl w:val="6116002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802625"/>
    <w:rsid w:val="000569B4"/>
    <w:rsid w:val="003A01DE"/>
    <w:rsid w:val="00481D62"/>
    <w:rsid w:val="00684E19"/>
    <w:rsid w:val="00777A4A"/>
    <w:rsid w:val="007F0CA7"/>
    <w:rsid w:val="00802625"/>
    <w:rsid w:val="009B6E84"/>
    <w:rsid w:val="00D90E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Заголовок №3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/>
      <w:strike w:val="0"/>
      <w:sz w:val="30"/>
      <w:szCs w:val="30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1">
    <w:name w:val="Основной текст (3)_"/>
    <w:basedOn w:val="a0"/>
    <w:link w:val="32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Arial" w:eastAsia="Arial" w:hAnsi="Arial" w:cs="Arial"/>
      <w:b w:val="0"/>
      <w:bCs w:val="0"/>
      <w:i w:val="0"/>
      <w:iCs w:val="0"/>
      <w:smallCaps w:val="0"/>
      <w:strike w:val="0"/>
      <w:sz w:val="40"/>
      <w:szCs w:val="40"/>
      <w:u w:val="none"/>
    </w:rPr>
  </w:style>
  <w:style w:type="character" w:customStyle="1" w:styleId="21">
    <w:name w:val="Основной текст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30">
    <w:name w:val="Заголовок №3"/>
    <w:basedOn w:val="a"/>
    <w:link w:val="3"/>
    <w:pPr>
      <w:shd w:val="clear" w:color="auto" w:fill="FFFFFF"/>
      <w:spacing w:after="120"/>
      <w:ind w:left="1540"/>
      <w:outlineLvl w:val="2"/>
    </w:pPr>
    <w:rPr>
      <w:rFonts w:ascii="Times New Roman" w:eastAsia="Times New Roman" w:hAnsi="Times New Roman" w:cs="Times New Roman"/>
      <w:smallCaps/>
      <w:sz w:val="30"/>
      <w:szCs w:val="30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24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after="120"/>
      <w:jc w:val="center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2">
    <w:name w:val="Основной текст (3)"/>
    <w:basedOn w:val="a"/>
    <w:link w:val="31"/>
    <w:pPr>
      <w:shd w:val="clear" w:color="auto" w:fill="FFFFFF"/>
      <w:spacing w:after="550"/>
      <w:ind w:left="640"/>
    </w:pPr>
    <w:rPr>
      <w:rFonts w:ascii="Arial" w:eastAsia="Arial" w:hAnsi="Arial" w:cs="Arial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ind w:firstLine="960"/>
      <w:outlineLvl w:val="0"/>
    </w:pPr>
    <w:rPr>
      <w:rFonts w:ascii="Arial" w:eastAsia="Arial" w:hAnsi="Arial" w:cs="Arial"/>
      <w:sz w:val="40"/>
      <w:szCs w:val="40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3">
    <w:name w:val="Balloon Text"/>
    <w:basedOn w:val="a"/>
    <w:link w:val="a4"/>
    <w:uiPriority w:val="99"/>
    <w:semiHidden/>
    <w:unhideWhenUsed/>
    <w:rsid w:val="00481D62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81D62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Заголовок №3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/>
      <w:strike w:val="0"/>
      <w:sz w:val="30"/>
      <w:szCs w:val="30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1">
    <w:name w:val="Основной текст (3)_"/>
    <w:basedOn w:val="a0"/>
    <w:link w:val="32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">
    <w:name w:val="Заголовок №1_"/>
    <w:basedOn w:val="a0"/>
    <w:link w:val="10"/>
    <w:rPr>
      <w:rFonts w:ascii="Arial" w:eastAsia="Arial" w:hAnsi="Arial" w:cs="Arial"/>
      <w:b w:val="0"/>
      <w:bCs w:val="0"/>
      <w:i w:val="0"/>
      <w:iCs w:val="0"/>
      <w:smallCaps w:val="0"/>
      <w:strike w:val="0"/>
      <w:sz w:val="40"/>
      <w:szCs w:val="40"/>
      <w:u w:val="none"/>
    </w:rPr>
  </w:style>
  <w:style w:type="character" w:customStyle="1" w:styleId="21">
    <w:name w:val="Основной текст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30">
    <w:name w:val="Заголовок №3"/>
    <w:basedOn w:val="a"/>
    <w:link w:val="3"/>
    <w:pPr>
      <w:shd w:val="clear" w:color="auto" w:fill="FFFFFF"/>
      <w:spacing w:after="120"/>
      <w:ind w:left="1540"/>
      <w:outlineLvl w:val="2"/>
    </w:pPr>
    <w:rPr>
      <w:rFonts w:ascii="Times New Roman" w:eastAsia="Times New Roman" w:hAnsi="Times New Roman" w:cs="Times New Roman"/>
      <w:smallCaps/>
      <w:sz w:val="30"/>
      <w:szCs w:val="30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24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after="120"/>
      <w:jc w:val="center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2">
    <w:name w:val="Основной текст (3)"/>
    <w:basedOn w:val="a"/>
    <w:link w:val="31"/>
    <w:pPr>
      <w:shd w:val="clear" w:color="auto" w:fill="FFFFFF"/>
      <w:spacing w:after="550"/>
      <w:ind w:left="640"/>
    </w:pPr>
    <w:rPr>
      <w:rFonts w:ascii="Arial" w:eastAsia="Arial" w:hAnsi="Arial" w:cs="Arial"/>
      <w:sz w:val="28"/>
      <w:szCs w:val="28"/>
    </w:rPr>
  </w:style>
  <w:style w:type="paragraph" w:customStyle="1" w:styleId="10">
    <w:name w:val="Заголовок №1"/>
    <w:basedOn w:val="a"/>
    <w:link w:val="1"/>
    <w:pPr>
      <w:shd w:val="clear" w:color="auto" w:fill="FFFFFF"/>
      <w:ind w:firstLine="960"/>
      <w:outlineLvl w:val="0"/>
    </w:pPr>
    <w:rPr>
      <w:rFonts w:ascii="Arial" w:eastAsia="Arial" w:hAnsi="Arial" w:cs="Arial"/>
      <w:sz w:val="40"/>
      <w:szCs w:val="40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3">
    <w:name w:val="Balloon Text"/>
    <w:basedOn w:val="a"/>
    <w:link w:val="a4"/>
    <w:uiPriority w:val="99"/>
    <w:semiHidden/>
    <w:unhideWhenUsed/>
    <w:rsid w:val="00481D62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81D62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496</Words>
  <Characters>2828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10</cp:revision>
  <dcterms:created xsi:type="dcterms:W3CDTF">2024-04-18T12:36:00Z</dcterms:created>
  <dcterms:modified xsi:type="dcterms:W3CDTF">2024-04-18T12:47:00Z</dcterms:modified>
</cp:coreProperties>
</file>