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12F" w:rsidRPr="009D4F38" w:rsidRDefault="009C412F" w:rsidP="009C412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Администрация муниципального образования «Город Астрахань»</w:t>
      </w:r>
    </w:p>
    <w:p w:rsidR="00E5453F" w:rsidRDefault="009C412F" w:rsidP="009C412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9C412F" w:rsidRPr="009D4F38" w:rsidRDefault="009C412F" w:rsidP="009C412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18 мая 2021 года № 816-р</w:t>
      </w:r>
    </w:p>
    <w:p w:rsidR="009C412F" w:rsidRPr="009D4F38" w:rsidRDefault="009C412F" w:rsidP="009C412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«Об изъятии для муниципальных нужд муниципального</w:t>
      </w:r>
    </w:p>
    <w:p w:rsidR="009C412F" w:rsidRPr="009D4F38" w:rsidRDefault="009C412F" w:rsidP="009C412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образования «Город Астрахань» долей земельного участка</w:t>
      </w:r>
    </w:p>
    <w:p w:rsidR="009C412F" w:rsidRPr="009D4F38" w:rsidRDefault="009C412F" w:rsidP="009C412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и жилых помещений многоквартирного дома (литера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»)</w:t>
      </w:r>
    </w:p>
    <w:p w:rsidR="009C412F" w:rsidRPr="009D4F38" w:rsidRDefault="009C412F" w:rsidP="009C412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по ул. Л. Толстого, 14 в </w:t>
      </w:r>
      <w:proofErr w:type="spellStart"/>
      <w:r w:rsidRPr="009D4F38">
        <w:rPr>
          <w:spacing w:val="0"/>
        </w:rPr>
        <w:t>Трусовском</w:t>
      </w:r>
      <w:proofErr w:type="spellEnd"/>
      <w:r w:rsidRPr="009D4F38">
        <w:rPr>
          <w:spacing w:val="0"/>
        </w:rPr>
        <w:t xml:space="preserve"> районе»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9D4F38">
        <w:rPr>
          <w:spacing w:val="0"/>
        </w:rPr>
        <w:t>ст.ст</w:t>
      </w:r>
      <w:proofErr w:type="spellEnd"/>
      <w:r w:rsidRPr="009D4F38">
        <w:rPr>
          <w:spacing w:val="0"/>
        </w:rPr>
        <w:t>. 11, 49, 56.2, 56.3, 56.6, 56.7 Земельного кодекса Российской Федерации, на основании заключения об оценке соответствия многоквартирного дома (литера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 xml:space="preserve">») по ул. Льва Толстого, 14 в </w:t>
      </w:r>
      <w:proofErr w:type="spellStart"/>
      <w:r w:rsidRPr="009D4F38">
        <w:rPr>
          <w:spacing w:val="0"/>
        </w:rPr>
        <w:t>Трусовском</w:t>
      </w:r>
      <w:proofErr w:type="spellEnd"/>
      <w:r w:rsidRPr="009D4F38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26.10.2018 № ЗАК-2/12, распоряжением администрации муниципального образования «Город Астрахань» от 15.11.2018 № 5089-р «О признании многоквартирного дома (литера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 xml:space="preserve">») по ул. Л. Толстого, 14 в </w:t>
      </w:r>
      <w:proofErr w:type="spellStart"/>
      <w:r w:rsidRPr="009D4F38">
        <w:rPr>
          <w:spacing w:val="0"/>
        </w:rPr>
        <w:t>Трусовском</w:t>
      </w:r>
      <w:proofErr w:type="spellEnd"/>
      <w:r w:rsidRPr="009D4F38">
        <w:rPr>
          <w:spacing w:val="0"/>
        </w:rPr>
        <w:t xml:space="preserve"> районе аварийным и подлежащим сносу»: 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30:12:040079:22), пропорциональные площади жилых помещений (квартир) №№ 1, 2, 3, 4, 5, 6, 7, 8, 9 в многоквартирном доме 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» из расчета общей площади земельного участка 1741 кв. м, и жилые помещения (квартиры) №№ 1, 2, 3, 4, 5, 6, 7, 8, 9 в многоквартирном доме 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 xml:space="preserve">», расположенные по адресу: г. Астрахань, ул. Л. Толстого, 14 в </w:t>
      </w:r>
      <w:proofErr w:type="spellStart"/>
      <w:r w:rsidRPr="009D4F38">
        <w:rPr>
          <w:spacing w:val="0"/>
        </w:rPr>
        <w:t>Трусовском</w:t>
      </w:r>
      <w:proofErr w:type="spellEnd"/>
      <w:r w:rsidRPr="009D4F38">
        <w:rPr>
          <w:spacing w:val="0"/>
        </w:rPr>
        <w:t xml:space="preserve"> районе (далее - недвижимое имущество).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 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2.2.1.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5.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 </w:t>
      </w:r>
    </w:p>
    <w:p w:rsidR="009C412F" w:rsidRPr="009D4F38" w:rsidRDefault="009C412F" w:rsidP="00E5453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C412F" w:rsidRPr="009D4F38" w:rsidRDefault="009C412F" w:rsidP="009C412F">
      <w:pPr>
        <w:pStyle w:val="a3"/>
        <w:spacing w:line="240" w:lineRule="auto"/>
        <w:jc w:val="right"/>
        <w:rPr>
          <w:spacing w:val="0"/>
        </w:rPr>
      </w:pPr>
      <w:r w:rsidRPr="009D4F38">
        <w:rPr>
          <w:b/>
          <w:bCs/>
          <w:spacing w:val="0"/>
        </w:rPr>
        <w:t>И.о. главы муниципального образования «Город Астрахань»</w:t>
      </w:r>
      <w:r w:rsidR="00E5453F">
        <w:rPr>
          <w:b/>
          <w:bCs/>
          <w:spacing w:val="0"/>
        </w:rPr>
        <w:t xml:space="preserve"> </w:t>
      </w:r>
      <w:bookmarkStart w:id="0" w:name="_GoBack"/>
      <w:bookmarkEnd w:id="0"/>
      <w:r w:rsidRPr="009D4F38">
        <w:rPr>
          <w:b/>
          <w:bCs/>
          <w:spacing w:val="0"/>
        </w:rPr>
        <w:t>Ю.А. СВЕТЦОВ</w:t>
      </w:r>
    </w:p>
    <w:p w:rsidR="00FF4A14" w:rsidRDefault="00E5453F"/>
    <w:sectPr w:rsidR="00FF4A14" w:rsidSect="00E545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12F"/>
    <w:rsid w:val="008505A8"/>
    <w:rsid w:val="009C412F"/>
    <w:rsid w:val="00A56E3A"/>
    <w:rsid w:val="00E5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41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41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41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41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660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2021-05-27T03:48:00Z</dcterms:created>
  <dcterms:modified xsi:type="dcterms:W3CDTF">2021-05-27T03:49:00Z</dcterms:modified>
</cp:coreProperties>
</file>