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5FC" w:rsidRPr="009E75FC" w:rsidRDefault="009E75FC" w:rsidP="009E75FC">
      <w:pPr>
        <w:pStyle w:val="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Администрация муниципального образования «Город Астрахань»</w:t>
      </w:r>
    </w:p>
    <w:p w:rsidR="009E75FC" w:rsidRPr="009E75FC" w:rsidRDefault="009E75FC" w:rsidP="009E75FC">
      <w:pPr>
        <w:pStyle w:val="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РАСПОРЯЖЕНИЕ</w:t>
      </w:r>
    </w:p>
    <w:p w:rsidR="009E75FC" w:rsidRPr="009E75FC" w:rsidRDefault="009E75FC" w:rsidP="009E75FC">
      <w:pPr>
        <w:pStyle w:val="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18 октября 2021 года № 1811-р</w:t>
      </w:r>
    </w:p>
    <w:p w:rsidR="009E75FC" w:rsidRDefault="009E75FC" w:rsidP="009E75FC">
      <w:pPr>
        <w:pStyle w:val="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 xml:space="preserve">«Об изъятии для муниципальных нужд муниципального образования </w:t>
      </w:r>
    </w:p>
    <w:p w:rsidR="009E75FC" w:rsidRPr="009E75FC" w:rsidRDefault="009E75FC" w:rsidP="009E75FC">
      <w:pPr>
        <w:pStyle w:val="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«Город Астрахань»</w:t>
      </w:r>
      <w:bookmarkStart w:id="0" w:name="_GoBack"/>
      <w:bookmarkEnd w:id="0"/>
      <w:r w:rsidRPr="009E75FC">
        <w:rPr>
          <w:spacing w:val="0"/>
        </w:rPr>
        <w:t xml:space="preserve"> долей земельного участка, жилых помещений многоквартирного дома и долей домовладения (литера «А, Б, б, б1, В, Г, г», «К, к, к1») </w:t>
      </w:r>
    </w:p>
    <w:p w:rsidR="009E75FC" w:rsidRPr="009E75FC" w:rsidRDefault="009E75FC" w:rsidP="009E75FC">
      <w:pPr>
        <w:pStyle w:val="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по ул. Куйбышева, 32 в Ленинском районе»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9E75FC">
        <w:rPr>
          <w:spacing w:val="0"/>
        </w:rPr>
        <w:t>ст.ст</w:t>
      </w:r>
      <w:proofErr w:type="spellEnd"/>
      <w:r w:rsidRPr="009E75FC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Б, б, б</w:t>
      </w:r>
      <w:proofErr w:type="gramStart"/>
      <w:r w:rsidRPr="009E75FC">
        <w:rPr>
          <w:spacing w:val="0"/>
        </w:rPr>
        <w:t>1</w:t>
      </w:r>
      <w:proofErr w:type="gramEnd"/>
      <w:r w:rsidRPr="009E75FC">
        <w:rPr>
          <w:spacing w:val="0"/>
        </w:rPr>
        <w:t>, В, Г, г») по ул. Куйбышева, 32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25.10.2019 № ЗАК-1/15, распоряжением администрации муниципального образования «Город Астрахань» от 14.11.2019 № 2912-р «О признании многоквартирного дома (литера «А, Б, б, б</w:t>
      </w:r>
      <w:proofErr w:type="gramStart"/>
      <w:r w:rsidRPr="009E75FC">
        <w:rPr>
          <w:spacing w:val="0"/>
        </w:rPr>
        <w:t>1</w:t>
      </w:r>
      <w:proofErr w:type="gramEnd"/>
      <w:r w:rsidRPr="009E75FC">
        <w:rPr>
          <w:spacing w:val="0"/>
        </w:rPr>
        <w:t>, В, Г, г») по ул. Куйбышева, 32 в Ленинском районе аварийным и подлежащим сносу», с изменением, внесенным распоряжением администрации муниципального образования «Город Астрахань» от 15.06.2020 № 1074-р, заключением об оценке соответствия многоквартирного дома (литера «К, к, к</w:t>
      </w:r>
      <w:proofErr w:type="gramStart"/>
      <w:r w:rsidRPr="009E75FC">
        <w:rPr>
          <w:spacing w:val="0"/>
        </w:rPr>
        <w:t>1</w:t>
      </w:r>
      <w:proofErr w:type="gramEnd"/>
      <w:r w:rsidRPr="009E75FC">
        <w:rPr>
          <w:spacing w:val="0"/>
        </w:rPr>
        <w:t>» по ул. Куйбышева, 32)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25.10.2019 № ЗАК-2/15, распоряжением администрации муниципального образования «Город Астрахань» от 29.11.2019 № 3008-р «О признании многоквартирного дома (литера «К, к, к</w:t>
      </w:r>
      <w:proofErr w:type="gramStart"/>
      <w:r w:rsidRPr="009E75FC">
        <w:rPr>
          <w:spacing w:val="0"/>
        </w:rPr>
        <w:t>1</w:t>
      </w:r>
      <w:proofErr w:type="gramEnd"/>
      <w:r w:rsidRPr="009E75FC">
        <w:rPr>
          <w:spacing w:val="0"/>
        </w:rPr>
        <w:t>») по ул. Куйбышева, 32 в Ленинском районе аварийным и подлежащим сносу», с изменением, внесенным распоряжением администрации муниципального образования «Город Астрахань» от 15.06.2020 № 1073-р: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30:12:020332:5), пропорциональные площади жилых помещений (квартир) №№ 2, 6, 8, 13, 14, 17 в многоквартирном доме литера «А, Б, б, б</w:t>
      </w:r>
      <w:proofErr w:type="gramStart"/>
      <w:r w:rsidRPr="009E75FC">
        <w:rPr>
          <w:spacing w:val="0"/>
        </w:rPr>
        <w:t>1</w:t>
      </w:r>
      <w:proofErr w:type="gramEnd"/>
      <w:r w:rsidRPr="009E75FC">
        <w:rPr>
          <w:spacing w:val="0"/>
        </w:rPr>
        <w:t>, В, Г, г», «К, к, к1» и долей домовладения из расчета общей площади земельного участка 782 кв. м, жилые помещения (квартиры) №№ 2, 6, 8, 13, 14, 17 в многоквартирном доме литера «А, Б, б, б</w:t>
      </w:r>
      <w:proofErr w:type="gramStart"/>
      <w:r w:rsidRPr="009E75FC">
        <w:rPr>
          <w:spacing w:val="0"/>
        </w:rPr>
        <w:t>1</w:t>
      </w:r>
      <w:proofErr w:type="gramEnd"/>
      <w:r w:rsidRPr="009E75FC">
        <w:rPr>
          <w:spacing w:val="0"/>
        </w:rPr>
        <w:t>, В, Г, г», «К, к, к1» и доли домовладения, расположенные по адресу: г. Астрахань, ул. Куйбышева, 32 в Ленинском районе (далее - недвижимое имущество).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2.1.2. Направить копию настоящего распоряжения администрации муниципального образования «Город Астраха</w:t>
      </w:r>
      <w:r>
        <w:rPr>
          <w:spacing w:val="0"/>
        </w:rPr>
        <w:t>н</w:t>
      </w:r>
      <w:r w:rsidRPr="009E75FC">
        <w:rPr>
          <w:spacing w:val="0"/>
        </w:rPr>
        <w:t>ь» в управление Федеральной службы государственной регистрации, кадастра и картографии по Астраханской области.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 xml:space="preserve">2.2.1. </w:t>
      </w:r>
      <w:proofErr w:type="gramStart"/>
      <w:r w:rsidRPr="009E75FC">
        <w:rPr>
          <w:spacing w:val="0"/>
        </w:rPr>
        <w:t>Разместить</w:t>
      </w:r>
      <w:proofErr w:type="gramEnd"/>
      <w:r w:rsidRPr="009E75F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</w:t>
      </w:r>
      <w:proofErr w:type="gramStart"/>
      <w:r w:rsidRPr="009E75FC">
        <w:rPr>
          <w:spacing w:val="0"/>
        </w:rPr>
        <w:t>.</w:t>
      </w:r>
      <w:proofErr w:type="gramEnd"/>
      <w:r w:rsidRPr="009E75FC">
        <w:rPr>
          <w:spacing w:val="0"/>
        </w:rPr>
        <w:t xml:space="preserve"> </w:t>
      </w:r>
      <w:proofErr w:type="gramStart"/>
      <w:r w:rsidRPr="009E75FC">
        <w:rPr>
          <w:spacing w:val="0"/>
        </w:rPr>
        <w:t>и</w:t>
      </w:r>
      <w:proofErr w:type="gramEnd"/>
      <w:r w:rsidRPr="009E75FC">
        <w:rPr>
          <w:spacing w:val="0"/>
        </w:rPr>
        <w:t>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lastRenderedPageBreak/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E75FC" w:rsidRPr="009E75FC" w:rsidRDefault="009E75FC" w:rsidP="009E75FC">
      <w:pPr>
        <w:pStyle w:val="a3"/>
        <w:spacing w:line="240" w:lineRule="auto"/>
        <w:ind w:firstLine="709"/>
        <w:rPr>
          <w:spacing w:val="0"/>
        </w:rPr>
      </w:pPr>
      <w:r w:rsidRPr="009E75FC">
        <w:rPr>
          <w:spacing w:val="0"/>
        </w:rPr>
        <w:t xml:space="preserve">6. </w:t>
      </w:r>
      <w:proofErr w:type="gramStart"/>
      <w:r w:rsidRPr="009E75FC">
        <w:rPr>
          <w:spacing w:val="0"/>
        </w:rPr>
        <w:t>Контроль за</w:t>
      </w:r>
      <w:proofErr w:type="gramEnd"/>
      <w:r w:rsidRPr="009E75F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E75FC" w:rsidRPr="009E75FC" w:rsidRDefault="009E75FC" w:rsidP="009E75FC">
      <w:pPr>
        <w:pStyle w:val="a3"/>
        <w:spacing w:line="240" w:lineRule="auto"/>
        <w:ind w:firstLine="709"/>
        <w:jc w:val="right"/>
        <w:rPr>
          <w:spacing w:val="0"/>
        </w:rPr>
      </w:pPr>
      <w:r w:rsidRPr="009E75F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9E75FC">
        <w:rPr>
          <w:b/>
          <w:bCs/>
          <w:spacing w:val="0"/>
        </w:rPr>
        <w:t>М.Н. ПЕРМЯКОВА</w:t>
      </w:r>
    </w:p>
    <w:p w:rsidR="00FF4A14" w:rsidRPr="009E75FC" w:rsidRDefault="009E75FC" w:rsidP="009E75FC">
      <w:pPr>
        <w:spacing w:after="0" w:line="240" w:lineRule="auto"/>
      </w:pPr>
    </w:p>
    <w:sectPr w:rsidR="00FF4A14" w:rsidRPr="009E75FC" w:rsidSect="009E75F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5FC"/>
    <w:rsid w:val="008505A8"/>
    <w:rsid w:val="009E75F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75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75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75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75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815</Words>
  <Characters>4648</Characters>
  <Application>Microsoft Office Word</Application>
  <DocSecurity>0</DocSecurity>
  <Lines>38</Lines>
  <Paragraphs>10</Paragraphs>
  <ScaleCrop>false</ScaleCrop>
  <Company/>
  <LinksUpToDate>false</LinksUpToDate>
  <CharactersWithSpaces>5453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2021-10-21T04:50:00Z</dcterms:created>
  <dcterms:modified xsi:type="dcterms:W3CDTF">2021-10-21T04:54:00Z</dcterms:modified>
</cp:coreProperties>
</file>