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37A" w:rsidRPr="00C02834" w:rsidRDefault="00C02834" w:rsidP="00C0283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C0283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F2585" w:rsidRDefault="00B1516F" w:rsidP="00C0283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C02834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C02834" w:rsidRPr="00C02834">
        <w:rPr>
          <w:rFonts w:asciiTheme="majorHAnsi" w:hAnsiTheme="majorHAnsi"/>
          <w:b/>
          <w:sz w:val="20"/>
          <w:szCs w:val="20"/>
        </w:rPr>
        <w:t xml:space="preserve"> </w:t>
      </w:r>
    </w:p>
    <w:p w:rsidR="0094737A" w:rsidRPr="00C02834" w:rsidRDefault="00B1516F" w:rsidP="00C02834">
      <w:pPr>
        <w:jc w:val="center"/>
        <w:rPr>
          <w:rFonts w:asciiTheme="majorHAnsi" w:hAnsiTheme="majorHAnsi"/>
          <w:b/>
          <w:sz w:val="20"/>
          <w:szCs w:val="20"/>
        </w:rPr>
      </w:pPr>
      <w:r w:rsidRPr="00C02834">
        <w:rPr>
          <w:rFonts w:asciiTheme="majorHAnsi" w:hAnsiTheme="majorHAnsi"/>
          <w:b/>
          <w:sz w:val="20"/>
          <w:szCs w:val="20"/>
        </w:rPr>
        <w:t>18 января 2024 года</w:t>
      </w:r>
      <w:r w:rsidR="00C02834" w:rsidRPr="00C02834">
        <w:rPr>
          <w:rFonts w:asciiTheme="majorHAnsi" w:hAnsiTheme="majorHAnsi"/>
          <w:b/>
          <w:sz w:val="20"/>
          <w:szCs w:val="20"/>
        </w:rPr>
        <w:t xml:space="preserve"> </w:t>
      </w:r>
      <w:r w:rsidRPr="00C02834">
        <w:rPr>
          <w:rFonts w:asciiTheme="majorHAnsi" w:hAnsiTheme="majorHAnsi"/>
          <w:b/>
          <w:sz w:val="20"/>
          <w:szCs w:val="20"/>
        </w:rPr>
        <w:t>№</w:t>
      </w:r>
      <w:r w:rsidR="00C02834" w:rsidRPr="00C02834">
        <w:rPr>
          <w:rFonts w:asciiTheme="majorHAnsi" w:hAnsiTheme="majorHAnsi"/>
          <w:b/>
          <w:sz w:val="20"/>
          <w:szCs w:val="20"/>
        </w:rPr>
        <w:t xml:space="preserve"> </w:t>
      </w:r>
      <w:r w:rsidRPr="00C02834">
        <w:rPr>
          <w:rFonts w:asciiTheme="majorHAnsi" w:hAnsiTheme="majorHAnsi"/>
          <w:b/>
          <w:sz w:val="20"/>
          <w:szCs w:val="20"/>
        </w:rPr>
        <w:t>25</w:t>
      </w:r>
      <w:r w:rsidR="00C02834" w:rsidRPr="00C02834">
        <w:rPr>
          <w:rFonts w:asciiTheme="majorHAnsi" w:hAnsiTheme="majorHAnsi"/>
          <w:b/>
          <w:sz w:val="20"/>
          <w:szCs w:val="20"/>
        </w:rPr>
        <w:t>-р</w:t>
      </w:r>
    </w:p>
    <w:p w:rsidR="003F2585" w:rsidRDefault="00C02834" w:rsidP="00C02834">
      <w:pPr>
        <w:jc w:val="center"/>
        <w:rPr>
          <w:rFonts w:asciiTheme="majorHAnsi" w:hAnsiTheme="majorHAnsi"/>
          <w:b/>
          <w:sz w:val="20"/>
          <w:szCs w:val="20"/>
        </w:rPr>
      </w:pPr>
      <w:r w:rsidRPr="00C02834">
        <w:rPr>
          <w:rFonts w:asciiTheme="majorHAnsi" w:hAnsiTheme="majorHAnsi"/>
          <w:b/>
          <w:sz w:val="20"/>
          <w:szCs w:val="20"/>
        </w:rPr>
        <w:t>«О</w:t>
      </w:r>
      <w:r w:rsidR="00B1516F" w:rsidRPr="00C02834">
        <w:rPr>
          <w:rFonts w:asciiTheme="majorHAnsi" w:hAnsiTheme="majorHAnsi"/>
          <w:b/>
          <w:sz w:val="20"/>
          <w:szCs w:val="20"/>
        </w:rPr>
        <w:t xml:space="preserve"> проведении открытого аукциона в электронной форме на право заключения договора аренды муниципального имущества </w:t>
      </w:r>
      <w:r>
        <w:rPr>
          <w:rFonts w:asciiTheme="majorHAnsi" w:hAnsiTheme="majorHAnsi"/>
          <w:b/>
          <w:sz w:val="20"/>
          <w:szCs w:val="20"/>
        </w:rPr>
        <w:t>–</w:t>
      </w:r>
      <w:r w:rsidR="00B1516F" w:rsidRPr="00C02834">
        <w:rPr>
          <w:rFonts w:asciiTheme="majorHAnsi" w:hAnsiTheme="majorHAnsi"/>
          <w:b/>
          <w:sz w:val="20"/>
          <w:szCs w:val="20"/>
        </w:rPr>
        <w:t xml:space="preserve"> нежилого помещения, расположен</w:t>
      </w:r>
      <w:r w:rsidR="00B1516F" w:rsidRPr="00C02834">
        <w:rPr>
          <w:rFonts w:asciiTheme="majorHAnsi" w:hAnsiTheme="majorHAnsi"/>
          <w:b/>
          <w:sz w:val="20"/>
          <w:szCs w:val="20"/>
        </w:rPr>
        <w:softHyphen/>
        <w:t xml:space="preserve">ного по </w:t>
      </w:r>
      <w:r w:rsidR="00B1516F" w:rsidRPr="00C02834">
        <w:rPr>
          <w:rFonts w:asciiTheme="majorHAnsi" w:hAnsiTheme="majorHAnsi"/>
          <w:b/>
          <w:sz w:val="20"/>
          <w:szCs w:val="20"/>
        </w:rPr>
        <w:t xml:space="preserve">адресу: </w:t>
      </w:r>
    </w:p>
    <w:p w:rsidR="0094737A" w:rsidRPr="00C02834" w:rsidRDefault="00B1516F" w:rsidP="00C02834">
      <w:pPr>
        <w:jc w:val="center"/>
        <w:rPr>
          <w:rFonts w:asciiTheme="majorHAnsi" w:hAnsiTheme="majorHAnsi"/>
          <w:b/>
          <w:sz w:val="20"/>
          <w:szCs w:val="20"/>
        </w:rPr>
      </w:pPr>
      <w:r w:rsidRPr="00C02834">
        <w:rPr>
          <w:rFonts w:asciiTheme="majorHAnsi" w:hAnsiTheme="majorHAnsi"/>
          <w:b/>
          <w:sz w:val="20"/>
          <w:szCs w:val="20"/>
        </w:rPr>
        <w:t xml:space="preserve">г. Астрахань, Трусовский район, ул. Николая </w:t>
      </w:r>
      <w:proofErr w:type="spellStart"/>
      <w:r w:rsidRPr="00C02834">
        <w:rPr>
          <w:rFonts w:asciiTheme="majorHAnsi" w:hAnsiTheme="majorHAnsi"/>
          <w:b/>
          <w:sz w:val="20"/>
          <w:szCs w:val="20"/>
        </w:rPr>
        <w:t>Ветошникова</w:t>
      </w:r>
      <w:proofErr w:type="spellEnd"/>
      <w:r w:rsidRPr="00C02834">
        <w:rPr>
          <w:rFonts w:asciiTheme="majorHAnsi" w:hAnsiTheme="majorHAnsi"/>
          <w:b/>
          <w:sz w:val="20"/>
          <w:szCs w:val="20"/>
        </w:rPr>
        <w:t>, 11, пом. 138</w:t>
      </w:r>
      <w:r w:rsidR="00C02834" w:rsidRPr="00C02834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94737A" w:rsidRPr="003F2585" w:rsidRDefault="00B1516F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</w:t>
      </w:r>
      <w:r w:rsidRPr="003F2585">
        <w:rPr>
          <w:rFonts w:ascii="Arial" w:hAnsi="Arial" w:cs="Arial"/>
          <w:sz w:val="18"/>
          <w:szCs w:val="18"/>
        </w:rPr>
        <w:t>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</w:t>
      </w:r>
      <w:r w:rsidRPr="003F2585">
        <w:rPr>
          <w:rFonts w:ascii="Arial" w:hAnsi="Arial" w:cs="Arial"/>
          <w:sz w:val="18"/>
          <w:szCs w:val="18"/>
        </w:rPr>
        <w:t xml:space="preserve"> № 147/23: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 </w:t>
      </w:r>
      <w:r w:rsidR="00B1516F" w:rsidRPr="003F258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1516F" w:rsidRPr="003F2585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1.1. </w:t>
      </w:r>
      <w:r w:rsidR="00B1516F" w:rsidRPr="003F2585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</w:t>
      </w:r>
      <w:r w:rsidR="003F2585">
        <w:rPr>
          <w:rFonts w:ascii="Arial" w:hAnsi="Arial" w:cs="Arial"/>
          <w:sz w:val="18"/>
          <w:szCs w:val="18"/>
        </w:rPr>
        <w:t>–</w:t>
      </w:r>
      <w:r w:rsidR="00B1516F" w:rsidRPr="003F2585">
        <w:rPr>
          <w:rFonts w:ascii="Arial" w:hAnsi="Arial" w:cs="Arial"/>
          <w:sz w:val="18"/>
          <w:szCs w:val="18"/>
        </w:rPr>
        <w:t xml:space="preserve"> </w:t>
      </w:r>
      <w:r w:rsidR="00B1516F" w:rsidRPr="003F2585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Трусовский район, ул. Николая </w:t>
      </w:r>
      <w:proofErr w:type="spellStart"/>
      <w:r w:rsidR="00B1516F" w:rsidRPr="003F2585">
        <w:rPr>
          <w:rFonts w:ascii="Arial" w:hAnsi="Arial" w:cs="Arial"/>
          <w:sz w:val="18"/>
          <w:szCs w:val="18"/>
        </w:rPr>
        <w:t>Ветошникова</w:t>
      </w:r>
      <w:proofErr w:type="spellEnd"/>
      <w:r w:rsidR="00B1516F" w:rsidRPr="003F2585">
        <w:rPr>
          <w:rFonts w:ascii="Arial" w:hAnsi="Arial" w:cs="Arial"/>
          <w:sz w:val="18"/>
          <w:szCs w:val="18"/>
        </w:rPr>
        <w:t>, 11, пом. 138, общей площадью 184,6 кв.</w:t>
      </w:r>
      <w:r w:rsidRPr="003F2585">
        <w:rPr>
          <w:rFonts w:ascii="Arial" w:hAnsi="Arial" w:cs="Arial"/>
          <w:sz w:val="18"/>
          <w:szCs w:val="18"/>
        </w:rPr>
        <w:t xml:space="preserve"> </w:t>
      </w:r>
      <w:r w:rsidR="00B1516F" w:rsidRPr="003F2585">
        <w:rPr>
          <w:rFonts w:ascii="Arial" w:hAnsi="Arial" w:cs="Arial"/>
          <w:sz w:val="18"/>
          <w:szCs w:val="18"/>
        </w:rPr>
        <w:t>м, кадастровый номер 30:12:000000:3456 (далее</w:t>
      </w:r>
      <w:r w:rsidR="003F2585">
        <w:rPr>
          <w:rFonts w:ascii="Arial" w:hAnsi="Arial" w:cs="Arial"/>
          <w:sz w:val="18"/>
          <w:szCs w:val="18"/>
        </w:rPr>
        <w:t xml:space="preserve"> –</w:t>
      </w:r>
      <w:r w:rsidR="00B1516F" w:rsidRPr="003F2585">
        <w:rPr>
          <w:rFonts w:ascii="Arial" w:hAnsi="Arial" w:cs="Arial"/>
          <w:sz w:val="18"/>
          <w:szCs w:val="18"/>
        </w:rPr>
        <w:t xml:space="preserve"> объект).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1.2. </w:t>
      </w:r>
      <w:r w:rsidR="00B1516F" w:rsidRPr="003F2585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</w:t>
      </w:r>
      <w:r w:rsidR="00B1516F" w:rsidRPr="003F2585">
        <w:rPr>
          <w:rFonts w:ascii="Arial" w:hAnsi="Arial" w:cs="Arial"/>
          <w:sz w:val="18"/>
          <w:szCs w:val="18"/>
        </w:rPr>
        <w:t>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1.3. </w:t>
      </w:r>
      <w:r w:rsidR="00B1516F" w:rsidRPr="003F2585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B1516F" w:rsidRPr="003F2585">
        <w:rPr>
          <w:rFonts w:ascii="Arial" w:hAnsi="Arial" w:cs="Arial"/>
          <w:sz w:val="18"/>
          <w:szCs w:val="18"/>
        </w:rPr>
        <w:t>ии ау</w:t>
      </w:r>
      <w:proofErr w:type="gramEnd"/>
      <w:r w:rsidR="00B1516F" w:rsidRPr="003F2585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</w:t>
      </w:r>
      <w:r w:rsidR="00B1516F" w:rsidRPr="003F2585">
        <w:rPr>
          <w:rFonts w:ascii="Arial" w:hAnsi="Arial" w:cs="Arial"/>
          <w:sz w:val="18"/>
          <w:szCs w:val="18"/>
        </w:rPr>
        <w:t>Федерации в информационно</w:t>
      </w:r>
      <w:r w:rsidR="00B1516F" w:rsidRPr="003F2585">
        <w:rPr>
          <w:rFonts w:ascii="Arial" w:hAnsi="Arial" w:cs="Arial"/>
          <w:sz w:val="18"/>
          <w:szCs w:val="18"/>
        </w:rPr>
        <w:t>-</w:t>
      </w:r>
      <w:r w:rsidR="00B1516F" w:rsidRPr="003F2585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B1516F" w:rsidRPr="003F2585">
          <w:rPr>
            <w:rStyle w:val="a4"/>
            <w:rFonts w:ascii="Arial" w:hAnsi="Arial" w:cs="Arial"/>
            <w:sz w:val="18"/>
            <w:szCs w:val="18"/>
          </w:rPr>
          <w:t>www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.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torgi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.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gov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.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1516F" w:rsidRPr="003F2585">
        <w:rPr>
          <w:rFonts w:ascii="Arial" w:hAnsi="Arial" w:cs="Arial"/>
          <w:sz w:val="18"/>
          <w:szCs w:val="18"/>
        </w:rPr>
        <w:t xml:space="preserve"> </w:t>
      </w:r>
      <w:r w:rsidR="00B1516F" w:rsidRPr="003F2585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B1516F" w:rsidRPr="003F2585">
          <w:rPr>
            <w:rStyle w:val="a4"/>
            <w:rFonts w:ascii="Arial" w:hAnsi="Arial" w:cs="Arial"/>
            <w:sz w:val="18"/>
            <w:szCs w:val="18"/>
          </w:rPr>
          <w:t>www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.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astrgorod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.</w:t>
        </w:r>
        <w:r w:rsidR="00B1516F" w:rsidRPr="003F2585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B1516F" w:rsidRPr="003F2585">
        <w:rPr>
          <w:rFonts w:ascii="Arial" w:hAnsi="Arial" w:cs="Arial"/>
          <w:sz w:val="18"/>
          <w:szCs w:val="18"/>
        </w:rPr>
        <w:t xml:space="preserve"> </w:t>
      </w:r>
      <w:r w:rsidR="00B1516F" w:rsidRPr="003F2585">
        <w:rPr>
          <w:rFonts w:ascii="Arial" w:hAnsi="Arial" w:cs="Arial"/>
          <w:sz w:val="18"/>
          <w:szCs w:val="18"/>
        </w:rPr>
        <w:t xml:space="preserve">(далее </w:t>
      </w:r>
      <w:r w:rsidRPr="003F2585">
        <w:rPr>
          <w:rFonts w:ascii="Arial" w:hAnsi="Arial" w:cs="Arial"/>
          <w:sz w:val="18"/>
          <w:szCs w:val="18"/>
        </w:rPr>
        <w:t>–</w:t>
      </w:r>
      <w:r w:rsidR="00B1516F" w:rsidRPr="003F2585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1.4. </w:t>
      </w:r>
      <w:r w:rsidR="00B1516F" w:rsidRPr="003F2585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B1516F" w:rsidRPr="003F2585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B1516F" w:rsidRPr="003F2585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1.6. </w:t>
      </w:r>
      <w:r w:rsidR="00B1516F" w:rsidRPr="003F2585">
        <w:rPr>
          <w:rFonts w:ascii="Arial" w:hAnsi="Arial" w:cs="Arial"/>
          <w:sz w:val="18"/>
          <w:szCs w:val="18"/>
        </w:rPr>
        <w:t>После регистрации договора аренды</w:t>
      </w:r>
      <w:r w:rsidR="00B1516F" w:rsidRPr="003F2585">
        <w:rPr>
          <w:rFonts w:ascii="Arial" w:hAnsi="Arial" w:cs="Arial"/>
          <w:sz w:val="18"/>
          <w:szCs w:val="18"/>
        </w:rPr>
        <w:t xml:space="preserve">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2. </w:t>
      </w:r>
      <w:r w:rsidR="00B1516F" w:rsidRPr="003F258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1516F" w:rsidRPr="003F2585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B1516F" w:rsidRPr="003F2585">
        <w:rPr>
          <w:rFonts w:ascii="Arial" w:hAnsi="Arial" w:cs="Arial"/>
          <w:sz w:val="18"/>
          <w:szCs w:val="18"/>
        </w:rPr>
        <w:t>разместить</w:t>
      </w:r>
      <w:proofErr w:type="gramEnd"/>
      <w:r w:rsidR="00B1516F" w:rsidRPr="003F258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3. </w:t>
      </w:r>
      <w:r w:rsidR="00B1516F" w:rsidRPr="003F2585">
        <w:rPr>
          <w:rFonts w:ascii="Arial" w:hAnsi="Arial" w:cs="Arial"/>
          <w:sz w:val="18"/>
          <w:szCs w:val="18"/>
        </w:rPr>
        <w:t>Распоряжение администрации муниципального образова</w:t>
      </w:r>
      <w:r w:rsidR="00B1516F" w:rsidRPr="003F2585">
        <w:rPr>
          <w:rFonts w:ascii="Arial" w:hAnsi="Arial" w:cs="Arial"/>
          <w:sz w:val="18"/>
          <w:szCs w:val="18"/>
        </w:rPr>
        <w:t xml:space="preserve">ния «Город Астрахань» от 02.11.2020 № 1977-р «О проведении открытого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Трусовский район, ул. Николая </w:t>
      </w:r>
      <w:proofErr w:type="spellStart"/>
      <w:r w:rsidR="00B1516F" w:rsidRPr="003F2585">
        <w:rPr>
          <w:rFonts w:ascii="Arial" w:hAnsi="Arial" w:cs="Arial"/>
          <w:sz w:val="18"/>
          <w:szCs w:val="18"/>
        </w:rPr>
        <w:t>Ветош</w:t>
      </w:r>
      <w:r w:rsidR="00B1516F" w:rsidRPr="003F2585">
        <w:rPr>
          <w:rFonts w:ascii="Arial" w:hAnsi="Arial" w:cs="Arial"/>
          <w:sz w:val="18"/>
          <w:szCs w:val="18"/>
        </w:rPr>
        <w:t>никова</w:t>
      </w:r>
      <w:proofErr w:type="spellEnd"/>
      <w:r w:rsidR="00B1516F" w:rsidRPr="003F2585">
        <w:rPr>
          <w:rFonts w:ascii="Arial" w:hAnsi="Arial" w:cs="Arial"/>
          <w:sz w:val="18"/>
          <w:szCs w:val="18"/>
        </w:rPr>
        <w:t>, 11 пом. 138» признать утратившим силу.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4. </w:t>
      </w:r>
      <w:r w:rsidR="00B1516F" w:rsidRPr="003F258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</w:t>
      </w:r>
      <w:r w:rsidR="00B1516F" w:rsidRPr="003F2585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Астрахань».</w:t>
      </w:r>
    </w:p>
    <w:p w:rsidR="0094737A" w:rsidRPr="003F2585" w:rsidRDefault="00C02834" w:rsidP="003F25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258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1516F" w:rsidRPr="003F2585">
        <w:rPr>
          <w:rFonts w:ascii="Arial" w:hAnsi="Arial" w:cs="Arial"/>
          <w:sz w:val="18"/>
          <w:szCs w:val="18"/>
        </w:rPr>
        <w:t>Контроль за</w:t>
      </w:r>
      <w:proofErr w:type="gramEnd"/>
      <w:r w:rsidR="00B1516F" w:rsidRPr="003F258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</w:t>
      </w:r>
      <w:r w:rsidR="00B1516F" w:rsidRPr="003F2585">
        <w:rPr>
          <w:rFonts w:ascii="Arial" w:hAnsi="Arial" w:cs="Arial"/>
          <w:sz w:val="18"/>
          <w:szCs w:val="18"/>
        </w:rPr>
        <w:t xml:space="preserve">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</w:t>
      </w:r>
      <w:r w:rsidR="00B1516F" w:rsidRPr="003F2585">
        <w:rPr>
          <w:rFonts w:ascii="Arial" w:hAnsi="Arial" w:cs="Arial"/>
          <w:sz w:val="18"/>
          <w:szCs w:val="18"/>
        </w:rPr>
        <w:t>деятельности комиссий.</w:t>
      </w:r>
    </w:p>
    <w:p w:rsidR="0094737A" w:rsidRPr="00C02834" w:rsidRDefault="00B1516F" w:rsidP="00C02834">
      <w:pPr>
        <w:jc w:val="right"/>
        <w:rPr>
          <w:rFonts w:ascii="Arial" w:hAnsi="Arial" w:cs="Arial"/>
          <w:b/>
          <w:sz w:val="18"/>
          <w:szCs w:val="18"/>
        </w:rPr>
      </w:pPr>
      <w:r w:rsidRPr="00C0283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0283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4737A" w:rsidRPr="00C02834" w:rsidRDefault="00B1516F" w:rsidP="00C02834">
      <w:pPr>
        <w:jc w:val="right"/>
        <w:rPr>
          <w:rFonts w:ascii="Arial" w:hAnsi="Arial" w:cs="Arial"/>
          <w:b/>
          <w:sz w:val="18"/>
          <w:szCs w:val="18"/>
        </w:rPr>
      </w:pPr>
      <w:r w:rsidRPr="00C02834">
        <w:rPr>
          <w:rFonts w:ascii="Arial" w:hAnsi="Arial" w:cs="Arial"/>
          <w:b/>
          <w:sz w:val="18"/>
          <w:szCs w:val="18"/>
        </w:rPr>
        <w:t>О.А. Полумордвинов</w:t>
      </w:r>
    </w:p>
    <w:p w:rsidR="0094737A" w:rsidRPr="00C02834" w:rsidRDefault="0094737A" w:rsidP="00C02834"/>
    <w:sectPr w:rsidR="0094737A" w:rsidRPr="00C02834" w:rsidSect="003F258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16F" w:rsidRDefault="00B1516F">
      <w:r>
        <w:separator/>
      </w:r>
    </w:p>
  </w:endnote>
  <w:endnote w:type="continuationSeparator" w:id="0">
    <w:p w:rsidR="00B1516F" w:rsidRDefault="00B15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16F" w:rsidRDefault="00B1516F"/>
  </w:footnote>
  <w:footnote w:type="continuationSeparator" w:id="0">
    <w:p w:rsidR="00B1516F" w:rsidRDefault="00B151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22B28"/>
    <w:multiLevelType w:val="multilevel"/>
    <w:tmpl w:val="9E0EEF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737A"/>
    <w:rsid w:val="003F2585"/>
    <w:rsid w:val="0094737A"/>
    <w:rsid w:val="00B1516F"/>
    <w:rsid w:val="00C0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028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028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2024-01-18T13:31:00Z</dcterms:created>
  <dcterms:modified xsi:type="dcterms:W3CDTF">2024-01-18T13:31:00Z</dcterms:modified>
</cp:coreProperties>
</file>