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5142" w:rsidRPr="00212E28" w:rsidRDefault="00625142" w:rsidP="00625142">
      <w:pPr>
        <w:pStyle w:val="3"/>
        <w:rPr>
          <w:spacing w:val="0"/>
        </w:rPr>
      </w:pPr>
      <w:r w:rsidRPr="00212E28">
        <w:rPr>
          <w:spacing w:val="0"/>
        </w:rPr>
        <w:t>Администрация муниципального образования «Город Астрахань»</w:t>
      </w:r>
    </w:p>
    <w:p w:rsidR="004375BF" w:rsidRDefault="00625142" w:rsidP="00625142">
      <w:pPr>
        <w:pStyle w:val="3"/>
        <w:rPr>
          <w:spacing w:val="0"/>
        </w:rPr>
      </w:pPr>
      <w:r w:rsidRPr="00212E28">
        <w:rPr>
          <w:spacing w:val="0"/>
        </w:rPr>
        <w:t>РАСПОРЯЖЕНИЕ</w:t>
      </w:r>
    </w:p>
    <w:p w:rsidR="00625142" w:rsidRPr="00212E28" w:rsidRDefault="00625142" w:rsidP="00625142">
      <w:pPr>
        <w:pStyle w:val="3"/>
        <w:rPr>
          <w:spacing w:val="0"/>
        </w:rPr>
      </w:pPr>
      <w:r w:rsidRPr="00212E28">
        <w:rPr>
          <w:spacing w:val="0"/>
        </w:rPr>
        <w:t>19 декабря 2019 года № 3146-р</w:t>
      </w:r>
    </w:p>
    <w:p w:rsidR="00625142" w:rsidRPr="00212E28" w:rsidRDefault="00625142" w:rsidP="00625142">
      <w:pPr>
        <w:pStyle w:val="3"/>
        <w:rPr>
          <w:spacing w:val="0"/>
        </w:rPr>
      </w:pPr>
      <w:r w:rsidRPr="00212E28">
        <w:rPr>
          <w:spacing w:val="0"/>
        </w:rPr>
        <w:t xml:space="preserve">«Об отказе в предоставлении разрешения на отклонение </w:t>
      </w:r>
    </w:p>
    <w:p w:rsidR="00625142" w:rsidRPr="00212E28" w:rsidRDefault="00625142" w:rsidP="00625142">
      <w:pPr>
        <w:pStyle w:val="3"/>
        <w:rPr>
          <w:spacing w:val="0"/>
        </w:rPr>
      </w:pPr>
      <w:r w:rsidRPr="00212E28">
        <w:rPr>
          <w:spacing w:val="0"/>
        </w:rPr>
        <w:t xml:space="preserve">от предельных параметров разрешенного строительства, </w:t>
      </w:r>
    </w:p>
    <w:p w:rsidR="00625142" w:rsidRPr="00212E28" w:rsidRDefault="00625142" w:rsidP="00625142">
      <w:pPr>
        <w:pStyle w:val="3"/>
        <w:rPr>
          <w:spacing w:val="0"/>
        </w:rPr>
      </w:pPr>
      <w:r w:rsidRPr="00212E28">
        <w:rPr>
          <w:spacing w:val="0"/>
        </w:rPr>
        <w:t>реконструкции объекта капитального строительства</w:t>
      </w:r>
    </w:p>
    <w:p w:rsidR="00625142" w:rsidRPr="00212E28" w:rsidRDefault="00625142" w:rsidP="00625142">
      <w:pPr>
        <w:pStyle w:val="3"/>
        <w:rPr>
          <w:spacing w:val="0"/>
        </w:rPr>
      </w:pPr>
      <w:r w:rsidRPr="00212E28">
        <w:rPr>
          <w:spacing w:val="0"/>
        </w:rPr>
        <w:t xml:space="preserve"> по пер. 2-й Самойлова, 39 в Ленинском районе г. Астрахани»</w:t>
      </w:r>
    </w:p>
    <w:p w:rsidR="00625142" w:rsidRPr="00212E28" w:rsidRDefault="00625142" w:rsidP="004375BF">
      <w:pPr>
        <w:pStyle w:val="a3"/>
        <w:ind w:firstLine="709"/>
        <w:rPr>
          <w:spacing w:val="0"/>
        </w:rPr>
      </w:pPr>
      <w:proofErr w:type="gramStart"/>
      <w:r w:rsidRPr="00212E28">
        <w:rPr>
          <w:spacing w:val="0"/>
        </w:rPr>
        <w:t xml:space="preserve">В связи с обращением </w:t>
      </w:r>
      <w:proofErr w:type="spellStart"/>
      <w:r w:rsidRPr="00212E28">
        <w:rPr>
          <w:spacing w:val="0"/>
        </w:rPr>
        <w:t>Хван</w:t>
      </w:r>
      <w:proofErr w:type="spellEnd"/>
      <w:r w:rsidRPr="00212E28">
        <w:rPr>
          <w:spacing w:val="0"/>
        </w:rPr>
        <w:t xml:space="preserve"> Г.Д., Гаджибековой А.А. от 01.10.2019 № 05-04-01-6978,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212E28">
        <w:rPr>
          <w:spacing w:val="0"/>
        </w:rPr>
        <w:t xml:space="preserve"> </w:t>
      </w:r>
      <w:proofErr w:type="gramStart"/>
      <w:r w:rsidRPr="00212E28">
        <w:rPr>
          <w:spacing w:val="0"/>
        </w:rPr>
        <w:t>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22.11.2019, в связи с невозможностью соблюдения при строительстве, реконструкции и эксплуатации объектов капитального строительства на образуемых земельных участках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</w:t>
      </w:r>
      <w:proofErr w:type="gramEnd"/>
      <w:r w:rsidRPr="00212E28">
        <w:rPr>
          <w:spacing w:val="0"/>
        </w:rPr>
        <w:t xml:space="preserve"> и сооружений»:</w:t>
      </w:r>
    </w:p>
    <w:p w:rsidR="00625142" w:rsidRPr="00212E28" w:rsidRDefault="00625142" w:rsidP="004375BF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1. </w:t>
      </w:r>
      <w:proofErr w:type="gramStart"/>
      <w:r w:rsidRPr="00212E28">
        <w:rPr>
          <w:spacing w:val="0"/>
        </w:rPr>
        <w:t>Отказать в предоставлении разрешения на отклонение от предельных параметро</w:t>
      </w:r>
      <w:bookmarkStart w:id="0" w:name="_GoBack"/>
      <w:bookmarkEnd w:id="0"/>
      <w:r w:rsidRPr="00212E28">
        <w:rPr>
          <w:spacing w:val="0"/>
        </w:rPr>
        <w:t>в разрешенного строительства, реконструкции объекта капитального строительства по пер. 2-й Самойлова, 39 в Ленинском районе г. Астрахани в отношении земельных участков площадью 300 кв. м и 300 кв. м, образуемых в результате раздела земельного участка площадью 600 кв. м (кадастровый номер 30:12:020884:125), что меньше установленной градостроительным регламентом минимальной площади</w:t>
      </w:r>
      <w:proofErr w:type="gramEnd"/>
      <w:r w:rsidRPr="00212E28">
        <w:rPr>
          <w:spacing w:val="0"/>
        </w:rPr>
        <w:t xml:space="preserve"> участка для индивидуального жилищного строительства - 400 кв. м.</w:t>
      </w:r>
    </w:p>
    <w:p w:rsidR="00625142" w:rsidRPr="00212E28" w:rsidRDefault="00625142" w:rsidP="004375BF">
      <w:pPr>
        <w:pStyle w:val="a3"/>
        <w:ind w:firstLine="709"/>
        <w:rPr>
          <w:spacing w:val="0"/>
        </w:rPr>
      </w:pPr>
      <w:r w:rsidRPr="00212E2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25142" w:rsidRPr="00212E28" w:rsidRDefault="00625142" w:rsidP="004375BF">
      <w:pPr>
        <w:pStyle w:val="a3"/>
        <w:ind w:firstLine="709"/>
        <w:rPr>
          <w:spacing w:val="0"/>
        </w:rPr>
      </w:pPr>
      <w:r w:rsidRPr="00212E2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25142" w:rsidRPr="00212E28" w:rsidRDefault="00625142" w:rsidP="004375BF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3.1. </w:t>
      </w:r>
      <w:proofErr w:type="gramStart"/>
      <w:r w:rsidRPr="00212E28">
        <w:rPr>
          <w:spacing w:val="0"/>
        </w:rPr>
        <w:t>Разместить</w:t>
      </w:r>
      <w:proofErr w:type="gramEnd"/>
      <w:r w:rsidRPr="00212E2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25142" w:rsidRPr="00212E28" w:rsidRDefault="00625142" w:rsidP="004375BF">
      <w:pPr>
        <w:pStyle w:val="a3"/>
        <w:ind w:firstLine="709"/>
        <w:rPr>
          <w:spacing w:val="0"/>
        </w:rPr>
      </w:pPr>
      <w:r w:rsidRPr="00212E2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25142" w:rsidRPr="00212E28" w:rsidRDefault="00625142" w:rsidP="004375BF">
      <w:pPr>
        <w:pStyle w:val="a3"/>
        <w:ind w:firstLine="709"/>
        <w:rPr>
          <w:spacing w:val="0"/>
        </w:rPr>
      </w:pPr>
      <w:r w:rsidRPr="00212E28">
        <w:rPr>
          <w:spacing w:val="0"/>
        </w:rPr>
        <w:t xml:space="preserve">4. </w:t>
      </w:r>
      <w:proofErr w:type="gramStart"/>
      <w:r w:rsidRPr="00212E28">
        <w:rPr>
          <w:spacing w:val="0"/>
        </w:rPr>
        <w:t>Контроль за</w:t>
      </w:r>
      <w:proofErr w:type="gramEnd"/>
      <w:r w:rsidRPr="00212E2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25142" w:rsidRPr="00212E28" w:rsidRDefault="00625142" w:rsidP="00625142">
      <w:pPr>
        <w:pStyle w:val="a3"/>
        <w:jc w:val="right"/>
        <w:rPr>
          <w:b/>
          <w:bCs/>
          <w:spacing w:val="0"/>
        </w:rPr>
      </w:pPr>
      <w:r w:rsidRPr="00212E28">
        <w:rPr>
          <w:b/>
          <w:bCs/>
          <w:spacing w:val="0"/>
        </w:rPr>
        <w:t>Глава администрации Р.Л. ХАРИСОВ</w:t>
      </w:r>
    </w:p>
    <w:p w:rsidR="00BB70D5" w:rsidRDefault="00BB70D5"/>
    <w:sectPr w:rsidR="00BB70D5" w:rsidSect="004375B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142"/>
    <w:rsid w:val="004375BF"/>
    <w:rsid w:val="00625142"/>
    <w:rsid w:val="00BB7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51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51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51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51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422</Words>
  <Characters>2410</Characters>
  <Application>Microsoft Office Word</Application>
  <DocSecurity>0</DocSecurity>
  <Lines>20</Lines>
  <Paragraphs>5</Paragraphs>
  <ScaleCrop>false</ScaleCrop>
  <Company/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2019-12-25T05:25:00Z</dcterms:created>
  <dcterms:modified xsi:type="dcterms:W3CDTF">2019-12-25T05:26:00Z</dcterms:modified>
</cp:coreProperties>
</file>