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88D" w:rsidRPr="007F288D" w:rsidRDefault="00E80D02" w:rsidP="007F288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7F288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7F288D">
        <w:rPr>
          <w:rFonts w:asciiTheme="majorHAnsi" w:hAnsiTheme="majorHAnsi"/>
          <w:b/>
          <w:sz w:val="20"/>
          <w:szCs w:val="20"/>
        </w:rPr>
        <w:br/>
      </w:r>
      <w:r w:rsidR="00051966" w:rsidRPr="007F288D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0"/>
      <w:bookmarkStart w:id="2" w:name="bookmark1"/>
    </w:p>
    <w:p w:rsidR="00C8749A" w:rsidRPr="007F288D" w:rsidRDefault="00051966" w:rsidP="007F288D">
      <w:pPr>
        <w:jc w:val="center"/>
        <w:rPr>
          <w:rFonts w:asciiTheme="majorHAnsi" w:hAnsiTheme="majorHAnsi"/>
          <w:b/>
          <w:sz w:val="20"/>
          <w:szCs w:val="20"/>
        </w:rPr>
      </w:pPr>
      <w:r w:rsidRPr="007F288D">
        <w:rPr>
          <w:rFonts w:asciiTheme="majorHAnsi" w:hAnsiTheme="majorHAnsi"/>
          <w:b/>
          <w:sz w:val="20"/>
          <w:szCs w:val="20"/>
        </w:rPr>
        <w:t>19 октября 2023 года</w:t>
      </w:r>
      <w:bookmarkEnd w:id="1"/>
      <w:bookmarkEnd w:id="2"/>
      <w:r w:rsidR="00E80D02" w:rsidRPr="007F288D">
        <w:rPr>
          <w:rFonts w:asciiTheme="majorHAnsi" w:hAnsiTheme="majorHAnsi"/>
          <w:b/>
          <w:sz w:val="20"/>
          <w:szCs w:val="20"/>
        </w:rPr>
        <w:t xml:space="preserve"> № </w:t>
      </w:r>
      <w:r w:rsidRPr="007F288D">
        <w:rPr>
          <w:rFonts w:asciiTheme="majorHAnsi" w:hAnsiTheme="majorHAnsi"/>
          <w:b/>
          <w:sz w:val="20"/>
          <w:szCs w:val="20"/>
        </w:rPr>
        <w:t>1703-р</w:t>
      </w:r>
    </w:p>
    <w:p w:rsidR="007F288D" w:rsidRDefault="00E80D02" w:rsidP="007F288D">
      <w:pPr>
        <w:jc w:val="center"/>
        <w:rPr>
          <w:rFonts w:asciiTheme="majorHAnsi" w:hAnsiTheme="majorHAnsi"/>
          <w:b/>
          <w:sz w:val="20"/>
          <w:szCs w:val="20"/>
        </w:rPr>
      </w:pPr>
      <w:r w:rsidRPr="007F288D">
        <w:rPr>
          <w:rFonts w:asciiTheme="majorHAnsi" w:hAnsiTheme="majorHAnsi"/>
          <w:b/>
          <w:sz w:val="20"/>
          <w:szCs w:val="20"/>
        </w:rPr>
        <w:t>«</w:t>
      </w:r>
      <w:r w:rsidR="00051966" w:rsidRPr="007F288D">
        <w:rPr>
          <w:rFonts w:asciiTheme="majorHAnsi" w:hAnsiTheme="majorHAnsi"/>
          <w:b/>
          <w:sz w:val="20"/>
          <w:szCs w:val="20"/>
        </w:rPr>
        <w:t xml:space="preserve">О внесении изменений в распоряжение администрации муниципального образования </w:t>
      </w:r>
    </w:p>
    <w:p w:rsidR="00C8749A" w:rsidRPr="007F288D" w:rsidRDefault="00051966" w:rsidP="007F288D">
      <w:pPr>
        <w:jc w:val="center"/>
        <w:rPr>
          <w:rFonts w:asciiTheme="majorHAnsi" w:hAnsiTheme="majorHAnsi"/>
          <w:b/>
          <w:sz w:val="20"/>
          <w:szCs w:val="20"/>
        </w:rPr>
      </w:pPr>
      <w:r w:rsidRPr="007F288D">
        <w:rPr>
          <w:rFonts w:asciiTheme="majorHAnsi" w:hAnsiTheme="majorHAnsi"/>
          <w:b/>
          <w:sz w:val="20"/>
          <w:szCs w:val="20"/>
        </w:rPr>
        <w:t>«Городской округ город Астрахань» от 22.05.2023 № 782-р</w:t>
      </w:r>
      <w:r w:rsidR="00E80D02" w:rsidRPr="007F288D">
        <w:rPr>
          <w:rFonts w:asciiTheme="majorHAnsi" w:hAnsiTheme="majorHAnsi"/>
          <w:b/>
          <w:sz w:val="20"/>
          <w:szCs w:val="20"/>
        </w:rPr>
        <w:t>»</w:t>
      </w:r>
    </w:p>
    <w:p w:rsidR="00C8749A" w:rsidRPr="007F288D" w:rsidRDefault="00051966" w:rsidP="007F288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F288D">
        <w:rPr>
          <w:rFonts w:ascii="Arial" w:hAnsi="Arial" w:cs="Arial"/>
          <w:sz w:val="18"/>
          <w:szCs w:val="18"/>
        </w:rPr>
        <w:t xml:space="preserve">На основании </w:t>
      </w:r>
      <w:r w:rsidRPr="007F288D">
        <w:rPr>
          <w:rFonts w:ascii="Arial" w:hAnsi="Arial" w:cs="Arial"/>
          <w:sz w:val="18"/>
          <w:szCs w:val="18"/>
        </w:rPr>
        <w:t>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</w:t>
      </w:r>
      <w:r w:rsidRPr="007F288D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</w:t>
      </w:r>
      <w:r w:rsidRPr="007F288D">
        <w:rPr>
          <w:rFonts w:ascii="Arial" w:hAnsi="Arial" w:cs="Arial"/>
          <w:sz w:val="18"/>
          <w:szCs w:val="18"/>
        </w:rPr>
        <w:t>ничена, от</w:t>
      </w:r>
      <w:proofErr w:type="gramEnd"/>
      <w:r w:rsidRPr="007F288D">
        <w:rPr>
          <w:rFonts w:ascii="Arial" w:hAnsi="Arial" w:cs="Arial"/>
          <w:sz w:val="18"/>
          <w:szCs w:val="18"/>
        </w:rP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</w:t>
      </w:r>
      <w:r w:rsidRPr="007F288D">
        <w:rPr>
          <w:rFonts w:ascii="Arial" w:hAnsi="Arial" w:cs="Arial"/>
          <w:sz w:val="18"/>
          <w:szCs w:val="18"/>
        </w:rPr>
        <w:t>орые не разграничена, от самовольно установленных объектов движимого имущества от 20.07.2023 № 07:</w:t>
      </w:r>
    </w:p>
    <w:p w:rsidR="00C8749A" w:rsidRPr="007F288D" w:rsidRDefault="00E80D02" w:rsidP="007F28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288D">
        <w:rPr>
          <w:rFonts w:ascii="Arial" w:hAnsi="Arial" w:cs="Arial"/>
          <w:sz w:val="18"/>
          <w:szCs w:val="18"/>
        </w:rPr>
        <w:t xml:space="preserve">1. </w:t>
      </w:r>
      <w:r w:rsidR="00051966" w:rsidRPr="007F288D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«Городской округ город Астрахань» от 22.05.2023 № 782-р «Об освобождении земельных участков, </w:t>
      </w:r>
      <w:r w:rsidR="00051966" w:rsidRPr="007F288D">
        <w:rPr>
          <w:rFonts w:ascii="Arial" w:hAnsi="Arial" w:cs="Arial"/>
          <w:sz w:val="18"/>
          <w:szCs w:val="18"/>
        </w:rPr>
        <w:t>используемых без оформленных в установленном порядке правоустанавливающих (</w:t>
      </w:r>
      <w:proofErr w:type="spellStart"/>
      <w:r w:rsidR="00051966" w:rsidRPr="007F288D">
        <w:rPr>
          <w:rFonts w:ascii="Arial" w:hAnsi="Arial" w:cs="Arial"/>
          <w:sz w:val="18"/>
          <w:szCs w:val="18"/>
        </w:rPr>
        <w:t>правоудостоверяющих</w:t>
      </w:r>
      <w:proofErr w:type="spellEnd"/>
      <w:r w:rsidR="00051966" w:rsidRPr="007F288D">
        <w:rPr>
          <w:rFonts w:ascii="Arial" w:hAnsi="Arial" w:cs="Arial"/>
          <w:sz w:val="18"/>
          <w:szCs w:val="18"/>
        </w:rPr>
        <w:t xml:space="preserve">) </w:t>
      </w:r>
      <w:r w:rsidR="007F288D" w:rsidRPr="007F288D">
        <w:rPr>
          <w:rFonts w:ascii="Arial" w:hAnsi="Arial" w:cs="Arial"/>
          <w:sz w:val="18"/>
          <w:szCs w:val="18"/>
        </w:rPr>
        <w:t xml:space="preserve"> д</w:t>
      </w:r>
      <w:r w:rsidR="00051966" w:rsidRPr="007F288D">
        <w:rPr>
          <w:rFonts w:ascii="Arial" w:hAnsi="Arial" w:cs="Arial"/>
          <w:sz w:val="18"/>
          <w:szCs w:val="18"/>
        </w:rPr>
        <w:t>окументов на землю от самовольно установленных объектов движимого имущества», следующие изменения:</w:t>
      </w:r>
    </w:p>
    <w:p w:rsidR="00C8749A" w:rsidRPr="007F288D" w:rsidRDefault="00051966" w:rsidP="007F28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288D">
        <w:rPr>
          <w:rFonts w:ascii="Arial" w:hAnsi="Arial" w:cs="Arial"/>
          <w:sz w:val="18"/>
          <w:szCs w:val="18"/>
        </w:rPr>
        <w:t>- подпункты 1.2.8, 1.2.9 подпункта 1.2 пункта 1 признать утр</w:t>
      </w:r>
      <w:r w:rsidRPr="007F288D">
        <w:rPr>
          <w:rFonts w:ascii="Arial" w:hAnsi="Arial" w:cs="Arial"/>
          <w:sz w:val="18"/>
          <w:szCs w:val="18"/>
        </w:rPr>
        <w:t>атившими силу.</w:t>
      </w:r>
    </w:p>
    <w:p w:rsidR="00C8749A" w:rsidRPr="007F288D" w:rsidRDefault="00E80D02" w:rsidP="007F28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288D">
        <w:rPr>
          <w:rFonts w:ascii="Arial" w:hAnsi="Arial" w:cs="Arial"/>
          <w:sz w:val="18"/>
          <w:szCs w:val="18"/>
        </w:rPr>
        <w:t xml:space="preserve">2. </w:t>
      </w:r>
      <w:r w:rsidR="00051966" w:rsidRPr="007F288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Астрахань»:</w:t>
      </w:r>
    </w:p>
    <w:p w:rsidR="00C8749A" w:rsidRPr="007F288D" w:rsidRDefault="00051966" w:rsidP="007F28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288D">
        <w:rPr>
          <w:rFonts w:ascii="Arial" w:hAnsi="Arial" w:cs="Arial"/>
          <w:sz w:val="18"/>
          <w:szCs w:val="18"/>
        </w:rPr>
        <w:t>2.1.</w:t>
      </w:r>
      <w:r w:rsidR="00E80D02" w:rsidRPr="007F288D">
        <w:rPr>
          <w:rFonts w:ascii="Arial" w:hAnsi="Arial" w:cs="Arial"/>
          <w:sz w:val="18"/>
          <w:szCs w:val="18"/>
        </w:rPr>
        <w:t xml:space="preserve"> </w:t>
      </w:r>
      <w:r w:rsidRPr="007F288D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муниципального образования «Городской округ город Астрахань» в средствах мас</w:t>
      </w:r>
      <w:r w:rsidRPr="007F288D">
        <w:rPr>
          <w:rFonts w:ascii="Arial" w:hAnsi="Arial" w:cs="Arial"/>
          <w:sz w:val="18"/>
          <w:szCs w:val="18"/>
        </w:rPr>
        <w:t>совой информации.</w:t>
      </w:r>
    </w:p>
    <w:p w:rsidR="00C8749A" w:rsidRPr="007F288D" w:rsidRDefault="00051966" w:rsidP="007F28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288D">
        <w:rPr>
          <w:rFonts w:ascii="Arial" w:hAnsi="Arial" w:cs="Arial"/>
          <w:sz w:val="18"/>
          <w:szCs w:val="18"/>
        </w:rPr>
        <w:t xml:space="preserve">2.2. </w:t>
      </w:r>
      <w:proofErr w:type="gramStart"/>
      <w:r w:rsidRPr="007F288D">
        <w:rPr>
          <w:rFonts w:ascii="Arial" w:hAnsi="Arial" w:cs="Arial"/>
          <w:sz w:val="18"/>
          <w:szCs w:val="18"/>
        </w:rPr>
        <w:t>Разместить</w:t>
      </w:r>
      <w:proofErr w:type="gramEnd"/>
      <w:r w:rsidRPr="007F288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</w:t>
      </w:r>
      <w:r w:rsidR="007F288D" w:rsidRPr="007F288D">
        <w:rPr>
          <w:rFonts w:ascii="Arial" w:hAnsi="Arial" w:cs="Arial"/>
          <w:sz w:val="18"/>
          <w:szCs w:val="18"/>
        </w:rPr>
        <w:t xml:space="preserve"> </w:t>
      </w:r>
      <w:r w:rsidRPr="007F288D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Астрахань».</w:t>
      </w:r>
    </w:p>
    <w:p w:rsidR="00C8749A" w:rsidRPr="007F288D" w:rsidRDefault="00E80D02" w:rsidP="007F28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288D">
        <w:rPr>
          <w:rFonts w:ascii="Arial" w:hAnsi="Arial" w:cs="Arial"/>
          <w:sz w:val="18"/>
          <w:szCs w:val="18"/>
        </w:rPr>
        <w:t xml:space="preserve">3. </w:t>
      </w:r>
      <w:r w:rsidR="00051966" w:rsidRPr="007F288D">
        <w:rPr>
          <w:rFonts w:ascii="Arial" w:hAnsi="Arial" w:cs="Arial"/>
          <w:sz w:val="18"/>
          <w:szCs w:val="18"/>
        </w:rPr>
        <w:t>Уп</w:t>
      </w:r>
      <w:r w:rsidR="00051966" w:rsidRPr="007F288D">
        <w:rPr>
          <w:rFonts w:ascii="Arial" w:hAnsi="Arial" w:cs="Arial"/>
          <w:sz w:val="18"/>
          <w:szCs w:val="18"/>
        </w:rPr>
        <w:t>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</w:t>
      </w:r>
      <w:r w:rsidR="00051966" w:rsidRPr="007F288D">
        <w:rPr>
          <w:rFonts w:ascii="Arial" w:hAnsi="Arial" w:cs="Arial"/>
          <w:sz w:val="18"/>
          <w:szCs w:val="18"/>
        </w:rPr>
        <w:t>трахань».</w:t>
      </w:r>
    </w:p>
    <w:p w:rsidR="00C8749A" w:rsidRPr="007F288D" w:rsidRDefault="00E80D02" w:rsidP="007F28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288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51966" w:rsidRPr="007F288D">
        <w:rPr>
          <w:rFonts w:ascii="Arial" w:hAnsi="Arial" w:cs="Arial"/>
          <w:sz w:val="18"/>
          <w:szCs w:val="18"/>
        </w:rPr>
        <w:t>Контроль за</w:t>
      </w:r>
      <w:proofErr w:type="gramEnd"/>
      <w:r w:rsidR="00051966" w:rsidRPr="007F288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C8749A" w:rsidRPr="007F288D" w:rsidRDefault="00051966" w:rsidP="00E80D02">
      <w:pPr>
        <w:jc w:val="right"/>
        <w:rPr>
          <w:rFonts w:ascii="Arial" w:hAnsi="Arial" w:cs="Arial"/>
          <w:b/>
          <w:sz w:val="18"/>
          <w:szCs w:val="18"/>
        </w:rPr>
      </w:pPr>
      <w:r w:rsidRPr="007F288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7F288D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C8749A" w:rsidRPr="007F288D" w:rsidRDefault="00051966" w:rsidP="00E80D02">
      <w:pPr>
        <w:jc w:val="right"/>
        <w:rPr>
          <w:rFonts w:ascii="Arial" w:hAnsi="Arial" w:cs="Arial"/>
          <w:b/>
          <w:sz w:val="18"/>
          <w:szCs w:val="18"/>
        </w:rPr>
      </w:pPr>
      <w:r w:rsidRPr="007F288D">
        <w:rPr>
          <w:rFonts w:ascii="Arial" w:hAnsi="Arial" w:cs="Arial"/>
          <w:b/>
          <w:sz w:val="18"/>
          <w:szCs w:val="18"/>
        </w:rPr>
        <w:t>О. А. Полумордвинов</w:t>
      </w:r>
    </w:p>
    <w:p w:rsidR="00C8749A" w:rsidRPr="00E80D02" w:rsidRDefault="00C8749A" w:rsidP="00E80D02">
      <w:pPr>
        <w:jc w:val="right"/>
        <w:rPr>
          <w:b/>
        </w:rPr>
      </w:pPr>
    </w:p>
    <w:sectPr w:rsidR="00C8749A" w:rsidRPr="00E80D02" w:rsidSect="007F288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966" w:rsidRDefault="00051966">
      <w:r>
        <w:separator/>
      </w:r>
    </w:p>
  </w:endnote>
  <w:endnote w:type="continuationSeparator" w:id="0">
    <w:p w:rsidR="00051966" w:rsidRDefault="00051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1966" w:rsidRDefault="00051966"/>
  </w:footnote>
  <w:footnote w:type="continuationSeparator" w:id="0">
    <w:p w:rsidR="00051966" w:rsidRDefault="0005196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2E4360"/>
    <w:multiLevelType w:val="multilevel"/>
    <w:tmpl w:val="0A060D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8749A"/>
    <w:rsid w:val="00051966"/>
    <w:rsid w:val="007F288D"/>
    <w:rsid w:val="00C8749A"/>
    <w:rsid w:val="00E80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2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2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377</Words>
  <Characters>2150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2023-10-19T09:16:00Z</dcterms:created>
  <dcterms:modified xsi:type="dcterms:W3CDTF">2023-10-19T09:17:00Z</dcterms:modified>
</cp:coreProperties>
</file>