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5AF" w:rsidRPr="00DD5F9A" w:rsidRDefault="00230F6A" w:rsidP="00DD5F9A">
      <w:pPr>
        <w:jc w:val="center"/>
        <w:rPr>
          <w:rFonts w:asciiTheme="majorHAnsi" w:hAnsiTheme="majorHAnsi"/>
          <w:b/>
          <w:sz w:val="20"/>
          <w:szCs w:val="20"/>
        </w:rPr>
      </w:pPr>
      <w:r w:rsidRPr="00DD5F9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915AF" w:rsidRPr="00DD5F9A" w:rsidRDefault="00CE15CE" w:rsidP="00DD5F9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D5F9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30F6A" w:rsidRPr="00DD5F9A">
        <w:rPr>
          <w:rFonts w:asciiTheme="majorHAnsi" w:hAnsiTheme="majorHAnsi"/>
          <w:b/>
          <w:sz w:val="20"/>
          <w:szCs w:val="20"/>
        </w:rPr>
        <w:t xml:space="preserve"> </w:t>
      </w:r>
      <w:r w:rsidR="00DD5F9A" w:rsidRPr="00DD5F9A">
        <w:rPr>
          <w:rFonts w:asciiTheme="majorHAnsi" w:hAnsiTheme="majorHAnsi"/>
          <w:b/>
          <w:sz w:val="20"/>
          <w:szCs w:val="20"/>
        </w:rPr>
        <w:br/>
      </w:r>
      <w:r w:rsidRPr="00DD5F9A">
        <w:rPr>
          <w:rFonts w:asciiTheme="majorHAnsi" w:hAnsiTheme="majorHAnsi"/>
          <w:b/>
          <w:sz w:val="20"/>
          <w:szCs w:val="20"/>
        </w:rPr>
        <w:t>20 декабря 2022 года</w:t>
      </w:r>
      <w:r w:rsidR="00230F6A" w:rsidRPr="00DD5F9A">
        <w:rPr>
          <w:rFonts w:asciiTheme="majorHAnsi" w:hAnsiTheme="majorHAnsi"/>
          <w:b/>
          <w:sz w:val="20"/>
          <w:szCs w:val="20"/>
        </w:rPr>
        <w:t xml:space="preserve"> №</w:t>
      </w:r>
      <w:r w:rsidRPr="00DD5F9A">
        <w:rPr>
          <w:rFonts w:asciiTheme="majorHAnsi" w:hAnsiTheme="majorHAnsi"/>
          <w:b/>
          <w:sz w:val="20"/>
          <w:szCs w:val="20"/>
        </w:rPr>
        <w:t xml:space="preserve"> </w:t>
      </w:r>
      <w:r w:rsidRPr="00DD5F9A">
        <w:rPr>
          <w:rFonts w:asciiTheme="majorHAnsi" w:hAnsiTheme="majorHAnsi"/>
          <w:b/>
          <w:sz w:val="20"/>
          <w:szCs w:val="20"/>
        </w:rPr>
        <w:t>2407-р</w:t>
      </w:r>
    </w:p>
    <w:p w:rsidR="00F915AF" w:rsidRPr="00DD5F9A" w:rsidRDefault="00230F6A" w:rsidP="00DD5F9A">
      <w:pPr>
        <w:jc w:val="center"/>
        <w:rPr>
          <w:rFonts w:asciiTheme="majorHAnsi" w:hAnsiTheme="majorHAnsi"/>
          <w:b/>
          <w:sz w:val="20"/>
          <w:szCs w:val="20"/>
        </w:rPr>
      </w:pPr>
      <w:r w:rsidRPr="00DD5F9A">
        <w:rPr>
          <w:rFonts w:asciiTheme="majorHAnsi" w:hAnsiTheme="majorHAnsi"/>
          <w:b/>
          <w:sz w:val="20"/>
          <w:szCs w:val="20"/>
        </w:rPr>
        <w:t>«</w:t>
      </w:r>
      <w:r w:rsidR="00CE15CE" w:rsidRPr="00DD5F9A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CE15CE" w:rsidRPr="00DD5F9A">
        <w:rPr>
          <w:rFonts w:asciiTheme="majorHAnsi" w:hAnsiTheme="majorHAnsi"/>
          <w:b/>
          <w:sz w:val="20"/>
          <w:szCs w:val="20"/>
        </w:rPr>
        <w:t>Порядка</w:t>
      </w:r>
      <w:r w:rsidRPr="00DD5F9A">
        <w:rPr>
          <w:rFonts w:asciiTheme="majorHAnsi" w:hAnsiTheme="majorHAnsi"/>
          <w:b/>
          <w:sz w:val="20"/>
          <w:szCs w:val="20"/>
        </w:rPr>
        <w:t xml:space="preserve"> </w:t>
      </w:r>
      <w:r w:rsidR="00CE15CE" w:rsidRPr="00DD5F9A">
        <w:rPr>
          <w:rFonts w:asciiTheme="majorHAnsi" w:hAnsiTheme="majorHAnsi"/>
          <w:b/>
          <w:sz w:val="20"/>
          <w:szCs w:val="20"/>
        </w:rPr>
        <w:t xml:space="preserve">подготовки кадровых документов </w:t>
      </w:r>
      <w:r w:rsidR="00F76262">
        <w:rPr>
          <w:rFonts w:asciiTheme="majorHAnsi" w:hAnsiTheme="majorHAnsi"/>
          <w:b/>
          <w:sz w:val="20"/>
          <w:szCs w:val="20"/>
        </w:rPr>
        <w:br/>
      </w:r>
      <w:r w:rsidR="00CE15CE" w:rsidRPr="00DD5F9A">
        <w:rPr>
          <w:rFonts w:asciiTheme="majorHAnsi" w:hAnsiTheme="majorHAnsi"/>
          <w:b/>
          <w:sz w:val="20"/>
          <w:szCs w:val="20"/>
        </w:rPr>
        <w:t>руководителей муниципальных предприятий</w:t>
      </w:r>
      <w:proofErr w:type="gramEnd"/>
      <w:r w:rsidR="00CE15CE" w:rsidRPr="00DD5F9A">
        <w:rPr>
          <w:rFonts w:asciiTheme="majorHAnsi" w:hAnsiTheme="majorHAnsi"/>
          <w:b/>
          <w:sz w:val="20"/>
          <w:szCs w:val="20"/>
        </w:rPr>
        <w:t xml:space="preserve"> и учреждений </w:t>
      </w:r>
      <w:r w:rsidR="00F76262">
        <w:rPr>
          <w:rFonts w:asciiTheme="majorHAnsi" w:hAnsiTheme="majorHAnsi"/>
          <w:b/>
          <w:sz w:val="20"/>
          <w:szCs w:val="20"/>
        </w:rPr>
        <w:br/>
      </w:r>
      <w:r w:rsidR="00CE15CE" w:rsidRPr="00DD5F9A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</w:t>
      </w:r>
      <w:r w:rsidR="00CE15CE" w:rsidRPr="00DD5F9A">
        <w:rPr>
          <w:rFonts w:asciiTheme="majorHAnsi" w:hAnsiTheme="majorHAnsi"/>
          <w:b/>
          <w:sz w:val="20"/>
          <w:szCs w:val="20"/>
        </w:rPr>
        <w:t>Астрахань»</w:t>
      </w:r>
    </w:p>
    <w:p w:rsidR="00F915AF" w:rsidRPr="00DD5F9A" w:rsidRDefault="00CE15CE" w:rsidP="00DD5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F9A">
        <w:rPr>
          <w:rFonts w:ascii="Arial" w:hAnsi="Arial" w:cs="Arial"/>
          <w:sz w:val="18"/>
          <w:szCs w:val="18"/>
        </w:rPr>
        <w:t xml:space="preserve">В соответствии с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23.11.2021 № 340, в целях организации взаимодействия отраслевых </w:t>
      </w:r>
      <w:r w:rsidRPr="00DD5F9A">
        <w:rPr>
          <w:rFonts w:ascii="Arial" w:hAnsi="Arial" w:cs="Arial"/>
          <w:sz w:val="18"/>
          <w:szCs w:val="18"/>
        </w:rPr>
        <w:t>(функциональных) и территориальных органов администрации муниципального образования «Город Астрахань» и муниципальных предприятий и учреждений муниципального образования «Город Астрахань»,</w:t>
      </w:r>
    </w:p>
    <w:p w:rsidR="00F915AF" w:rsidRPr="00DD5F9A" w:rsidRDefault="00CE15CE" w:rsidP="00DD5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F9A">
        <w:rPr>
          <w:rFonts w:ascii="Arial" w:hAnsi="Arial" w:cs="Arial"/>
          <w:sz w:val="18"/>
          <w:szCs w:val="18"/>
        </w:rPr>
        <w:t>1.</w:t>
      </w:r>
      <w:r w:rsidR="00230F6A" w:rsidRPr="00DD5F9A">
        <w:rPr>
          <w:rFonts w:ascii="Arial" w:hAnsi="Arial" w:cs="Arial"/>
          <w:sz w:val="18"/>
          <w:szCs w:val="18"/>
        </w:rPr>
        <w:t xml:space="preserve"> </w:t>
      </w:r>
      <w:r w:rsidRPr="00DD5F9A">
        <w:rPr>
          <w:rFonts w:ascii="Arial" w:hAnsi="Arial" w:cs="Arial"/>
          <w:sz w:val="18"/>
          <w:szCs w:val="18"/>
        </w:rPr>
        <w:t>Утвердить прилагаемый Порядок подготовки кадровых документов рук</w:t>
      </w:r>
      <w:r w:rsidRPr="00DD5F9A">
        <w:rPr>
          <w:rFonts w:ascii="Arial" w:hAnsi="Arial" w:cs="Arial"/>
          <w:sz w:val="18"/>
          <w:szCs w:val="18"/>
        </w:rPr>
        <w:t>оводителей муниципальных предприятий и учреждений муниципального образования «Город Астрахань».</w:t>
      </w:r>
    </w:p>
    <w:p w:rsidR="00F915AF" w:rsidRPr="00DD5F9A" w:rsidRDefault="00CE15CE" w:rsidP="00DD5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F9A">
        <w:rPr>
          <w:rFonts w:ascii="Arial" w:hAnsi="Arial" w:cs="Arial"/>
          <w:sz w:val="18"/>
          <w:szCs w:val="18"/>
        </w:rPr>
        <w:t>2.</w:t>
      </w:r>
      <w:r w:rsidR="00230F6A" w:rsidRPr="00DD5F9A">
        <w:rPr>
          <w:rFonts w:ascii="Arial" w:hAnsi="Arial" w:cs="Arial"/>
          <w:sz w:val="18"/>
          <w:szCs w:val="18"/>
        </w:rPr>
        <w:t xml:space="preserve"> </w:t>
      </w:r>
      <w:r w:rsidRPr="00DD5F9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D5F9A">
        <w:rPr>
          <w:rFonts w:ascii="Arial" w:hAnsi="Arial" w:cs="Arial"/>
          <w:sz w:val="18"/>
          <w:szCs w:val="18"/>
        </w:rPr>
        <w:t>разместить</w:t>
      </w:r>
      <w:proofErr w:type="gramEnd"/>
      <w:r w:rsidRPr="00DD5F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Pr="00DD5F9A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3A371B" w:rsidRDefault="00CE15CE" w:rsidP="00230F6A">
      <w:pPr>
        <w:jc w:val="right"/>
        <w:rPr>
          <w:rFonts w:ascii="Arial" w:hAnsi="Arial" w:cs="Arial"/>
          <w:b/>
          <w:sz w:val="18"/>
          <w:szCs w:val="18"/>
        </w:rPr>
        <w:sectPr w:rsidR="003A371B" w:rsidSect="00DD5F9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D5F9A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230F6A" w:rsidRPr="00DD5F9A">
        <w:rPr>
          <w:rFonts w:ascii="Arial" w:hAnsi="Arial" w:cs="Arial"/>
          <w:b/>
          <w:sz w:val="18"/>
          <w:szCs w:val="18"/>
        </w:rPr>
        <w:t xml:space="preserve"> </w:t>
      </w:r>
      <w:r w:rsidRPr="00DD5F9A">
        <w:rPr>
          <w:rFonts w:ascii="Arial" w:hAnsi="Arial" w:cs="Arial"/>
          <w:b/>
          <w:sz w:val="18"/>
          <w:szCs w:val="18"/>
        </w:rPr>
        <w:t>О.А. Полумордвинов</w:t>
      </w:r>
    </w:p>
    <w:p w:rsidR="00F915AF" w:rsidRPr="00DD5F9A" w:rsidRDefault="003A371B" w:rsidP="00230F6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7585D4F" wp14:editId="50829C44">
            <wp:extent cx="5580380" cy="7745952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6C3E" w:rsidRPr="001D6C3E">
        <w:rPr>
          <w:noProof/>
          <w:lang w:bidi="ar-SA"/>
        </w:rPr>
        <w:t xml:space="preserve"> </w:t>
      </w:r>
      <w:r w:rsidR="001D6C3E">
        <w:rPr>
          <w:noProof/>
          <w:lang w:bidi="ar-SA"/>
        </w:rPr>
        <w:lastRenderedPageBreak/>
        <w:drawing>
          <wp:inline distT="0" distB="0" distL="0" distR="0" wp14:anchorId="1E512E51" wp14:editId="1F8EAA07">
            <wp:extent cx="5580380" cy="7652648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841" w:rsidRPr="004E5841">
        <w:rPr>
          <w:noProof/>
          <w:lang w:bidi="ar-SA"/>
        </w:rPr>
        <w:t xml:space="preserve"> </w:t>
      </w:r>
      <w:r w:rsidR="004E5841">
        <w:rPr>
          <w:noProof/>
          <w:lang w:bidi="ar-SA"/>
        </w:rPr>
        <w:lastRenderedPageBreak/>
        <w:drawing>
          <wp:inline distT="0" distB="0" distL="0" distR="0" wp14:anchorId="63567D80" wp14:editId="09E0ACB5">
            <wp:extent cx="5580380" cy="74142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959" w:rsidRPr="00704959">
        <w:rPr>
          <w:noProof/>
          <w:lang w:bidi="ar-SA"/>
        </w:rPr>
        <w:t xml:space="preserve"> </w:t>
      </w:r>
      <w:r w:rsidR="00704959">
        <w:rPr>
          <w:noProof/>
          <w:lang w:bidi="ar-SA"/>
        </w:rPr>
        <w:lastRenderedPageBreak/>
        <w:drawing>
          <wp:inline distT="0" distB="0" distL="0" distR="0" wp14:anchorId="1B75B168" wp14:editId="0E7C5911">
            <wp:extent cx="5580380" cy="750981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09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959" w:rsidRPr="00704959">
        <w:rPr>
          <w:noProof/>
          <w:lang w:bidi="ar-SA"/>
        </w:rPr>
        <w:t xml:space="preserve"> </w:t>
      </w:r>
      <w:r w:rsidR="00704959">
        <w:rPr>
          <w:noProof/>
          <w:lang w:bidi="ar-SA"/>
        </w:rPr>
        <w:lastRenderedPageBreak/>
        <w:drawing>
          <wp:inline distT="0" distB="0" distL="0" distR="0" wp14:anchorId="3D7D3725" wp14:editId="64D325DE">
            <wp:extent cx="5580380" cy="7304774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60DF" w:rsidRPr="00B760DF">
        <w:rPr>
          <w:noProof/>
          <w:lang w:bidi="ar-SA"/>
        </w:rPr>
        <w:t xml:space="preserve"> </w:t>
      </w:r>
      <w:r w:rsidR="00B760DF">
        <w:rPr>
          <w:noProof/>
          <w:lang w:bidi="ar-SA"/>
        </w:rPr>
        <w:lastRenderedPageBreak/>
        <w:drawing>
          <wp:inline distT="0" distB="0" distL="0" distR="0" wp14:anchorId="7DA5E1D4" wp14:editId="46897E1C">
            <wp:extent cx="5580380" cy="7294983"/>
            <wp:effectExtent l="0" t="0" r="127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4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E8D" w:rsidRPr="00632E8D">
        <w:rPr>
          <w:noProof/>
          <w:lang w:bidi="ar-SA"/>
        </w:rPr>
        <w:t xml:space="preserve"> </w:t>
      </w:r>
      <w:r w:rsidR="00632E8D">
        <w:rPr>
          <w:noProof/>
          <w:lang w:bidi="ar-SA"/>
        </w:rPr>
        <w:lastRenderedPageBreak/>
        <w:drawing>
          <wp:inline distT="0" distB="0" distL="0" distR="0" wp14:anchorId="52BF21D8" wp14:editId="625372B1">
            <wp:extent cx="5580380" cy="7645737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4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915AF" w:rsidRPr="00230F6A" w:rsidRDefault="00F915AF" w:rsidP="00230F6A"/>
    <w:sectPr w:rsidR="00F915AF" w:rsidRPr="00230F6A" w:rsidSect="00DD5F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5CE" w:rsidRDefault="00CE15CE">
      <w:r>
        <w:separator/>
      </w:r>
    </w:p>
  </w:endnote>
  <w:endnote w:type="continuationSeparator" w:id="0">
    <w:p w:rsidR="00CE15CE" w:rsidRDefault="00CE1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5CE" w:rsidRDefault="00CE15CE"/>
  </w:footnote>
  <w:footnote w:type="continuationSeparator" w:id="0">
    <w:p w:rsidR="00CE15CE" w:rsidRDefault="00CE15C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15AF"/>
    <w:rsid w:val="001D6C3E"/>
    <w:rsid w:val="00230F6A"/>
    <w:rsid w:val="003A371B"/>
    <w:rsid w:val="004E5841"/>
    <w:rsid w:val="00632E8D"/>
    <w:rsid w:val="00704959"/>
    <w:rsid w:val="00B760DF"/>
    <w:rsid w:val="00CE15CE"/>
    <w:rsid w:val="00DD5F9A"/>
    <w:rsid w:val="00F76262"/>
    <w:rsid w:val="00F9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A37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37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A37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37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6A341-C1E3-4E91-8590-C2F66ED16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2022-12-21T06:38:00Z</dcterms:created>
  <dcterms:modified xsi:type="dcterms:W3CDTF">2022-12-21T06:44:00Z</dcterms:modified>
</cp:coreProperties>
</file>