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B03" w:rsidRPr="00360F6C" w:rsidRDefault="00360F6C" w:rsidP="00360F6C">
      <w:pPr>
        <w:jc w:val="center"/>
        <w:rPr>
          <w:rFonts w:ascii="Cambria" w:hAnsi="Cambria"/>
          <w:b/>
          <w:sz w:val="20"/>
          <w:szCs w:val="20"/>
        </w:rPr>
      </w:pPr>
      <w:r w:rsidRPr="00360F6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47D3F" w:rsidRDefault="003D4DB0" w:rsidP="00360F6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360F6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A86B03" w:rsidRPr="00360F6C" w:rsidRDefault="003D4DB0" w:rsidP="00360F6C">
      <w:pPr>
        <w:jc w:val="center"/>
        <w:rPr>
          <w:rFonts w:ascii="Cambria" w:hAnsi="Cambria"/>
          <w:b/>
          <w:sz w:val="20"/>
          <w:szCs w:val="20"/>
        </w:rPr>
      </w:pPr>
      <w:r w:rsidRPr="00360F6C">
        <w:rPr>
          <w:rFonts w:ascii="Cambria" w:hAnsi="Cambria"/>
          <w:b/>
          <w:sz w:val="20"/>
          <w:szCs w:val="20"/>
        </w:rPr>
        <w:t>20 июля 2020 года</w:t>
      </w:r>
      <w:r w:rsidR="00F47D3F">
        <w:rPr>
          <w:rFonts w:ascii="Cambria" w:hAnsi="Cambria"/>
          <w:b/>
          <w:sz w:val="20"/>
          <w:szCs w:val="20"/>
        </w:rPr>
        <w:t xml:space="preserve"> </w:t>
      </w:r>
      <w:r w:rsidR="00360F6C" w:rsidRPr="00360F6C">
        <w:rPr>
          <w:rFonts w:ascii="Cambria" w:hAnsi="Cambria"/>
          <w:b/>
          <w:sz w:val="20"/>
          <w:szCs w:val="20"/>
        </w:rPr>
        <w:t xml:space="preserve">№ </w:t>
      </w:r>
      <w:r w:rsidRPr="00360F6C">
        <w:rPr>
          <w:rFonts w:ascii="Cambria" w:hAnsi="Cambria"/>
          <w:b/>
          <w:sz w:val="20"/>
          <w:szCs w:val="20"/>
        </w:rPr>
        <w:t>1249-р</w:t>
      </w:r>
    </w:p>
    <w:p w:rsidR="00F47D3F" w:rsidRDefault="00360F6C" w:rsidP="00360F6C">
      <w:pPr>
        <w:jc w:val="center"/>
        <w:rPr>
          <w:rFonts w:ascii="Cambria" w:hAnsi="Cambria"/>
          <w:b/>
          <w:sz w:val="20"/>
          <w:szCs w:val="20"/>
        </w:rPr>
      </w:pPr>
      <w:r w:rsidRPr="00360F6C">
        <w:rPr>
          <w:rFonts w:ascii="Cambria" w:hAnsi="Cambria"/>
          <w:b/>
          <w:sz w:val="20"/>
          <w:szCs w:val="20"/>
        </w:rPr>
        <w:t>«</w:t>
      </w:r>
      <w:r w:rsidR="003D4DB0" w:rsidRPr="00360F6C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3D4DB0" w:rsidRPr="00360F6C">
        <w:rPr>
          <w:rFonts w:ascii="Cambria" w:hAnsi="Cambria"/>
          <w:b/>
          <w:sz w:val="20"/>
          <w:szCs w:val="20"/>
        </w:rPr>
        <w:t>Гайнутдиновой</w:t>
      </w:r>
      <w:proofErr w:type="spellEnd"/>
      <w:r w:rsidR="003D4DB0" w:rsidRPr="00360F6C">
        <w:rPr>
          <w:rFonts w:ascii="Cambria" w:hAnsi="Cambria"/>
          <w:b/>
          <w:sz w:val="20"/>
          <w:szCs w:val="20"/>
        </w:rPr>
        <w:t xml:space="preserve"> Н.А., ИП Семеновой Э.Р., ИП </w:t>
      </w:r>
      <w:proofErr w:type="spellStart"/>
      <w:r w:rsidR="003D4DB0" w:rsidRPr="00360F6C">
        <w:rPr>
          <w:rFonts w:ascii="Cambria" w:hAnsi="Cambria"/>
          <w:b/>
          <w:sz w:val="20"/>
          <w:szCs w:val="20"/>
        </w:rPr>
        <w:t>Маркабаевой</w:t>
      </w:r>
      <w:proofErr w:type="spellEnd"/>
      <w:r w:rsidR="003D4DB0" w:rsidRPr="00360F6C">
        <w:rPr>
          <w:rFonts w:ascii="Cambria" w:hAnsi="Cambria"/>
          <w:b/>
          <w:sz w:val="20"/>
          <w:szCs w:val="20"/>
        </w:rPr>
        <w:t xml:space="preserve"> Ф.З. </w:t>
      </w:r>
    </w:p>
    <w:p w:rsidR="00A86B03" w:rsidRPr="00360F6C" w:rsidRDefault="003D4DB0" w:rsidP="00360F6C">
      <w:pPr>
        <w:jc w:val="center"/>
      </w:pPr>
      <w:r w:rsidRPr="00360F6C">
        <w:rPr>
          <w:rFonts w:ascii="Cambria" w:hAnsi="Cambria"/>
          <w:b/>
          <w:sz w:val="20"/>
          <w:szCs w:val="20"/>
        </w:rPr>
        <w:t>из Реестра муниципальных маршрутов регулярных перевозок в муниципальном</w:t>
      </w:r>
      <w:r w:rsidRPr="00360F6C">
        <w:rPr>
          <w:rFonts w:ascii="Cambria" w:hAnsi="Cambria"/>
          <w:b/>
          <w:sz w:val="20"/>
          <w:szCs w:val="20"/>
        </w:rPr>
        <w:t xml:space="preserve"> образовании «Город Астрахань»</w:t>
      </w:r>
    </w:p>
    <w:p w:rsidR="00A86B03" w:rsidRPr="00F47D3F" w:rsidRDefault="003D4DB0" w:rsidP="00F47D3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47D3F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</w:t>
      </w:r>
      <w:r w:rsidRPr="00F47D3F">
        <w:rPr>
          <w:rFonts w:ascii="Arial" w:hAnsi="Arial" w:cs="Arial"/>
          <w:sz w:val="18"/>
          <w:szCs w:val="18"/>
        </w:rPr>
        <w:t>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</w:t>
      </w:r>
      <w:r w:rsidRPr="00F47D3F">
        <w:rPr>
          <w:rFonts w:ascii="Arial" w:hAnsi="Arial" w:cs="Arial"/>
          <w:sz w:val="18"/>
          <w:szCs w:val="18"/>
        </w:rPr>
        <w:t>ртом и городским наземным электрическим транспортом по муниципальным маршрутам</w:t>
      </w:r>
      <w:proofErr w:type="gramEnd"/>
      <w:r w:rsidRPr="00F47D3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47D3F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</w:t>
      </w:r>
      <w:r w:rsidRPr="00F47D3F">
        <w:rPr>
          <w:rFonts w:ascii="Arial" w:hAnsi="Arial" w:cs="Arial"/>
          <w:sz w:val="18"/>
          <w:szCs w:val="18"/>
        </w:rPr>
        <w:t>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</w:t>
      </w:r>
      <w:r w:rsidRPr="00F47D3F">
        <w:rPr>
          <w:rFonts w:ascii="Arial" w:hAnsi="Arial" w:cs="Arial"/>
          <w:sz w:val="18"/>
          <w:szCs w:val="18"/>
        </w:rPr>
        <w:t xml:space="preserve"> от 15.09.2016 б/н к договору простого товарищества индивидуальных предпринимателей на муниципальном маршруте регулярных перевозок № 32с,</w:t>
      </w:r>
      <w:proofErr w:type="gramEnd"/>
    </w:p>
    <w:p w:rsidR="00A86B03" w:rsidRPr="00F47D3F" w:rsidRDefault="00360F6C" w:rsidP="00F47D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D3F">
        <w:rPr>
          <w:rFonts w:ascii="Arial" w:hAnsi="Arial" w:cs="Arial"/>
          <w:sz w:val="18"/>
          <w:szCs w:val="18"/>
        </w:rPr>
        <w:t xml:space="preserve">1. </w:t>
      </w:r>
      <w:r w:rsidR="003D4DB0" w:rsidRPr="00F47D3F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3D4DB0" w:rsidRPr="00F47D3F">
        <w:rPr>
          <w:rFonts w:ascii="Arial" w:hAnsi="Arial" w:cs="Arial"/>
          <w:sz w:val="18"/>
          <w:szCs w:val="18"/>
        </w:rPr>
        <w:t>Гайнутдинову</w:t>
      </w:r>
      <w:proofErr w:type="spellEnd"/>
      <w:r w:rsidR="003D4DB0" w:rsidRPr="00F47D3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D4DB0" w:rsidRPr="00F47D3F">
        <w:rPr>
          <w:rFonts w:ascii="Arial" w:hAnsi="Arial" w:cs="Arial"/>
          <w:sz w:val="18"/>
          <w:szCs w:val="18"/>
        </w:rPr>
        <w:t>Неней</w:t>
      </w:r>
      <w:proofErr w:type="spellEnd"/>
      <w:r w:rsidR="003D4DB0" w:rsidRPr="00F47D3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D4DB0" w:rsidRPr="00F47D3F">
        <w:rPr>
          <w:rFonts w:ascii="Arial" w:hAnsi="Arial" w:cs="Arial"/>
          <w:sz w:val="18"/>
          <w:szCs w:val="18"/>
        </w:rPr>
        <w:t>Абдуллаевну</w:t>
      </w:r>
      <w:proofErr w:type="spellEnd"/>
      <w:r w:rsidR="003D4DB0" w:rsidRPr="00F47D3F">
        <w:rPr>
          <w:rFonts w:ascii="Arial" w:hAnsi="Arial" w:cs="Arial"/>
          <w:sz w:val="18"/>
          <w:szCs w:val="18"/>
        </w:rPr>
        <w:t xml:space="preserve"> (ИНН - 301800357070), ИП Семенову Эльмиру </w:t>
      </w:r>
      <w:proofErr w:type="spellStart"/>
      <w:r w:rsidR="003D4DB0" w:rsidRPr="00F47D3F">
        <w:rPr>
          <w:rFonts w:ascii="Arial" w:hAnsi="Arial" w:cs="Arial"/>
          <w:sz w:val="18"/>
          <w:szCs w:val="18"/>
        </w:rPr>
        <w:t>Равильевну</w:t>
      </w:r>
      <w:proofErr w:type="spellEnd"/>
      <w:r w:rsidR="003D4DB0" w:rsidRPr="00F47D3F">
        <w:rPr>
          <w:rFonts w:ascii="Arial" w:hAnsi="Arial" w:cs="Arial"/>
          <w:sz w:val="18"/>
          <w:szCs w:val="18"/>
        </w:rPr>
        <w:t xml:space="preserve"> (ИНН - 301800175850),</w:t>
      </w:r>
      <w:r w:rsidR="003D4DB0" w:rsidRPr="00F47D3F">
        <w:rPr>
          <w:rFonts w:ascii="Arial" w:hAnsi="Arial" w:cs="Arial"/>
          <w:sz w:val="18"/>
          <w:szCs w:val="18"/>
        </w:rPr>
        <w:t xml:space="preserve"> ИП </w:t>
      </w:r>
      <w:proofErr w:type="spellStart"/>
      <w:r w:rsidR="003D4DB0" w:rsidRPr="00F47D3F">
        <w:rPr>
          <w:rFonts w:ascii="Arial" w:hAnsi="Arial" w:cs="Arial"/>
          <w:sz w:val="18"/>
          <w:szCs w:val="18"/>
        </w:rPr>
        <w:t>Маркабаеву</w:t>
      </w:r>
      <w:proofErr w:type="spellEnd"/>
      <w:r w:rsidR="003D4DB0" w:rsidRPr="00F47D3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D4DB0" w:rsidRPr="00F47D3F">
        <w:rPr>
          <w:rFonts w:ascii="Arial" w:hAnsi="Arial" w:cs="Arial"/>
          <w:sz w:val="18"/>
          <w:szCs w:val="18"/>
        </w:rPr>
        <w:t>Флюру</w:t>
      </w:r>
      <w:proofErr w:type="spellEnd"/>
      <w:r w:rsidR="003D4DB0" w:rsidRPr="00F47D3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D4DB0" w:rsidRPr="00F47D3F">
        <w:rPr>
          <w:rFonts w:ascii="Arial" w:hAnsi="Arial" w:cs="Arial"/>
          <w:sz w:val="18"/>
          <w:szCs w:val="18"/>
        </w:rPr>
        <w:t>Забиховну</w:t>
      </w:r>
      <w:proofErr w:type="spellEnd"/>
      <w:r w:rsidR="003D4DB0" w:rsidRPr="00F47D3F">
        <w:rPr>
          <w:rFonts w:ascii="Arial" w:hAnsi="Arial" w:cs="Arial"/>
          <w:sz w:val="18"/>
          <w:szCs w:val="18"/>
        </w:rPr>
        <w:t xml:space="preserve"> (ИНН - 301600345367) из строки 28 Реестра муниципальных маршрутов регулярных перевозок в муниципальном образовании «Город Астрахань».</w:t>
      </w:r>
    </w:p>
    <w:p w:rsidR="00A86B03" w:rsidRPr="00F47D3F" w:rsidRDefault="00360F6C" w:rsidP="00F47D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D3F">
        <w:rPr>
          <w:rFonts w:ascii="Arial" w:hAnsi="Arial" w:cs="Arial"/>
          <w:sz w:val="18"/>
          <w:szCs w:val="18"/>
        </w:rPr>
        <w:t xml:space="preserve">2. </w:t>
      </w:r>
      <w:r w:rsidR="003D4DB0" w:rsidRPr="00F47D3F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</w:t>
      </w:r>
      <w:r w:rsidR="003D4DB0" w:rsidRPr="00F47D3F">
        <w:rPr>
          <w:rFonts w:ascii="Arial" w:hAnsi="Arial" w:cs="Arial"/>
          <w:sz w:val="18"/>
          <w:szCs w:val="18"/>
        </w:rPr>
        <w:t>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</w:t>
      </w:r>
      <w:r w:rsidR="003D4DB0" w:rsidRPr="00F47D3F">
        <w:rPr>
          <w:rFonts w:ascii="Arial" w:hAnsi="Arial" w:cs="Arial"/>
          <w:sz w:val="18"/>
          <w:szCs w:val="18"/>
        </w:rPr>
        <w:t>од Астрахань» согласно приложению к</w:t>
      </w:r>
      <w:r w:rsidR="00F47D3F">
        <w:rPr>
          <w:rFonts w:ascii="Arial" w:hAnsi="Arial" w:cs="Arial"/>
          <w:sz w:val="18"/>
          <w:szCs w:val="18"/>
        </w:rPr>
        <w:t xml:space="preserve"> </w:t>
      </w:r>
      <w:r w:rsidR="003D4DB0" w:rsidRPr="00F47D3F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A86B03" w:rsidRPr="00F47D3F" w:rsidRDefault="00360F6C" w:rsidP="00F47D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D3F">
        <w:rPr>
          <w:rFonts w:ascii="Arial" w:hAnsi="Arial" w:cs="Arial"/>
          <w:sz w:val="18"/>
          <w:szCs w:val="18"/>
        </w:rPr>
        <w:t xml:space="preserve">3. </w:t>
      </w:r>
      <w:r w:rsidR="003D4DB0" w:rsidRPr="00F47D3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</w:t>
      </w:r>
      <w:r w:rsidR="003D4DB0" w:rsidRPr="00F47D3F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A86B03" w:rsidRPr="00F47D3F" w:rsidRDefault="00360F6C" w:rsidP="00F47D3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7D3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D4DB0" w:rsidRPr="00F47D3F">
        <w:rPr>
          <w:rFonts w:ascii="Arial" w:hAnsi="Arial" w:cs="Arial"/>
          <w:sz w:val="18"/>
          <w:szCs w:val="18"/>
        </w:rPr>
        <w:t>Контроль за</w:t>
      </w:r>
      <w:proofErr w:type="gramEnd"/>
      <w:r w:rsidR="003D4DB0" w:rsidRPr="00F47D3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</w:t>
      </w:r>
      <w:r w:rsidR="003D4DB0" w:rsidRPr="00F47D3F">
        <w:rPr>
          <w:rFonts w:ascii="Arial" w:hAnsi="Arial" w:cs="Arial"/>
          <w:sz w:val="18"/>
          <w:szCs w:val="18"/>
        </w:rPr>
        <w:t>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A86B03" w:rsidRPr="00F47D3F" w:rsidRDefault="003D4DB0" w:rsidP="00F47D3F">
      <w:pPr>
        <w:ind w:firstLine="709"/>
        <w:jc w:val="right"/>
        <w:rPr>
          <w:b/>
        </w:rPr>
      </w:pPr>
      <w:r w:rsidRPr="00F47D3F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47D3F" w:rsidRPr="00F47D3F">
        <w:rPr>
          <w:rFonts w:ascii="Arial" w:hAnsi="Arial" w:cs="Arial"/>
          <w:b/>
          <w:sz w:val="18"/>
          <w:szCs w:val="18"/>
        </w:rPr>
        <w:t xml:space="preserve"> </w:t>
      </w:r>
      <w:r w:rsidRPr="00F47D3F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47D3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47D3F" w:rsidRDefault="00F47D3F" w:rsidP="00360F6C">
      <w:r>
        <w:br w:type="page"/>
      </w:r>
    </w:p>
    <w:p w:rsidR="00F47D3F" w:rsidRDefault="00F47D3F" w:rsidP="00360F6C">
      <w:pPr>
        <w:sectPr w:rsidR="00F47D3F" w:rsidSect="00F47D3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A86B03" w:rsidRPr="00360F6C" w:rsidRDefault="00F47D3F" w:rsidP="00360F6C">
      <w:bookmarkStart w:id="2" w:name="_GoBack"/>
      <w:r>
        <w:rPr>
          <w:noProof/>
          <w:lang w:bidi="ar-SA"/>
        </w:rPr>
        <w:lastRenderedPageBreak/>
        <w:drawing>
          <wp:inline distT="0" distB="0" distL="0" distR="0">
            <wp:extent cx="9962515" cy="5667375"/>
            <wp:effectExtent l="0" t="0" r="63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sectPr w:rsidR="00A86B03" w:rsidRPr="00360F6C" w:rsidSect="00F47D3F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DB0" w:rsidRDefault="003D4DB0">
      <w:r>
        <w:separator/>
      </w:r>
    </w:p>
  </w:endnote>
  <w:endnote w:type="continuationSeparator" w:id="0">
    <w:p w:rsidR="003D4DB0" w:rsidRDefault="003D4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DB0" w:rsidRDefault="003D4DB0"/>
  </w:footnote>
  <w:footnote w:type="continuationSeparator" w:id="0">
    <w:p w:rsidR="003D4DB0" w:rsidRDefault="003D4DB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D5541D"/>
    <w:multiLevelType w:val="multilevel"/>
    <w:tmpl w:val="306E5A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86B03"/>
    <w:rsid w:val="00360F6C"/>
    <w:rsid w:val="003D4DB0"/>
    <w:rsid w:val="00A86B03"/>
    <w:rsid w:val="00F4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 w:line="204" w:lineRule="auto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47D3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7D3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 w:line="204" w:lineRule="auto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47D3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7D3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406</Words>
  <Characters>2317</Characters>
  <Application>Microsoft Office Word</Application>
  <DocSecurity>0</DocSecurity>
  <Lines>19</Lines>
  <Paragraphs>5</Paragraphs>
  <ScaleCrop>false</ScaleCrop>
  <Company/>
  <LinksUpToDate>false</LinksUpToDate>
  <CharactersWithSpaces>2718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2020-07-21T07:35:00Z</dcterms:created>
  <dcterms:modified xsi:type="dcterms:W3CDTF">2020-07-21T07:39:00Z</dcterms:modified>
</cp:coreProperties>
</file>