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F34" w:rsidRPr="00AE1A30" w:rsidRDefault="00822F34" w:rsidP="00822F34">
      <w:pPr>
        <w:jc w:val="center"/>
        <w:rPr>
          <w:rFonts w:asciiTheme="majorHAnsi" w:hAnsiTheme="majorHAnsi"/>
          <w:b/>
          <w:sz w:val="20"/>
          <w:szCs w:val="20"/>
        </w:rPr>
      </w:pPr>
      <w:r w:rsidRPr="00AE1A3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860D3" w:rsidRPr="00C860D3" w:rsidRDefault="00605B84" w:rsidP="00117FF4">
      <w:pPr>
        <w:jc w:val="center"/>
        <w:rPr>
          <w:rFonts w:asciiTheme="majorHAnsi" w:hAnsiTheme="majorHAnsi"/>
          <w:b/>
          <w:sz w:val="20"/>
          <w:szCs w:val="20"/>
        </w:rPr>
      </w:pPr>
      <w:r w:rsidRPr="00C860D3">
        <w:rPr>
          <w:rFonts w:asciiTheme="majorHAnsi" w:hAnsiTheme="majorHAnsi"/>
          <w:b/>
          <w:sz w:val="20"/>
          <w:szCs w:val="20"/>
        </w:rPr>
        <w:t>РАСПОРЯЖЕНИЕ</w:t>
      </w:r>
      <w:r w:rsidR="00117FF4" w:rsidRPr="00C860D3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bookmarkStart w:id="1" w:name="bookmark1"/>
    </w:p>
    <w:p w:rsidR="00D52D0D" w:rsidRPr="00C860D3" w:rsidRDefault="00605B84" w:rsidP="00117FF4">
      <w:pPr>
        <w:jc w:val="center"/>
        <w:rPr>
          <w:rFonts w:asciiTheme="majorHAnsi" w:hAnsiTheme="majorHAnsi"/>
          <w:b/>
          <w:sz w:val="20"/>
          <w:szCs w:val="20"/>
        </w:rPr>
      </w:pPr>
      <w:r w:rsidRPr="00C860D3">
        <w:rPr>
          <w:rFonts w:asciiTheme="majorHAnsi" w:hAnsiTheme="majorHAnsi"/>
          <w:b/>
          <w:sz w:val="20"/>
          <w:szCs w:val="20"/>
        </w:rPr>
        <w:t>20 июня 2024 года</w:t>
      </w:r>
      <w:bookmarkEnd w:id="0"/>
      <w:bookmarkEnd w:id="1"/>
      <w:r w:rsidR="00117FF4" w:rsidRPr="00C860D3">
        <w:rPr>
          <w:rFonts w:asciiTheme="majorHAnsi" w:hAnsiTheme="majorHAnsi"/>
          <w:b/>
          <w:sz w:val="20"/>
          <w:szCs w:val="20"/>
        </w:rPr>
        <w:t xml:space="preserve"> № </w:t>
      </w:r>
      <w:r w:rsidRPr="00C860D3">
        <w:rPr>
          <w:rFonts w:asciiTheme="majorHAnsi" w:hAnsiTheme="majorHAnsi"/>
          <w:b/>
          <w:sz w:val="20"/>
          <w:szCs w:val="20"/>
        </w:rPr>
        <w:t>1078-р</w:t>
      </w:r>
    </w:p>
    <w:p w:rsidR="00C860D3" w:rsidRPr="00C860D3" w:rsidRDefault="00117FF4" w:rsidP="00117FF4">
      <w:pPr>
        <w:jc w:val="center"/>
        <w:rPr>
          <w:rFonts w:asciiTheme="majorHAnsi" w:hAnsiTheme="majorHAnsi"/>
          <w:b/>
          <w:sz w:val="20"/>
          <w:szCs w:val="20"/>
        </w:rPr>
      </w:pPr>
      <w:r w:rsidRPr="00C860D3">
        <w:rPr>
          <w:rFonts w:asciiTheme="majorHAnsi" w:hAnsiTheme="majorHAnsi"/>
          <w:b/>
          <w:sz w:val="20"/>
          <w:szCs w:val="20"/>
        </w:rPr>
        <w:t>«</w:t>
      </w:r>
      <w:r w:rsidR="00605B84" w:rsidRPr="00C860D3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C860D3" w:rsidRPr="00C860D3" w:rsidRDefault="00605B84" w:rsidP="00117FF4">
      <w:pPr>
        <w:jc w:val="center"/>
        <w:rPr>
          <w:rFonts w:asciiTheme="majorHAnsi" w:hAnsiTheme="majorHAnsi"/>
          <w:b/>
          <w:sz w:val="20"/>
          <w:szCs w:val="20"/>
        </w:rPr>
      </w:pPr>
      <w:r w:rsidRPr="00C860D3">
        <w:rPr>
          <w:rFonts w:asciiTheme="majorHAnsi" w:hAnsiTheme="majorHAnsi"/>
          <w:b/>
          <w:sz w:val="20"/>
          <w:szCs w:val="20"/>
        </w:rPr>
        <w:t xml:space="preserve">церемонии воинского ритуала возложения венка </w:t>
      </w:r>
    </w:p>
    <w:p w:rsidR="00D52D0D" w:rsidRPr="00C860D3" w:rsidRDefault="00605B84" w:rsidP="00117FF4">
      <w:pPr>
        <w:jc w:val="center"/>
        <w:rPr>
          <w:rFonts w:asciiTheme="majorHAnsi" w:hAnsiTheme="majorHAnsi"/>
          <w:b/>
          <w:sz w:val="20"/>
          <w:szCs w:val="20"/>
        </w:rPr>
      </w:pPr>
      <w:r w:rsidRPr="00C860D3">
        <w:rPr>
          <w:rFonts w:asciiTheme="majorHAnsi" w:hAnsiTheme="majorHAnsi"/>
          <w:b/>
          <w:sz w:val="20"/>
          <w:szCs w:val="20"/>
        </w:rPr>
        <w:t>к «Обелиску воинам Великой Отечественной войны, погибшим в 1943 году»</w:t>
      </w:r>
    </w:p>
    <w:p w:rsidR="00D52D0D" w:rsidRPr="00C860D3" w:rsidRDefault="00605B84" w:rsidP="00C860D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60D3">
        <w:rPr>
          <w:rFonts w:ascii="Arial" w:hAnsi="Arial" w:cs="Arial"/>
          <w:sz w:val="18"/>
          <w:szCs w:val="18"/>
        </w:rPr>
        <w:t>В соответствии с</w:t>
      </w:r>
      <w:r w:rsidRPr="00C860D3">
        <w:rPr>
          <w:rFonts w:ascii="Arial" w:hAnsi="Arial" w:cs="Arial"/>
          <w:sz w:val="18"/>
          <w:szCs w:val="18"/>
        </w:rPr>
        <w:t xml:space="preserve">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</w:t>
      </w:r>
      <w:r w:rsidRPr="00C860D3">
        <w:rPr>
          <w:rFonts w:ascii="Arial" w:hAnsi="Arial" w:cs="Arial"/>
          <w:sz w:val="18"/>
          <w:szCs w:val="18"/>
        </w:rPr>
        <w:t>ьные законодательные акты 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C860D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860D3">
        <w:rPr>
          <w:rFonts w:ascii="Arial" w:hAnsi="Arial" w:cs="Arial"/>
          <w:sz w:val="18"/>
          <w:szCs w:val="18"/>
        </w:rPr>
        <w:t xml:space="preserve">прекращения движения транспортных средств </w:t>
      </w:r>
      <w:r w:rsidRPr="00C860D3">
        <w:rPr>
          <w:rFonts w:ascii="Arial" w:hAnsi="Arial" w:cs="Arial"/>
          <w:sz w:val="18"/>
          <w:szCs w:val="18"/>
        </w:rPr>
        <w:t xml:space="preserve">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</w:t>
      </w:r>
      <w:r w:rsidRPr="00C860D3">
        <w:rPr>
          <w:rFonts w:ascii="Arial" w:hAnsi="Arial" w:cs="Arial"/>
          <w:sz w:val="18"/>
          <w:szCs w:val="18"/>
        </w:rPr>
        <w:t>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церемонии воинского ритуала возложения</w:t>
      </w:r>
      <w:r w:rsidRPr="00C860D3">
        <w:rPr>
          <w:rFonts w:ascii="Arial" w:hAnsi="Arial" w:cs="Arial"/>
          <w:sz w:val="18"/>
          <w:szCs w:val="18"/>
        </w:rPr>
        <w:t xml:space="preserve"> венка</w:t>
      </w:r>
      <w:proofErr w:type="gramEnd"/>
      <w:r w:rsidRPr="00C860D3">
        <w:rPr>
          <w:rFonts w:ascii="Arial" w:hAnsi="Arial" w:cs="Arial"/>
          <w:sz w:val="18"/>
          <w:szCs w:val="18"/>
        </w:rPr>
        <w:t xml:space="preserve"> к «Обелиску воинам Великой Отечественной войны, погибшим в 1943 году»:</w:t>
      </w:r>
    </w:p>
    <w:p w:rsidR="00D52D0D" w:rsidRPr="00C860D3" w:rsidRDefault="00117FF4" w:rsidP="00C860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60D3">
        <w:rPr>
          <w:rFonts w:ascii="Arial" w:hAnsi="Arial" w:cs="Arial"/>
          <w:sz w:val="18"/>
          <w:szCs w:val="18"/>
        </w:rPr>
        <w:t xml:space="preserve">1. </w:t>
      </w:r>
      <w:r w:rsidR="00605B84" w:rsidRPr="00C860D3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03:00 до 05:00 22.06.2024 по ул. </w:t>
      </w:r>
      <w:proofErr w:type="gramStart"/>
      <w:r w:rsidR="00605B84" w:rsidRPr="00C860D3">
        <w:rPr>
          <w:rFonts w:ascii="Arial" w:hAnsi="Arial" w:cs="Arial"/>
          <w:sz w:val="18"/>
          <w:szCs w:val="18"/>
        </w:rPr>
        <w:t>Советской</w:t>
      </w:r>
      <w:proofErr w:type="gramEnd"/>
      <w:r w:rsidR="00605B84" w:rsidRPr="00C860D3">
        <w:rPr>
          <w:rFonts w:ascii="Arial" w:hAnsi="Arial" w:cs="Arial"/>
          <w:sz w:val="18"/>
          <w:szCs w:val="18"/>
        </w:rPr>
        <w:t xml:space="preserve"> от ул. В. Тредиаковского до ул. Коммунистической.</w:t>
      </w:r>
    </w:p>
    <w:p w:rsidR="00D52D0D" w:rsidRPr="00C860D3" w:rsidRDefault="00117FF4" w:rsidP="00C860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60D3">
        <w:rPr>
          <w:rFonts w:ascii="Arial" w:hAnsi="Arial" w:cs="Arial"/>
          <w:sz w:val="18"/>
          <w:szCs w:val="18"/>
        </w:rPr>
        <w:t xml:space="preserve">2. </w:t>
      </w:r>
      <w:r w:rsidR="00605B84" w:rsidRPr="00C860D3">
        <w:rPr>
          <w:rFonts w:ascii="Arial" w:hAnsi="Arial" w:cs="Arial"/>
          <w:sz w:val="18"/>
          <w:szCs w:val="18"/>
        </w:rPr>
        <w:t>Ввести вр</w:t>
      </w:r>
      <w:r w:rsidR="00605B84" w:rsidRPr="00C860D3">
        <w:rPr>
          <w:rFonts w:ascii="Arial" w:hAnsi="Arial" w:cs="Arial"/>
          <w:sz w:val="18"/>
          <w:szCs w:val="18"/>
        </w:rPr>
        <w:t>еменное ограничение остановки и стоянки автомобильного транспорта с 22:00 21.06.2024 до 05:00 22.06.2024 по ул. Советской от ул. В. Тредиаковского до ул. Коммунистической.</w:t>
      </w:r>
    </w:p>
    <w:p w:rsidR="00D52D0D" w:rsidRPr="00C860D3" w:rsidRDefault="00117FF4" w:rsidP="00C860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60D3">
        <w:rPr>
          <w:rFonts w:ascii="Arial" w:hAnsi="Arial" w:cs="Arial"/>
          <w:sz w:val="18"/>
          <w:szCs w:val="18"/>
        </w:rPr>
        <w:t xml:space="preserve">3. </w:t>
      </w:r>
      <w:r w:rsidR="00605B84" w:rsidRPr="00C860D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</w:t>
      </w:r>
      <w:r w:rsidR="00605B84" w:rsidRPr="00C860D3">
        <w:rPr>
          <w:rFonts w:ascii="Arial" w:hAnsi="Arial" w:cs="Arial"/>
          <w:sz w:val="18"/>
          <w:szCs w:val="18"/>
        </w:rPr>
        <w:t xml:space="preserve">вижения на время </w:t>
      </w:r>
      <w:proofErr w:type="gramStart"/>
      <w:r w:rsidR="00605B84" w:rsidRPr="00C860D3">
        <w:rPr>
          <w:rFonts w:ascii="Arial" w:hAnsi="Arial" w:cs="Arial"/>
          <w:sz w:val="18"/>
          <w:szCs w:val="18"/>
        </w:rPr>
        <w:t>проведения церемонии</w:t>
      </w:r>
      <w:r w:rsidRPr="00C860D3">
        <w:rPr>
          <w:rFonts w:ascii="Arial" w:hAnsi="Arial" w:cs="Arial"/>
          <w:sz w:val="18"/>
          <w:szCs w:val="18"/>
        </w:rPr>
        <w:t xml:space="preserve"> </w:t>
      </w:r>
      <w:r w:rsidR="00605B84" w:rsidRPr="00C860D3">
        <w:rPr>
          <w:rFonts w:ascii="Arial" w:hAnsi="Arial" w:cs="Arial"/>
          <w:sz w:val="18"/>
          <w:szCs w:val="18"/>
        </w:rPr>
        <w:t>воинского ритуала возложения венка</w:t>
      </w:r>
      <w:proofErr w:type="gramEnd"/>
      <w:r w:rsidR="00605B84" w:rsidRPr="00C860D3">
        <w:rPr>
          <w:rFonts w:ascii="Arial" w:hAnsi="Arial" w:cs="Arial"/>
          <w:sz w:val="18"/>
          <w:szCs w:val="18"/>
        </w:rPr>
        <w:t xml:space="preserve"> к «Обелиску воинам Великой Отечественной войны, погибшим в 1943 году».</w:t>
      </w:r>
    </w:p>
    <w:p w:rsidR="00D52D0D" w:rsidRPr="00C860D3" w:rsidRDefault="00117FF4" w:rsidP="00C860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60D3">
        <w:rPr>
          <w:rFonts w:ascii="Arial" w:hAnsi="Arial" w:cs="Arial"/>
          <w:sz w:val="18"/>
          <w:szCs w:val="18"/>
        </w:rPr>
        <w:t xml:space="preserve">4. </w:t>
      </w:r>
      <w:r w:rsidR="00605B84" w:rsidRPr="00C860D3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</w:t>
      </w:r>
      <w:r w:rsidR="00605B84" w:rsidRPr="00C860D3">
        <w:rPr>
          <w:rFonts w:ascii="Arial" w:hAnsi="Arial" w:cs="Arial"/>
          <w:sz w:val="18"/>
          <w:szCs w:val="18"/>
        </w:rPr>
        <w:t>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D52D0D" w:rsidRPr="00C860D3" w:rsidRDefault="00117FF4" w:rsidP="00C860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60D3">
        <w:rPr>
          <w:rFonts w:ascii="Arial" w:hAnsi="Arial" w:cs="Arial"/>
          <w:sz w:val="18"/>
          <w:szCs w:val="18"/>
        </w:rPr>
        <w:t xml:space="preserve">5. </w:t>
      </w:r>
      <w:r w:rsidR="00605B84" w:rsidRPr="00C860D3">
        <w:rPr>
          <w:rFonts w:ascii="Arial" w:hAnsi="Arial" w:cs="Arial"/>
          <w:sz w:val="18"/>
          <w:szCs w:val="18"/>
        </w:rPr>
        <w:t>Муниципальному бюджет</w:t>
      </w:r>
      <w:r w:rsidR="00605B84" w:rsidRPr="00C860D3">
        <w:rPr>
          <w:rFonts w:ascii="Arial" w:hAnsi="Arial" w:cs="Arial"/>
          <w:sz w:val="18"/>
          <w:szCs w:val="18"/>
        </w:rPr>
        <w:t>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</w:t>
      </w:r>
      <w:r w:rsidR="00605B84" w:rsidRPr="00C860D3">
        <w:rPr>
          <w:rFonts w:ascii="Arial" w:hAnsi="Arial" w:cs="Arial"/>
          <w:sz w:val="18"/>
          <w:szCs w:val="18"/>
        </w:rPr>
        <w:t>иальном сайте администрации муниципального образования «Городской округ город Астрахань».</w:t>
      </w:r>
    </w:p>
    <w:p w:rsidR="00D52D0D" w:rsidRPr="00C860D3" w:rsidRDefault="00117FF4" w:rsidP="00C860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60D3">
        <w:rPr>
          <w:rFonts w:ascii="Arial" w:hAnsi="Arial" w:cs="Arial"/>
          <w:sz w:val="18"/>
          <w:szCs w:val="18"/>
        </w:rPr>
        <w:t xml:space="preserve">6. </w:t>
      </w:r>
      <w:r w:rsidR="00605B84" w:rsidRPr="00C860D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05B84" w:rsidRPr="00C860D3">
        <w:rPr>
          <w:rFonts w:ascii="Arial" w:hAnsi="Arial" w:cs="Arial"/>
          <w:sz w:val="18"/>
          <w:szCs w:val="18"/>
        </w:rPr>
        <w:t>разместить</w:t>
      </w:r>
      <w:proofErr w:type="gramEnd"/>
      <w:r w:rsidR="00605B84" w:rsidRPr="00C860D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</w:t>
      </w:r>
      <w:r w:rsidR="00605B84" w:rsidRPr="00C860D3">
        <w:rPr>
          <w:rFonts w:ascii="Arial" w:hAnsi="Arial" w:cs="Arial"/>
          <w:sz w:val="18"/>
          <w:szCs w:val="18"/>
        </w:rPr>
        <w:t>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</w:t>
      </w:r>
      <w:r w:rsidR="00605B84" w:rsidRPr="00C860D3">
        <w:rPr>
          <w:rFonts w:ascii="Arial" w:hAnsi="Arial" w:cs="Arial"/>
          <w:sz w:val="18"/>
          <w:szCs w:val="18"/>
        </w:rPr>
        <w:t>руг город Астрахань» в средствах массовой информации.</w:t>
      </w:r>
    </w:p>
    <w:p w:rsidR="00D52D0D" w:rsidRPr="00C860D3" w:rsidRDefault="00117FF4" w:rsidP="00C860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60D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05B84" w:rsidRPr="00C860D3">
        <w:rPr>
          <w:rFonts w:ascii="Arial" w:hAnsi="Arial" w:cs="Arial"/>
          <w:sz w:val="18"/>
          <w:szCs w:val="18"/>
        </w:rPr>
        <w:t>Контроль за</w:t>
      </w:r>
      <w:proofErr w:type="gramEnd"/>
      <w:r w:rsidR="00605B84" w:rsidRPr="00C860D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</w:t>
      </w:r>
      <w:r w:rsidR="00605B84" w:rsidRPr="00C860D3">
        <w:rPr>
          <w:rFonts w:ascii="Arial" w:hAnsi="Arial" w:cs="Arial"/>
          <w:sz w:val="18"/>
          <w:szCs w:val="18"/>
        </w:rPr>
        <w:t>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C860D3" w:rsidRDefault="00C860D3" w:rsidP="00C860D3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>
        <w:rPr>
          <w:rFonts w:ascii="Arial" w:hAnsi="Arial" w:cs="Arial"/>
          <w:b/>
          <w:sz w:val="18"/>
          <w:szCs w:val="18"/>
        </w:rPr>
        <w:t xml:space="preserve"> обязанности </w:t>
      </w:r>
    </w:p>
    <w:p w:rsidR="00C860D3" w:rsidRPr="00037861" w:rsidRDefault="00C860D3" w:rsidP="00C860D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в</w:t>
      </w:r>
      <w:r w:rsidRPr="00037861">
        <w:rPr>
          <w:rFonts w:ascii="Arial" w:hAnsi="Arial" w:cs="Arial"/>
          <w:b/>
          <w:sz w:val="18"/>
          <w:szCs w:val="18"/>
        </w:rPr>
        <w:t>ременно исполняющ</w:t>
      </w:r>
      <w:r>
        <w:rPr>
          <w:rFonts w:ascii="Arial" w:hAnsi="Arial" w:cs="Arial"/>
          <w:b/>
          <w:sz w:val="18"/>
          <w:szCs w:val="18"/>
        </w:rPr>
        <w:t>его</w:t>
      </w:r>
      <w:r w:rsidRPr="00037861">
        <w:rPr>
          <w:rFonts w:ascii="Arial" w:hAnsi="Arial" w:cs="Arial"/>
          <w:b/>
          <w:sz w:val="18"/>
          <w:szCs w:val="18"/>
        </w:rPr>
        <w:t xml:space="preserve"> полномочия</w:t>
      </w:r>
      <w:r w:rsidRPr="00037861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03786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C860D3" w:rsidRDefault="00C860D3" w:rsidP="00C860D3">
      <w:pPr>
        <w:tabs>
          <w:tab w:val="left" w:pos="2865"/>
        </w:tabs>
        <w:jc w:val="right"/>
        <w:rPr>
          <w:rFonts w:ascii="Arial" w:hAnsi="Arial" w:cs="Arial"/>
          <w:b/>
          <w:sz w:val="18"/>
          <w:szCs w:val="18"/>
        </w:rPr>
        <w:sectPr w:rsidR="00C860D3" w:rsidSect="00AE1A30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37861">
        <w:rPr>
          <w:rFonts w:ascii="Arial" w:hAnsi="Arial" w:cs="Arial"/>
          <w:b/>
          <w:sz w:val="18"/>
          <w:szCs w:val="18"/>
        </w:rPr>
        <w:t xml:space="preserve">                 </w:t>
      </w:r>
      <w:r>
        <w:rPr>
          <w:rFonts w:ascii="Arial" w:hAnsi="Arial" w:cs="Arial"/>
          <w:b/>
          <w:sz w:val="18"/>
          <w:szCs w:val="18"/>
        </w:rPr>
        <w:t xml:space="preserve">              </w:t>
      </w:r>
      <w:r w:rsidRPr="00037861">
        <w:rPr>
          <w:rFonts w:ascii="Arial" w:hAnsi="Arial" w:cs="Arial"/>
          <w:b/>
          <w:sz w:val="18"/>
          <w:szCs w:val="18"/>
        </w:rPr>
        <w:t xml:space="preserve">  </w:t>
      </w:r>
      <w:r>
        <w:rPr>
          <w:rFonts w:ascii="Arial" w:hAnsi="Arial" w:cs="Arial"/>
          <w:b/>
          <w:sz w:val="18"/>
          <w:szCs w:val="18"/>
        </w:rPr>
        <w:t xml:space="preserve">   А</w:t>
      </w:r>
      <w:r w:rsidRPr="00037861">
        <w:rPr>
          <w:rFonts w:ascii="Arial" w:hAnsi="Arial" w:cs="Arial"/>
          <w:b/>
          <w:sz w:val="18"/>
          <w:szCs w:val="18"/>
        </w:rPr>
        <w:t>.</w:t>
      </w:r>
      <w:r>
        <w:rPr>
          <w:rFonts w:ascii="Arial" w:hAnsi="Arial" w:cs="Arial"/>
          <w:b/>
          <w:sz w:val="18"/>
          <w:szCs w:val="18"/>
        </w:rPr>
        <w:t>В</w:t>
      </w:r>
      <w:r w:rsidRPr="00037861">
        <w:rPr>
          <w:rFonts w:ascii="Arial" w:hAnsi="Arial" w:cs="Arial"/>
          <w:b/>
          <w:sz w:val="18"/>
          <w:szCs w:val="18"/>
        </w:rPr>
        <w:t>. К</w:t>
      </w:r>
      <w:r>
        <w:rPr>
          <w:rFonts w:ascii="Arial" w:hAnsi="Arial" w:cs="Arial"/>
          <w:b/>
          <w:sz w:val="18"/>
          <w:szCs w:val="18"/>
        </w:rPr>
        <w:t>ознов</w:t>
      </w:r>
      <w:r w:rsidRPr="00037861">
        <w:rPr>
          <w:rFonts w:ascii="Arial" w:hAnsi="Arial" w:cs="Arial"/>
          <w:b/>
          <w:sz w:val="18"/>
          <w:szCs w:val="18"/>
        </w:rPr>
        <w:tab/>
      </w:r>
    </w:p>
    <w:p w:rsidR="00D52D0D" w:rsidRPr="00C860D3" w:rsidRDefault="009A366C" w:rsidP="00C860D3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C973337" wp14:editId="1E6DABB6">
            <wp:extent cx="549338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33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D52D0D" w:rsidRPr="00C860D3" w:rsidSect="00C860D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B84" w:rsidRDefault="00605B84">
      <w:r>
        <w:separator/>
      </w:r>
    </w:p>
  </w:endnote>
  <w:endnote w:type="continuationSeparator" w:id="0">
    <w:p w:rsidR="00605B84" w:rsidRDefault="00605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B84" w:rsidRDefault="00605B84"/>
  </w:footnote>
  <w:footnote w:type="continuationSeparator" w:id="0">
    <w:p w:rsidR="00605B84" w:rsidRDefault="00605B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8F221A"/>
    <w:multiLevelType w:val="multilevel"/>
    <w:tmpl w:val="13FC03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52D0D"/>
    <w:rsid w:val="00117FF4"/>
    <w:rsid w:val="00605B84"/>
    <w:rsid w:val="00822F34"/>
    <w:rsid w:val="009A366C"/>
    <w:rsid w:val="00B053D7"/>
    <w:rsid w:val="00C860D3"/>
    <w:rsid w:val="00D52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главлени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40" w:line="251" w:lineRule="exact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 w:line="180" w:lineRule="auto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"/>
    </w:pPr>
    <w:rPr>
      <w:rFonts w:ascii="Arial" w:eastAsia="Arial" w:hAnsi="Arial" w:cs="Arial"/>
      <w:sz w:val="28"/>
      <w:szCs w:val="28"/>
    </w:rPr>
  </w:style>
  <w:style w:type="paragraph" w:customStyle="1" w:styleId="a5">
    <w:name w:val="Оглавление"/>
    <w:basedOn w:val="a"/>
    <w:link w:val="a4"/>
    <w:pPr>
      <w:shd w:val="clear" w:color="auto" w:fill="FFFFFF"/>
      <w:spacing w:line="276" w:lineRule="auto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A36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366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главлени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40" w:line="251" w:lineRule="exact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 w:line="180" w:lineRule="auto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"/>
    </w:pPr>
    <w:rPr>
      <w:rFonts w:ascii="Arial" w:eastAsia="Arial" w:hAnsi="Arial" w:cs="Arial"/>
      <w:sz w:val="28"/>
      <w:szCs w:val="28"/>
    </w:rPr>
  </w:style>
  <w:style w:type="paragraph" w:customStyle="1" w:styleId="a5">
    <w:name w:val="Оглавление"/>
    <w:basedOn w:val="a"/>
    <w:link w:val="a4"/>
    <w:pPr>
      <w:shd w:val="clear" w:color="auto" w:fill="FFFFFF"/>
      <w:spacing w:line="276" w:lineRule="auto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A36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366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550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2024-06-20T11:04:00Z</dcterms:created>
  <dcterms:modified xsi:type="dcterms:W3CDTF">2024-06-20T11:07:00Z</dcterms:modified>
</cp:coreProperties>
</file>