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1B2" w:rsidRPr="00EF7390" w:rsidRDefault="006961B2" w:rsidP="006961B2">
      <w:pPr>
        <w:pStyle w:val="3"/>
        <w:rPr>
          <w:spacing w:val="0"/>
        </w:rPr>
      </w:pPr>
      <w:r w:rsidRPr="00EF7390">
        <w:rPr>
          <w:spacing w:val="0"/>
        </w:rPr>
        <w:t>Администрация муниципального образования «Город Астрахань»</w:t>
      </w:r>
    </w:p>
    <w:p w:rsidR="006961B2" w:rsidRDefault="006961B2" w:rsidP="006961B2">
      <w:pPr>
        <w:pStyle w:val="3"/>
        <w:rPr>
          <w:spacing w:val="0"/>
        </w:rPr>
      </w:pPr>
      <w:r w:rsidRPr="00EF7390">
        <w:rPr>
          <w:spacing w:val="0"/>
        </w:rPr>
        <w:t>РАСПОРЯЖЕНИЕ</w:t>
      </w:r>
    </w:p>
    <w:p w:rsidR="006961B2" w:rsidRPr="00EF7390" w:rsidRDefault="006961B2" w:rsidP="006961B2">
      <w:pPr>
        <w:pStyle w:val="3"/>
        <w:rPr>
          <w:spacing w:val="0"/>
        </w:rPr>
      </w:pPr>
      <w:r w:rsidRPr="00EF7390">
        <w:rPr>
          <w:spacing w:val="0"/>
        </w:rPr>
        <w:t>20 марта 2020 года № 533-р</w:t>
      </w:r>
    </w:p>
    <w:p w:rsidR="006961B2" w:rsidRPr="00EF7390" w:rsidRDefault="006961B2" w:rsidP="006961B2">
      <w:pPr>
        <w:pStyle w:val="3"/>
        <w:rPr>
          <w:spacing w:val="0"/>
        </w:rPr>
      </w:pPr>
      <w:r w:rsidRPr="00EF7390">
        <w:rPr>
          <w:spacing w:val="0"/>
        </w:rPr>
        <w:t xml:space="preserve">«О предоставлении разрешения на отклонение от </w:t>
      </w:r>
      <w:proofErr w:type="gramStart"/>
      <w:r w:rsidRPr="00EF7390">
        <w:rPr>
          <w:spacing w:val="0"/>
        </w:rPr>
        <w:t>предельных</w:t>
      </w:r>
      <w:proofErr w:type="gramEnd"/>
    </w:p>
    <w:p w:rsidR="006961B2" w:rsidRPr="00EF7390" w:rsidRDefault="006961B2" w:rsidP="006961B2">
      <w:pPr>
        <w:pStyle w:val="3"/>
        <w:rPr>
          <w:spacing w:val="0"/>
        </w:rPr>
      </w:pPr>
      <w:r w:rsidRPr="00EF7390">
        <w:rPr>
          <w:spacing w:val="0"/>
        </w:rPr>
        <w:t xml:space="preserve">параметров разрешенного строительства, реконструкции объекта </w:t>
      </w:r>
    </w:p>
    <w:p w:rsidR="006961B2" w:rsidRPr="00EF7390" w:rsidRDefault="006961B2" w:rsidP="006961B2">
      <w:pPr>
        <w:pStyle w:val="3"/>
        <w:rPr>
          <w:spacing w:val="0"/>
        </w:rPr>
      </w:pPr>
      <w:r w:rsidRPr="00EF7390">
        <w:rPr>
          <w:spacing w:val="0"/>
        </w:rPr>
        <w:t>капитального строительства в с/т «Уралец», расположенном на правом берегу р. Царев, уч. 25 в Советском районе г. Астрахани»</w:t>
      </w:r>
    </w:p>
    <w:p w:rsidR="006961B2" w:rsidRPr="00EF7390" w:rsidRDefault="006961B2" w:rsidP="006961B2">
      <w:pPr>
        <w:pStyle w:val="a3"/>
        <w:ind w:firstLine="709"/>
        <w:rPr>
          <w:spacing w:val="0"/>
        </w:rPr>
      </w:pPr>
      <w:bookmarkStart w:id="0" w:name="_GoBack"/>
      <w:proofErr w:type="gramStart"/>
      <w:r w:rsidRPr="00EF7390">
        <w:rPr>
          <w:spacing w:val="0"/>
        </w:rPr>
        <w:t>В связи с обращением Фоменко Г.А. от 14.01.2020 № 05-04-01-126,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Астрахань, утвержденным решением Городской Думы муниципального образования «Город</w:t>
      </w:r>
      <w:proofErr w:type="gramEnd"/>
      <w:r w:rsidRPr="00EF7390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27.02.2020:</w:t>
      </w:r>
    </w:p>
    <w:p w:rsidR="006961B2" w:rsidRPr="00EF7390" w:rsidRDefault="006961B2" w:rsidP="006961B2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1. </w:t>
      </w:r>
      <w:proofErr w:type="gramStart"/>
      <w:r w:rsidRPr="00EF7390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«Уралец», расположенном на правом берегу р. Царев, уч. 25 в Советском районе г. Астрахани в отношении расстояния от основного строения на земельном участке площадью 707 кв. м (кадастровый номер 30:12:032004:107) до границ земельных участков по ул. Абрикосовой, 11 - 2 м, на</w:t>
      </w:r>
      <w:proofErr w:type="gramEnd"/>
      <w:r w:rsidRPr="00EF7390">
        <w:rPr>
          <w:spacing w:val="0"/>
        </w:rPr>
        <w:t xml:space="preserve"> тер. СНТ «Уралец» по пер. Уральскому, 6 - 2 м.</w:t>
      </w:r>
    </w:p>
    <w:p w:rsidR="006961B2" w:rsidRPr="00EF7390" w:rsidRDefault="006961B2" w:rsidP="006961B2">
      <w:pPr>
        <w:pStyle w:val="a3"/>
        <w:ind w:firstLine="709"/>
        <w:rPr>
          <w:spacing w:val="0"/>
        </w:rPr>
      </w:pPr>
      <w:r w:rsidRPr="00EF739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961B2" w:rsidRPr="00EF7390" w:rsidRDefault="006961B2" w:rsidP="006961B2">
      <w:pPr>
        <w:pStyle w:val="a3"/>
        <w:ind w:firstLine="709"/>
        <w:rPr>
          <w:spacing w:val="0"/>
        </w:rPr>
      </w:pPr>
      <w:r w:rsidRPr="00EF739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961B2" w:rsidRPr="00EF7390" w:rsidRDefault="006961B2" w:rsidP="006961B2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3.1. </w:t>
      </w:r>
      <w:proofErr w:type="gramStart"/>
      <w:r w:rsidRPr="00EF7390">
        <w:rPr>
          <w:spacing w:val="0"/>
        </w:rPr>
        <w:t>Разместить</w:t>
      </w:r>
      <w:proofErr w:type="gramEnd"/>
      <w:r w:rsidRPr="00EF739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61B2" w:rsidRPr="00EF7390" w:rsidRDefault="006961B2" w:rsidP="006961B2">
      <w:pPr>
        <w:pStyle w:val="a3"/>
        <w:ind w:firstLine="709"/>
        <w:rPr>
          <w:spacing w:val="0"/>
        </w:rPr>
      </w:pPr>
      <w:r w:rsidRPr="00EF739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961B2" w:rsidRPr="00EF7390" w:rsidRDefault="006961B2" w:rsidP="006961B2">
      <w:pPr>
        <w:pStyle w:val="a3"/>
        <w:ind w:firstLine="709"/>
        <w:rPr>
          <w:spacing w:val="0"/>
        </w:rPr>
      </w:pPr>
      <w:r w:rsidRPr="00EF7390">
        <w:rPr>
          <w:spacing w:val="0"/>
        </w:rPr>
        <w:t xml:space="preserve">4. </w:t>
      </w:r>
      <w:proofErr w:type="gramStart"/>
      <w:r w:rsidRPr="00EF7390">
        <w:rPr>
          <w:spacing w:val="0"/>
        </w:rPr>
        <w:t>Контроль за</w:t>
      </w:r>
      <w:proofErr w:type="gramEnd"/>
      <w:r w:rsidRPr="00EF739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6961B2" w:rsidRPr="00EF7390" w:rsidRDefault="006961B2" w:rsidP="006961B2">
      <w:pPr>
        <w:pStyle w:val="a3"/>
        <w:jc w:val="right"/>
        <w:rPr>
          <w:b/>
          <w:bCs/>
          <w:spacing w:val="0"/>
        </w:rPr>
      </w:pPr>
      <w:r w:rsidRPr="00EF7390">
        <w:rPr>
          <w:b/>
          <w:bCs/>
          <w:spacing w:val="0"/>
        </w:rPr>
        <w:t>И.о. главы администрации М.Н. ПЕРМЯКОВА</w:t>
      </w:r>
    </w:p>
    <w:p w:rsidR="00294AA5" w:rsidRDefault="00294AA5"/>
    <w:sectPr w:rsidR="00294AA5" w:rsidSect="006961B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1B2"/>
    <w:rsid w:val="00294AA5"/>
    <w:rsid w:val="00696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61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61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61B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61B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2159</Characters>
  <Application>Microsoft Office Word</Application>
  <DocSecurity>0</DocSecurity>
  <Lines>17</Lines>
  <Paragraphs>5</Paragraphs>
  <ScaleCrop>false</ScaleCrop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2020-03-25T08:43:00Z</dcterms:created>
  <dcterms:modified xsi:type="dcterms:W3CDTF">2020-03-25T08:44:00Z</dcterms:modified>
</cp:coreProperties>
</file>