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DAE" w:rsidRPr="00EF7390" w:rsidRDefault="00465DAE" w:rsidP="00465DAE">
      <w:pPr>
        <w:pStyle w:val="3"/>
        <w:rPr>
          <w:spacing w:val="0"/>
        </w:rPr>
      </w:pPr>
      <w:r w:rsidRPr="00EF7390">
        <w:rPr>
          <w:spacing w:val="0"/>
        </w:rPr>
        <w:t>Администрация муниципального образования «Город Астрахань»</w:t>
      </w:r>
    </w:p>
    <w:p w:rsidR="00465DAE" w:rsidRDefault="00465DAE" w:rsidP="00465DAE">
      <w:pPr>
        <w:pStyle w:val="3"/>
        <w:rPr>
          <w:spacing w:val="0"/>
        </w:rPr>
      </w:pPr>
      <w:r w:rsidRPr="00EF7390">
        <w:rPr>
          <w:spacing w:val="0"/>
        </w:rPr>
        <w:t>РАСПОРЯЖЕНИЕ</w:t>
      </w:r>
    </w:p>
    <w:p w:rsidR="00465DAE" w:rsidRPr="00EF7390" w:rsidRDefault="00465DAE" w:rsidP="00465DAE">
      <w:pPr>
        <w:pStyle w:val="3"/>
        <w:rPr>
          <w:spacing w:val="0"/>
        </w:rPr>
      </w:pPr>
      <w:r w:rsidRPr="00EF7390">
        <w:rPr>
          <w:spacing w:val="0"/>
        </w:rPr>
        <w:t>20 марта 2020 года № 537-р</w:t>
      </w:r>
    </w:p>
    <w:p w:rsidR="00465DAE" w:rsidRPr="00EF7390" w:rsidRDefault="00465DAE" w:rsidP="00465DAE">
      <w:pPr>
        <w:pStyle w:val="3"/>
        <w:rPr>
          <w:spacing w:val="0"/>
        </w:rPr>
      </w:pPr>
      <w:r w:rsidRPr="00EF7390">
        <w:rPr>
          <w:spacing w:val="0"/>
        </w:rPr>
        <w:t xml:space="preserve">«Об отказе в предоставлении разрешения на отклонение </w:t>
      </w:r>
    </w:p>
    <w:p w:rsidR="00465DAE" w:rsidRPr="00EF7390" w:rsidRDefault="00465DAE" w:rsidP="00465DAE">
      <w:pPr>
        <w:pStyle w:val="3"/>
        <w:rPr>
          <w:spacing w:val="0"/>
        </w:rPr>
      </w:pPr>
      <w:r w:rsidRPr="00EF7390">
        <w:rPr>
          <w:spacing w:val="0"/>
        </w:rPr>
        <w:t xml:space="preserve">от предельных параметров разрешенного строительства, </w:t>
      </w:r>
    </w:p>
    <w:p w:rsidR="00465DAE" w:rsidRPr="00EF7390" w:rsidRDefault="00465DAE" w:rsidP="00465DAE">
      <w:pPr>
        <w:pStyle w:val="3"/>
        <w:rPr>
          <w:spacing w:val="0"/>
        </w:rPr>
      </w:pPr>
      <w:r w:rsidRPr="00EF7390">
        <w:rPr>
          <w:spacing w:val="0"/>
        </w:rPr>
        <w:t>реконструкции объекта капитального строительства</w:t>
      </w:r>
    </w:p>
    <w:p w:rsidR="00465DAE" w:rsidRPr="00EF7390" w:rsidRDefault="00465DAE" w:rsidP="00465DAE">
      <w:pPr>
        <w:pStyle w:val="3"/>
        <w:rPr>
          <w:spacing w:val="0"/>
        </w:rPr>
      </w:pPr>
      <w:r w:rsidRPr="00EF7390">
        <w:rPr>
          <w:spacing w:val="0"/>
        </w:rPr>
        <w:t>по ул. Верещагина, 17 в Советском районе г. Астрахани»</w:t>
      </w:r>
    </w:p>
    <w:p w:rsidR="00465DAE" w:rsidRPr="00EF7390" w:rsidRDefault="00465DAE" w:rsidP="00465DAE">
      <w:pPr>
        <w:pStyle w:val="a3"/>
        <w:ind w:firstLine="709"/>
        <w:rPr>
          <w:spacing w:val="0"/>
        </w:rPr>
      </w:pPr>
      <w:bookmarkStart w:id="0" w:name="_GoBack"/>
      <w:proofErr w:type="gramStart"/>
      <w:r w:rsidRPr="00EF7390">
        <w:rPr>
          <w:spacing w:val="0"/>
        </w:rPr>
        <w:t>В связи с обращением Скрябина B.C. от 20.12.2019 № 05-04-01-9193, действующего за Чернозубову Е.В., которая действует за себя и своего несовершеннолетнего сына Чернозубова С.С. по доверенности, удостоверенной нотариусом нотариального округа «Город Астрахань» Асановой Г.Р., зарегистрированной в реестре за № 30/03-н/30-2019-2-289 от 04.07.2019, в соответствии со ст. 40 Градостроительного кодекса Российской Федерации, ст. 28 Федерального закона «Об</w:t>
      </w:r>
      <w:proofErr w:type="gramEnd"/>
      <w:r w:rsidRPr="00EF7390">
        <w:rPr>
          <w:spacing w:val="0"/>
        </w:rPr>
        <w:t xml:space="preserve"> </w:t>
      </w:r>
      <w:proofErr w:type="gramStart"/>
      <w:r w:rsidRPr="00EF7390">
        <w:rPr>
          <w:spacing w:val="0"/>
        </w:rPr>
        <w:t>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</w:t>
      </w:r>
      <w:proofErr w:type="gramEnd"/>
      <w:r w:rsidRPr="00EF7390">
        <w:rPr>
          <w:spacing w:val="0"/>
        </w:rPr>
        <w:t xml:space="preserve"> муниципального образования «Город Астрахань» от 27.02.2020, в связи с невозможностью соблюдения при строительстве, реконструкции и эксплуатации объекта капитального строительства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465DAE" w:rsidRPr="00EF7390" w:rsidRDefault="00465DAE" w:rsidP="00465DAE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1. </w:t>
      </w:r>
      <w:proofErr w:type="gramStart"/>
      <w:r w:rsidRPr="00EF7390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Верещагина, 17 в Советском районе г. Астрахани в отношении расстояния от основного строения на земельном участке площадью 746 кв. м (кадастровый номер 30:12:030192:18) до границы земельного участка по ул. Верещагина, 19 - 0 м.</w:t>
      </w:r>
      <w:proofErr w:type="gramEnd"/>
    </w:p>
    <w:p w:rsidR="00465DAE" w:rsidRPr="00EF7390" w:rsidRDefault="00465DAE" w:rsidP="00465DAE">
      <w:pPr>
        <w:pStyle w:val="a3"/>
        <w:ind w:firstLine="709"/>
        <w:rPr>
          <w:spacing w:val="0"/>
        </w:rPr>
      </w:pPr>
      <w:r w:rsidRPr="00EF739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65DAE" w:rsidRPr="00EF7390" w:rsidRDefault="00465DAE" w:rsidP="00465DAE">
      <w:pPr>
        <w:pStyle w:val="a3"/>
        <w:ind w:firstLine="709"/>
        <w:rPr>
          <w:spacing w:val="0"/>
        </w:rPr>
      </w:pPr>
      <w:r w:rsidRPr="00EF739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65DAE" w:rsidRPr="00EF7390" w:rsidRDefault="00465DAE" w:rsidP="00465DAE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3.1. </w:t>
      </w:r>
      <w:proofErr w:type="gramStart"/>
      <w:r w:rsidRPr="00EF7390">
        <w:rPr>
          <w:spacing w:val="0"/>
        </w:rPr>
        <w:t>Разместить</w:t>
      </w:r>
      <w:proofErr w:type="gramEnd"/>
      <w:r w:rsidRPr="00EF739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65DAE" w:rsidRPr="00EF7390" w:rsidRDefault="00465DAE" w:rsidP="00465DAE">
      <w:pPr>
        <w:pStyle w:val="a3"/>
        <w:ind w:firstLine="709"/>
        <w:rPr>
          <w:spacing w:val="0"/>
        </w:rPr>
      </w:pPr>
      <w:r w:rsidRPr="00EF739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65DAE" w:rsidRPr="00EF7390" w:rsidRDefault="00465DAE" w:rsidP="00465DAE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4. </w:t>
      </w:r>
      <w:proofErr w:type="gramStart"/>
      <w:r w:rsidRPr="00EF7390">
        <w:rPr>
          <w:spacing w:val="0"/>
        </w:rPr>
        <w:t>Контроль за</w:t>
      </w:r>
      <w:proofErr w:type="gramEnd"/>
      <w:r w:rsidRPr="00EF739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465DAE" w:rsidRPr="00EF7390" w:rsidRDefault="00465DAE" w:rsidP="00465DAE">
      <w:pPr>
        <w:pStyle w:val="a3"/>
        <w:jc w:val="right"/>
        <w:rPr>
          <w:spacing w:val="0"/>
        </w:rPr>
      </w:pPr>
      <w:r w:rsidRPr="00EF7390">
        <w:rPr>
          <w:b/>
          <w:bCs/>
          <w:spacing w:val="0"/>
        </w:rPr>
        <w:t>И.о. главы администрации М.Н. ПЕРМЯКОВА</w:t>
      </w:r>
    </w:p>
    <w:p w:rsidR="00294AA5" w:rsidRDefault="00294AA5"/>
    <w:sectPr w:rsidR="00294AA5" w:rsidSect="00465DA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DAE"/>
    <w:rsid w:val="00294AA5"/>
    <w:rsid w:val="00465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5DA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5DA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5DA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5DA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457</Words>
  <Characters>2611</Characters>
  <Application>Microsoft Office Word</Application>
  <DocSecurity>0</DocSecurity>
  <Lines>21</Lines>
  <Paragraphs>6</Paragraphs>
  <ScaleCrop>false</ScaleCrop>
  <Company/>
  <LinksUpToDate>false</LinksUpToDate>
  <CharactersWithSpaces>3062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2020-03-25T08:48:00Z</dcterms:created>
  <dcterms:modified xsi:type="dcterms:W3CDTF">2020-03-25T08:48:00Z</dcterms:modified>
</cp:coreProperties>
</file>