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382" w:rsidRPr="00E623D6" w:rsidRDefault="00DF7FEA" w:rsidP="00E623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E623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623D6" w:rsidRPr="00E623D6" w:rsidRDefault="005D0389" w:rsidP="00E623D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E623D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DF7FEA" w:rsidRPr="00E623D6" w:rsidRDefault="00DF7FEA" w:rsidP="00E623D6">
      <w:pPr>
        <w:jc w:val="center"/>
        <w:rPr>
          <w:rFonts w:asciiTheme="majorHAnsi" w:hAnsiTheme="majorHAnsi"/>
          <w:b/>
          <w:sz w:val="20"/>
          <w:szCs w:val="20"/>
        </w:rPr>
      </w:pPr>
      <w:r w:rsidRPr="00E623D6">
        <w:rPr>
          <w:rFonts w:asciiTheme="majorHAnsi" w:hAnsiTheme="majorHAnsi"/>
          <w:b/>
          <w:sz w:val="20"/>
          <w:szCs w:val="20"/>
        </w:rPr>
        <w:t>20 ноября 2023 года № 1920-р</w:t>
      </w:r>
    </w:p>
    <w:p w:rsidR="006A3382" w:rsidRPr="00E623D6" w:rsidRDefault="00DF7FEA" w:rsidP="00E623D6">
      <w:pPr>
        <w:jc w:val="center"/>
        <w:rPr>
          <w:rFonts w:asciiTheme="majorHAnsi" w:hAnsiTheme="majorHAnsi"/>
          <w:b/>
          <w:sz w:val="20"/>
          <w:szCs w:val="20"/>
        </w:rPr>
      </w:pPr>
      <w:r w:rsidRPr="00E623D6">
        <w:rPr>
          <w:rFonts w:asciiTheme="majorHAnsi" w:hAnsiTheme="majorHAnsi"/>
          <w:b/>
          <w:sz w:val="20"/>
          <w:szCs w:val="20"/>
        </w:rPr>
        <w:t>«О</w:t>
      </w:r>
      <w:r w:rsidR="005D0389" w:rsidRPr="00E623D6">
        <w:rPr>
          <w:rFonts w:asciiTheme="majorHAnsi" w:hAnsiTheme="majorHAnsi"/>
          <w:b/>
          <w:sz w:val="20"/>
          <w:szCs w:val="20"/>
        </w:rPr>
        <w:t xml:space="preserve"> приватизации муниципально</w:t>
      </w:r>
      <w:r w:rsidRPr="00E623D6">
        <w:rPr>
          <w:rFonts w:asciiTheme="majorHAnsi" w:hAnsiTheme="majorHAnsi"/>
          <w:b/>
          <w:sz w:val="20"/>
          <w:szCs w:val="20"/>
        </w:rPr>
        <w:t>го</w:t>
      </w:r>
      <w:r w:rsidR="005D0389" w:rsidRPr="00E623D6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</w:t>
      </w:r>
      <w:r w:rsidR="00E623D6">
        <w:rPr>
          <w:rFonts w:asciiTheme="majorHAnsi" w:hAnsiTheme="majorHAnsi"/>
          <w:b/>
          <w:sz w:val="20"/>
          <w:szCs w:val="20"/>
        </w:rPr>
        <w:br/>
      </w:r>
      <w:r w:rsidR="005D0389" w:rsidRPr="00E623D6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5D0389" w:rsidRPr="00E623D6">
        <w:rPr>
          <w:rFonts w:asciiTheme="majorHAnsi" w:hAnsiTheme="majorHAnsi"/>
          <w:b/>
          <w:sz w:val="20"/>
          <w:szCs w:val="20"/>
        </w:rPr>
        <w:t>г. Аст</w:t>
      </w:r>
      <w:r w:rsidR="005D0389" w:rsidRPr="00E623D6">
        <w:rPr>
          <w:rFonts w:asciiTheme="majorHAnsi" w:hAnsiTheme="majorHAnsi"/>
          <w:b/>
          <w:sz w:val="20"/>
          <w:szCs w:val="20"/>
        </w:rPr>
        <w:softHyphen/>
        <w:t xml:space="preserve">рахань, Трусовский район, пер. Ленинградский, д. 84, </w:t>
      </w:r>
      <w:r w:rsidR="005D0389" w:rsidRPr="00E623D6">
        <w:rPr>
          <w:rFonts w:asciiTheme="majorHAnsi" w:hAnsiTheme="majorHAnsi"/>
          <w:b/>
          <w:sz w:val="20"/>
          <w:szCs w:val="20"/>
        </w:rPr>
        <w:t xml:space="preserve">пом. 052 </w:t>
      </w:r>
      <w:r w:rsidR="00E623D6">
        <w:rPr>
          <w:rFonts w:asciiTheme="majorHAnsi" w:hAnsiTheme="majorHAnsi"/>
          <w:b/>
          <w:sz w:val="20"/>
          <w:szCs w:val="20"/>
        </w:rPr>
        <w:br/>
      </w:r>
      <w:r w:rsidR="005D0389" w:rsidRPr="00E623D6">
        <w:rPr>
          <w:rFonts w:asciiTheme="majorHAnsi" w:hAnsiTheme="majorHAnsi"/>
          <w:b/>
          <w:sz w:val="20"/>
          <w:szCs w:val="20"/>
        </w:rPr>
        <w:t>пу</w:t>
      </w:r>
      <w:r w:rsidR="005D0389" w:rsidRPr="00E623D6">
        <w:rPr>
          <w:rFonts w:asciiTheme="majorHAnsi" w:hAnsiTheme="majorHAnsi"/>
          <w:b/>
          <w:sz w:val="20"/>
          <w:szCs w:val="20"/>
        </w:rPr>
        <w:softHyphen/>
        <w:t xml:space="preserve">тем продажи на открытых </w:t>
      </w:r>
      <w:r w:rsidR="005D0389" w:rsidRPr="00E623D6">
        <w:rPr>
          <w:rFonts w:asciiTheme="majorHAnsi" w:hAnsiTheme="majorHAnsi"/>
          <w:b/>
          <w:sz w:val="20"/>
          <w:szCs w:val="20"/>
        </w:rPr>
        <w:t>аукци</w:t>
      </w:r>
      <w:r w:rsidR="005D0389" w:rsidRPr="00E623D6">
        <w:rPr>
          <w:rFonts w:asciiTheme="majorHAnsi" w:hAnsiTheme="majorHAnsi"/>
          <w:b/>
          <w:sz w:val="20"/>
          <w:szCs w:val="20"/>
        </w:rPr>
        <w:softHyphen/>
        <w:t>онных торгах в электронной форме</w:t>
      </w:r>
      <w:r w:rsidRPr="00E623D6">
        <w:rPr>
          <w:rFonts w:asciiTheme="majorHAnsi" w:hAnsiTheme="majorHAnsi"/>
          <w:b/>
          <w:sz w:val="20"/>
          <w:szCs w:val="20"/>
        </w:rPr>
        <w:t>»</w:t>
      </w:r>
    </w:p>
    <w:p w:rsidR="006A3382" w:rsidRPr="00E623D6" w:rsidRDefault="005D0389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23D6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E623D6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</w:t>
      </w:r>
      <w:r w:rsidRPr="00E623D6">
        <w:rPr>
          <w:rFonts w:ascii="Arial" w:hAnsi="Arial" w:cs="Arial"/>
          <w:sz w:val="18"/>
          <w:szCs w:val="18"/>
        </w:rPr>
        <w:t>012 № 860 «Об ор</w:t>
      </w:r>
      <w:r w:rsidRPr="00E623D6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E623D6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от 16.12.2021 № 143 «Об утверждении прогнозного плана </w:t>
      </w:r>
      <w:r w:rsidRPr="00E623D6">
        <w:rPr>
          <w:rFonts w:ascii="Arial" w:hAnsi="Arial" w:cs="Arial"/>
          <w:sz w:val="18"/>
          <w:szCs w:val="18"/>
        </w:rPr>
        <w:t>приватизации муниципального имуще</w:t>
      </w:r>
      <w:r w:rsidRPr="00E623D6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 </w:t>
      </w:r>
      <w:r w:rsidR="005D0389" w:rsidRPr="00E623D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D0389" w:rsidRPr="00E623D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 </w:t>
      </w:r>
      <w:r w:rsidR="005D0389" w:rsidRPr="00E623D6">
        <w:rPr>
          <w:rFonts w:ascii="Arial" w:hAnsi="Arial" w:cs="Arial"/>
          <w:sz w:val="18"/>
          <w:szCs w:val="18"/>
        </w:rPr>
        <w:t xml:space="preserve">Произвести необходимые </w:t>
      </w:r>
      <w:r w:rsidR="005D0389" w:rsidRPr="00E623D6">
        <w:rPr>
          <w:rFonts w:ascii="Arial" w:hAnsi="Arial" w:cs="Arial"/>
          <w:sz w:val="18"/>
          <w:szCs w:val="18"/>
        </w:rPr>
        <w:t>действия по приватизации муниципаль</w:t>
      </w:r>
      <w:r w:rsidR="005D0389" w:rsidRPr="00E623D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5D0389" w:rsidRPr="00E623D6">
        <w:rPr>
          <w:rFonts w:ascii="Arial" w:hAnsi="Arial" w:cs="Arial"/>
          <w:sz w:val="18"/>
          <w:szCs w:val="18"/>
        </w:rPr>
        <w:softHyphen/>
        <w:t xml:space="preserve">рахань, Трусовский район, пер. Ленинградский, д. 84, пом. 052, кадастровый номер 30:12:041457:253, общей площадью 181,7 </w:t>
      </w:r>
      <w:proofErr w:type="spellStart"/>
      <w:r w:rsidR="005D0389" w:rsidRPr="00E623D6">
        <w:rPr>
          <w:rFonts w:ascii="Arial" w:hAnsi="Arial" w:cs="Arial"/>
          <w:sz w:val="18"/>
          <w:szCs w:val="18"/>
        </w:rPr>
        <w:t>кв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D0389" w:rsidRPr="00E623D6">
        <w:rPr>
          <w:rFonts w:ascii="Arial" w:hAnsi="Arial" w:cs="Arial"/>
          <w:sz w:val="18"/>
          <w:szCs w:val="18"/>
        </w:rPr>
        <w:t xml:space="preserve"> (далее объект привати</w:t>
      </w:r>
      <w:r w:rsidR="005D0389" w:rsidRPr="00E623D6">
        <w:rPr>
          <w:rFonts w:ascii="Arial" w:hAnsi="Arial" w:cs="Arial"/>
          <w:sz w:val="18"/>
          <w:szCs w:val="18"/>
        </w:rPr>
        <w:softHyphen/>
        <w:t>зац</w:t>
      </w:r>
      <w:r w:rsidR="005D0389" w:rsidRPr="00E623D6">
        <w:rPr>
          <w:rFonts w:ascii="Arial" w:hAnsi="Arial" w:cs="Arial"/>
          <w:sz w:val="18"/>
          <w:szCs w:val="18"/>
        </w:rPr>
        <w:t>ии) в электронной форме путем проведения аукциона с открытой формой подачи предложений о цене имущества: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1.1.1. </w:t>
      </w:r>
      <w:r w:rsidR="005D0389" w:rsidRPr="00E623D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5D0389" w:rsidRPr="00E623D6">
        <w:rPr>
          <w:rFonts w:ascii="Arial" w:hAnsi="Arial" w:cs="Arial"/>
          <w:sz w:val="18"/>
          <w:szCs w:val="18"/>
        </w:rPr>
        <w:softHyphen/>
        <w:t>щиком.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Подготовить ин</w:t>
      </w:r>
      <w:r w:rsidR="005D0389" w:rsidRPr="00E623D6">
        <w:rPr>
          <w:rFonts w:ascii="Arial" w:hAnsi="Arial" w:cs="Arial"/>
          <w:sz w:val="18"/>
          <w:szCs w:val="18"/>
        </w:rPr>
        <w:t>формационное сообщение по продаже объекта приватизации на аукционе в электронной форме и обеспечить его размеще</w:t>
      </w:r>
      <w:r w:rsidR="005D0389" w:rsidRPr="00E623D6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5D0389" w:rsidRPr="00E623D6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5D0389" w:rsidRPr="00E623D6">
          <w:rPr>
            <w:rStyle w:val="a6"/>
            <w:rFonts w:ascii="Arial" w:hAnsi="Arial" w:cs="Arial"/>
            <w:sz w:val="18"/>
            <w:szCs w:val="18"/>
          </w:rPr>
          <w:t>www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tor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gi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gov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0389" w:rsidRPr="00E623D6">
        <w:rPr>
          <w:rFonts w:ascii="Arial" w:hAnsi="Arial" w:cs="Arial"/>
          <w:sz w:val="18"/>
          <w:szCs w:val="18"/>
        </w:rPr>
        <w:t xml:space="preserve"> </w:t>
      </w:r>
      <w:r w:rsidR="005D0389" w:rsidRPr="00E623D6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5D0389" w:rsidRPr="00E623D6">
          <w:rPr>
            <w:rStyle w:val="a6"/>
            <w:rFonts w:ascii="Arial" w:hAnsi="Arial" w:cs="Arial"/>
            <w:sz w:val="18"/>
            <w:szCs w:val="18"/>
          </w:rPr>
          <w:t>www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torgi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gov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0389" w:rsidRPr="00E623D6">
        <w:rPr>
          <w:rFonts w:ascii="Arial" w:hAnsi="Arial" w:cs="Arial"/>
          <w:sz w:val="18"/>
          <w:szCs w:val="18"/>
        </w:rPr>
        <w:t xml:space="preserve">) </w:t>
      </w:r>
      <w:r w:rsidR="005D0389" w:rsidRPr="00E623D6">
        <w:rPr>
          <w:rFonts w:ascii="Arial" w:hAnsi="Arial" w:cs="Arial"/>
          <w:sz w:val="18"/>
          <w:szCs w:val="18"/>
        </w:rPr>
        <w:t>и на официальном сайте админи</w:t>
      </w:r>
      <w:r w:rsidR="005D0389" w:rsidRPr="00E623D6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E623D6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5D0389" w:rsidRPr="00E623D6">
          <w:rPr>
            <w:rStyle w:val="a6"/>
            <w:rFonts w:ascii="Arial" w:hAnsi="Arial" w:cs="Arial"/>
            <w:sz w:val="18"/>
            <w:szCs w:val="18"/>
          </w:rPr>
          <w:t>www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astrgorod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0389" w:rsidRPr="00E623D6">
        <w:rPr>
          <w:rFonts w:ascii="Arial" w:hAnsi="Arial" w:cs="Arial"/>
          <w:sz w:val="18"/>
          <w:szCs w:val="18"/>
        </w:rPr>
        <w:t xml:space="preserve"> </w:t>
      </w:r>
      <w:r w:rsidR="005D0389" w:rsidRPr="00E623D6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5D0389" w:rsidRPr="00E623D6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5D0389" w:rsidRPr="00E623D6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1.1.3. </w:t>
      </w:r>
      <w:r w:rsidR="005D0389" w:rsidRPr="00E623D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D0389" w:rsidRPr="00E623D6">
        <w:rPr>
          <w:rFonts w:ascii="Arial" w:hAnsi="Arial" w:cs="Arial"/>
          <w:sz w:val="18"/>
          <w:szCs w:val="18"/>
        </w:rPr>
        <w:softHyphen/>
        <w:t xml:space="preserve">екта приватизации и по результатам аукциона заключить </w:t>
      </w:r>
      <w:r w:rsidR="005D0389" w:rsidRPr="00E623D6">
        <w:rPr>
          <w:rFonts w:ascii="Arial" w:hAnsi="Arial" w:cs="Arial"/>
          <w:sz w:val="18"/>
          <w:szCs w:val="18"/>
        </w:rPr>
        <w:t>договор купл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и-</w:t>
      </w:r>
      <w:proofErr w:type="gramEnd"/>
      <w:r w:rsidR="005D0389" w:rsidRPr="00E623D6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1.1.4. </w:t>
      </w:r>
      <w:r w:rsidR="005D0389" w:rsidRPr="00E623D6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D0389" w:rsidRPr="00E623D6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D0389" w:rsidRPr="00E623D6">
          <w:rPr>
            <w:rStyle w:val="a6"/>
            <w:rFonts w:ascii="Arial" w:hAnsi="Arial" w:cs="Arial"/>
            <w:sz w:val="18"/>
            <w:szCs w:val="18"/>
          </w:rPr>
          <w:t>www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torgi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gov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="005D0389" w:rsidRPr="00E623D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0389" w:rsidRPr="00E623D6">
        <w:rPr>
          <w:rFonts w:ascii="Arial" w:hAnsi="Arial" w:cs="Arial"/>
          <w:sz w:val="18"/>
          <w:szCs w:val="18"/>
        </w:rPr>
        <w:t xml:space="preserve"> </w:t>
      </w:r>
      <w:r w:rsidR="005D0389" w:rsidRPr="00E623D6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5D0389" w:rsidRPr="00E623D6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</w:t>
      </w:r>
      <w:r w:rsidR="005D0389" w:rsidRPr="00E623D6">
        <w:rPr>
          <w:rFonts w:ascii="Arial" w:hAnsi="Arial" w:cs="Arial"/>
          <w:sz w:val="18"/>
          <w:szCs w:val="18"/>
        </w:rPr>
        <w:t>рахань» информационное со</w:t>
      </w:r>
      <w:r w:rsidR="005D0389" w:rsidRPr="00E623D6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1.1.5. </w:t>
      </w:r>
      <w:r w:rsidR="005D0389" w:rsidRPr="00E623D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</w:t>
      </w:r>
      <w:r w:rsidR="005D0389" w:rsidRPr="00E623D6">
        <w:rPr>
          <w:rFonts w:ascii="Arial" w:hAnsi="Arial" w:cs="Arial"/>
          <w:sz w:val="18"/>
          <w:szCs w:val="18"/>
        </w:rPr>
        <w:t>ород Астра</w:t>
      </w:r>
      <w:r w:rsidR="005D0389" w:rsidRPr="00E623D6">
        <w:rPr>
          <w:rFonts w:ascii="Arial" w:hAnsi="Arial" w:cs="Arial"/>
          <w:sz w:val="18"/>
          <w:szCs w:val="18"/>
        </w:rPr>
        <w:softHyphen/>
        <w:t>хань».</w:t>
      </w:r>
    </w:p>
    <w:p w:rsidR="006A3382" w:rsidRPr="00E623D6" w:rsidRDefault="005D0389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623D6">
        <w:rPr>
          <w:rFonts w:ascii="Arial" w:hAnsi="Arial" w:cs="Arial"/>
          <w:sz w:val="18"/>
          <w:szCs w:val="18"/>
        </w:rPr>
        <w:t>Разместить</w:t>
      </w:r>
      <w:proofErr w:type="gramEnd"/>
      <w:r w:rsidRPr="00E623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623D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623D6">
          <w:rPr>
            <w:rStyle w:val="a6"/>
            <w:rFonts w:ascii="Arial" w:hAnsi="Arial" w:cs="Arial"/>
            <w:sz w:val="18"/>
            <w:szCs w:val="18"/>
          </w:rPr>
          <w:t>www</w:t>
        </w:r>
        <w:r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Pr="00E623D6">
          <w:rPr>
            <w:rStyle w:val="a6"/>
            <w:rFonts w:ascii="Arial" w:hAnsi="Arial" w:cs="Arial"/>
            <w:sz w:val="18"/>
            <w:szCs w:val="18"/>
          </w:rPr>
          <w:t>torgi</w:t>
        </w:r>
        <w:r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Pr="00E623D6">
          <w:rPr>
            <w:rStyle w:val="a6"/>
            <w:rFonts w:ascii="Arial" w:hAnsi="Arial" w:cs="Arial"/>
            <w:sz w:val="18"/>
            <w:szCs w:val="18"/>
          </w:rPr>
          <w:t>gov</w:t>
        </w:r>
        <w:r w:rsidRPr="00E623D6">
          <w:rPr>
            <w:rStyle w:val="a6"/>
            <w:rFonts w:ascii="Arial" w:hAnsi="Arial" w:cs="Arial"/>
            <w:sz w:val="18"/>
            <w:szCs w:val="18"/>
          </w:rPr>
          <w:t>.</w:t>
        </w:r>
        <w:r w:rsidRPr="00E623D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E623D6">
        <w:rPr>
          <w:rFonts w:ascii="Arial" w:hAnsi="Arial" w:cs="Arial"/>
          <w:sz w:val="18"/>
          <w:szCs w:val="18"/>
        </w:rPr>
        <w:t xml:space="preserve"> </w:t>
      </w:r>
      <w:r w:rsidRPr="00E623D6">
        <w:rPr>
          <w:rFonts w:ascii="Arial" w:hAnsi="Arial" w:cs="Arial"/>
          <w:sz w:val="18"/>
          <w:szCs w:val="18"/>
        </w:rPr>
        <w:t xml:space="preserve">в течение десяти дней со дня </w:t>
      </w:r>
      <w:r w:rsidRPr="00E623D6">
        <w:rPr>
          <w:rFonts w:ascii="Arial" w:hAnsi="Arial" w:cs="Arial"/>
          <w:sz w:val="18"/>
          <w:szCs w:val="18"/>
        </w:rPr>
        <w:t>его принятия..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2. </w:t>
      </w:r>
      <w:r w:rsidR="005D0389" w:rsidRPr="00E623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D0389" w:rsidRPr="00E623D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разместить</w:t>
      </w:r>
      <w:proofErr w:type="gramEnd"/>
      <w:r w:rsidR="005D0389" w:rsidRPr="00E623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5D0389" w:rsidRPr="00E623D6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</w:t>
      </w:r>
      <w:r w:rsidR="005D0389" w:rsidRPr="00E623D6">
        <w:rPr>
          <w:rFonts w:ascii="Arial" w:hAnsi="Arial" w:cs="Arial"/>
          <w:sz w:val="18"/>
          <w:szCs w:val="18"/>
        </w:rPr>
        <w:t xml:space="preserve"> администрации му</w:t>
      </w:r>
      <w:r w:rsidR="005D0389" w:rsidRPr="00E623D6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6A3382" w:rsidRPr="00E623D6" w:rsidRDefault="00DF7FEA" w:rsidP="00E62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23D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D0389" w:rsidRPr="00E623D6">
        <w:rPr>
          <w:rFonts w:ascii="Arial" w:hAnsi="Arial" w:cs="Arial"/>
          <w:sz w:val="18"/>
          <w:szCs w:val="18"/>
        </w:rPr>
        <w:t>Контроль за</w:t>
      </w:r>
      <w:proofErr w:type="gramEnd"/>
      <w:r w:rsidR="005D0389" w:rsidRPr="00E623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D0389" w:rsidRPr="00E623D6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5D0389" w:rsidRPr="00E623D6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</w:t>
      </w:r>
      <w:r w:rsidR="005D0389" w:rsidRPr="00E623D6">
        <w:rPr>
          <w:rFonts w:ascii="Arial" w:hAnsi="Arial" w:cs="Arial"/>
          <w:sz w:val="18"/>
          <w:szCs w:val="18"/>
        </w:rPr>
        <w:t>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5D0389" w:rsidRPr="00E623D6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</w:t>
      </w:r>
      <w:r w:rsidR="005D0389" w:rsidRPr="00E623D6">
        <w:rPr>
          <w:rFonts w:ascii="Arial" w:hAnsi="Arial" w:cs="Arial"/>
          <w:sz w:val="18"/>
          <w:szCs w:val="18"/>
        </w:rPr>
        <w:t>троений, сооружений и деятельности ко</w:t>
      </w:r>
      <w:r w:rsidR="005D0389" w:rsidRPr="00E623D6">
        <w:rPr>
          <w:rFonts w:ascii="Arial" w:hAnsi="Arial" w:cs="Arial"/>
          <w:sz w:val="18"/>
          <w:szCs w:val="18"/>
        </w:rPr>
        <w:softHyphen/>
        <w:t>миссий.</w:t>
      </w:r>
    </w:p>
    <w:p w:rsidR="006A3382" w:rsidRPr="00DF7FEA" w:rsidRDefault="005D0389" w:rsidP="00DF7FEA">
      <w:pPr>
        <w:jc w:val="right"/>
        <w:rPr>
          <w:rFonts w:ascii="Arial" w:hAnsi="Arial" w:cs="Arial"/>
          <w:b/>
          <w:sz w:val="18"/>
          <w:szCs w:val="18"/>
        </w:rPr>
      </w:pPr>
      <w:r w:rsidRPr="00DF7F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F7FE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A3382" w:rsidRPr="00DF7FEA" w:rsidRDefault="005D0389" w:rsidP="00DF7FEA">
      <w:pPr>
        <w:jc w:val="right"/>
        <w:rPr>
          <w:rFonts w:ascii="Arial" w:hAnsi="Arial" w:cs="Arial"/>
          <w:b/>
          <w:sz w:val="18"/>
          <w:szCs w:val="18"/>
        </w:rPr>
      </w:pPr>
      <w:r w:rsidRPr="00DF7FEA">
        <w:rPr>
          <w:rFonts w:ascii="Arial" w:hAnsi="Arial" w:cs="Arial"/>
          <w:b/>
          <w:sz w:val="18"/>
          <w:szCs w:val="18"/>
        </w:rPr>
        <w:t>О. А. Полумордвинов</w:t>
      </w:r>
    </w:p>
    <w:p w:rsidR="006A3382" w:rsidRPr="00DF7FEA" w:rsidRDefault="006A3382" w:rsidP="00DF7FEA">
      <w:pPr>
        <w:jc w:val="right"/>
        <w:rPr>
          <w:rFonts w:ascii="Arial" w:hAnsi="Arial" w:cs="Arial"/>
          <w:b/>
          <w:sz w:val="18"/>
          <w:szCs w:val="18"/>
        </w:rPr>
      </w:pPr>
    </w:p>
    <w:sectPr w:rsidR="006A3382" w:rsidRPr="00DF7FEA" w:rsidSect="00E623D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389" w:rsidRDefault="005D0389">
      <w:r>
        <w:separator/>
      </w:r>
    </w:p>
  </w:endnote>
  <w:endnote w:type="continuationSeparator" w:id="0">
    <w:p w:rsidR="005D0389" w:rsidRDefault="005D0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389" w:rsidRDefault="005D0389"/>
  </w:footnote>
  <w:footnote w:type="continuationSeparator" w:id="0">
    <w:p w:rsidR="005D0389" w:rsidRDefault="005D03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4379C5"/>
    <w:multiLevelType w:val="multilevel"/>
    <w:tmpl w:val="8DE294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3382"/>
    <w:rsid w:val="005D0389"/>
    <w:rsid w:val="006A3382"/>
    <w:rsid w:val="00DF7FEA"/>
    <w:rsid w:val="00E6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DF7F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DF7F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2023-11-21T08:27:00Z</dcterms:created>
  <dcterms:modified xsi:type="dcterms:W3CDTF">2023-11-21T08:29:00Z</dcterms:modified>
</cp:coreProperties>
</file>