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D47" w:rsidRPr="00692E3D" w:rsidRDefault="00692E3D" w:rsidP="00692E3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92E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92E3D" w:rsidRPr="00692E3D" w:rsidRDefault="00627A48" w:rsidP="00692E3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692E3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075D47" w:rsidRPr="00692E3D" w:rsidRDefault="00627A48" w:rsidP="00692E3D">
      <w:pPr>
        <w:jc w:val="center"/>
        <w:rPr>
          <w:rFonts w:asciiTheme="majorHAnsi" w:hAnsiTheme="majorHAnsi"/>
          <w:b/>
          <w:sz w:val="20"/>
          <w:szCs w:val="20"/>
        </w:rPr>
      </w:pPr>
      <w:r w:rsidRPr="00692E3D">
        <w:rPr>
          <w:rFonts w:asciiTheme="majorHAnsi" w:hAnsiTheme="majorHAnsi"/>
          <w:b/>
          <w:sz w:val="20"/>
          <w:szCs w:val="20"/>
        </w:rPr>
        <w:t>20 октября 2023 года</w:t>
      </w:r>
      <w:r w:rsidR="00B9504D" w:rsidRPr="00692E3D">
        <w:rPr>
          <w:rFonts w:asciiTheme="majorHAnsi" w:hAnsiTheme="majorHAnsi"/>
          <w:b/>
          <w:sz w:val="20"/>
          <w:szCs w:val="20"/>
        </w:rPr>
        <w:t xml:space="preserve"> № </w:t>
      </w:r>
      <w:r w:rsidRPr="00692E3D">
        <w:rPr>
          <w:rFonts w:asciiTheme="majorHAnsi" w:hAnsiTheme="majorHAnsi"/>
          <w:b/>
          <w:sz w:val="20"/>
          <w:szCs w:val="20"/>
        </w:rPr>
        <w:t>1733-р</w:t>
      </w:r>
    </w:p>
    <w:p w:rsidR="00075D47" w:rsidRPr="00692E3D" w:rsidRDefault="00B9504D" w:rsidP="00692E3D">
      <w:pPr>
        <w:jc w:val="center"/>
        <w:rPr>
          <w:rFonts w:asciiTheme="majorHAnsi" w:hAnsiTheme="majorHAnsi"/>
          <w:b/>
          <w:sz w:val="20"/>
          <w:szCs w:val="20"/>
        </w:rPr>
      </w:pPr>
      <w:r w:rsidRPr="00692E3D">
        <w:rPr>
          <w:rFonts w:asciiTheme="majorHAnsi" w:hAnsiTheme="majorHAnsi"/>
          <w:b/>
          <w:sz w:val="20"/>
          <w:szCs w:val="20"/>
        </w:rPr>
        <w:t>«</w:t>
      </w:r>
      <w:r w:rsidR="00627A48" w:rsidRPr="00692E3D">
        <w:rPr>
          <w:rFonts w:asciiTheme="majorHAnsi" w:hAnsiTheme="majorHAnsi"/>
          <w:b/>
          <w:sz w:val="20"/>
          <w:szCs w:val="20"/>
        </w:rPr>
        <w:t xml:space="preserve">Об установлении в пользу МУП г. </w:t>
      </w:r>
      <w:r w:rsidR="00627A48" w:rsidRPr="00692E3D">
        <w:rPr>
          <w:rFonts w:asciiTheme="majorHAnsi" w:hAnsiTheme="majorHAnsi"/>
          <w:b/>
          <w:sz w:val="20"/>
          <w:szCs w:val="20"/>
        </w:rPr>
        <w:t>Астрахани</w:t>
      </w:r>
      <w:r w:rsidRPr="00692E3D">
        <w:rPr>
          <w:rFonts w:asciiTheme="majorHAnsi" w:hAnsiTheme="majorHAnsi"/>
          <w:b/>
          <w:sz w:val="20"/>
          <w:szCs w:val="20"/>
        </w:rPr>
        <w:t xml:space="preserve"> </w:t>
      </w:r>
      <w:r w:rsidR="00627A48" w:rsidRPr="00692E3D">
        <w:rPr>
          <w:rFonts w:asciiTheme="majorHAnsi" w:hAnsiTheme="majorHAnsi"/>
          <w:b/>
          <w:sz w:val="20"/>
          <w:szCs w:val="20"/>
        </w:rPr>
        <w:t>«Коммунэнер</w:t>
      </w:r>
      <w:r w:rsidRPr="00692E3D">
        <w:rPr>
          <w:rFonts w:asciiTheme="majorHAnsi" w:hAnsiTheme="majorHAnsi"/>
          <w:b/>
          <w:sz w:val="20"/>
          <w:szCs w:val="20"/>
        </w:rPr>
        <w:t>г</w:t>
      </w:r>
      <w:r w:rsidR="00627A48" w:rsidRPr="00692E3D">
        <w:rPr>
          <w:rFonts w:asciiTheme="majorHAnsi" w:hAnsiTheme="majorHAnsi"/>
          <w:b/>
          <w:sz w:val="20"/>
          <w:szCs w:val="20"/>
        </w:rPr>
        <w:t>о»</w:t>
      </w:r>
      <w:r w:rsidRPr="00692E3D">
        <w:rPr>
          <w:rFonts w:asciiTheme="majorHAnsi" w:hAnsiTheme="majorHAnsi"/>
          <w:b/>
          <w:sz w:val="20"/>
          <w:szCs w:val="20"/>
        </w:rPr>
        <w:t xml:space="preserve"> </w:t>
      </w:r>
      <w:r w:rsidR="00627A48" w:rsidRPr="00692E3D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692E3D">
        <w:rPr>
          <w:rFonts w:asciiTheme="majorHAnsi" w:hAnsiTheme="majorHAnsi"/>
          <w:b/>
          <w:sz w:val="20"/>
          <w:szCs w:val="20"/>
        </w:rPr>
        <w:br/>
      </w:r>
      <w:r w:rsidR="00627A48" w:rsidRPr="00692E3D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к жилому дому №</w:t>
      </w:r>
      <w:r w:rsidRPr="00692E3D">
        <w:rPr>
          <w:rFonts w:asciiTheme="majorHAnsi" w:hAnsiTheme="majorHAnsi"/>
          <w:b/>
          <w:sz w:val="20"/>
          <w:szCs w:val="20"/>
        </w:rPr>
        <w:t xml:space="preserve"> </w:t>
      </w:r>
      <w:r w:rsidR="00627A48" w:rsidRPr="00692E3D">
        <w:rPr>
          <w:rFonts w:asciiTheme="majorHAnsi" w:hAnsiTheme="majorHAnsi"/>
          <w:b/>
          <w:sz w:val="20"/>
          <w:szCs w:val="20"/>
        </w:rPr>
        <w:t xml:space="preserve">31 </w:t>
      </w:r>
      <w:r w:rsidR="00692E3D">
        <w:rPr>
          <w:rFonts w:asciiTheme="majorHAnsi" w:hAnsiTheme="majorHAnsi"/>
          <w:b/>
          <w:sz w:val="20"/>
          <w:szCs w:val="20"/>
        </w:rPr>
        <w:br/>
      </w:r>
      <w:r w:rsidR="00627A48" w:rsidRPr="00692E3D">
        <w:rPr>
          <w:rFonts w:asciiTheme="majorHAnsi" w:hAnsiTheme="majorHAnsi"/>
          <w:b/>
          <w:sz w:val="20"/>
          <w:szCs w:val="20"/>
        </w:rPr>
        <w:t xml:space="preserve">по ул.5-я Керченская» (кадастровый номер </w:t>
      </w:r>
      <w:r w:rsidR="00627A48" w:rsidRPr="00692E3D">
        <w:rPr>
          <w:rFonts w:asciiTheme="majorHAnsi" w:hAnsiTheme="majorHAnsi"/>
          <w:b/>
          <w:sz w:val="20"/>
          <w:szCs w:val="20"/>
        </w:rPr>
        <w:t>30:12:041085:911)</w:t>
      </w:r>
      <w:r w:rsidRPr="00692E3D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75D47" w:rsidRPr="00692E3D" w:rsidRDefault="00627A48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01-19-832, в соответствии со ст. 23, </w:t>
      </w:r>
      <w:proofErr w:type="spellStart"/>
      <w:r w:rsidRPr="00692E3D">
        <w:rPr>
          <w:rFonts w:ascii="Arial" w:hAnsi="Arial" w:cs="Arial"/>
          <w:sz w:val="18"/>
          <w:szCs w:val="18"/>
        </w:rPr>
        <w:t>ст.ст</w:t>
      </w:r>
      <w:proofErr w:type="spellEnd"/>
      <w:r w:rsidRPr="00692E3D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692E3D">
        <w:rPr>
          <w:rFonts w:ascii="Arial" w:hAnsi="Arial" w:cs="Arial"/>
          <w:sz w:val="18"/>
          <w:szCs w:val="18"/>
        </w:rPr>
        <w:t>п</w:t>
      </w:r>
      <w:proofErr w:type="gramStart"/>
      <w:r w:rsidRPr="00692E3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92E3D">
        <w:rPr>
          <w:rFonts w:ascii="Arial" w:hAnsi="Arial" w:cs="Arial"/>
          <w:sz w:val="18"/>
          <w:szCs w:val="18"/>
        </w:rPr>
        <w:t xml:space="preserve"> ст.3.6 Федерального закона от</w:t>
      </w:r>
      <w:r w:rsidRPr="00692E3D">
        <w:rPr>
          <w:rFonts w:ascii="Arial" w:hAnsi="Arial" w:cs="Arial"/>
          <w:sz w:val="18"/>
          <w:szCs w:val="18"/>
        </w:rPr>
        <w:t xml:space="preserve">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075D47" w:rsidRPr="00692E3D" w:rsidRDefault="004F7555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27A48" w:rsidRPr="00692E3D">
        <w:rPr>
          <w:rFonts w:ascii="Arial" w:hAnsi="Arial" w:cs="Arial"/>
          <w:sz w:val="18"/>
          <w:szCs w:val="18"/>
        </w:rPr>
        <w:t>Установить в пользу муниципального унитарного предприя</w:t>
      </w:r>
      <w:r w:rsidR="00627A48" w:rsidRPr="00692E3D">
        <w:rPr>
          <w:rFonts w:ascii="Arial" w:hAnsi="Arial" w:cs="Arial"/>
          <w:sz w:val="18"/>
          <w:szCs w:val="18"/>
        </w:rPr>
        <w:t>тия</w:t>
      </w:r>
      <w:r w:rsidR="00B9504D" w:rsidRPr="00692E3D">
        <w:rPr>
          <w:rFonts w:ascii="Arial" w:hAnsi="Arial" w:cs="Arial"/>
          <w:sz w:val="18"/>
          <w:szCs w:val="18"/>
        </w:rPr>
        <w:t xml:space="preserve"> </w:t>
      </w:r>
      <w:r w:rsidR="00627A48" w:rsidRPr="00692E3D">
        <w:rPr>
          <w:rFonts w:ascii="Arial" w:hAnsi="Arial" w:cs="Arial"/>
          <w:sz w:val="18"/>
          <w:szCs w:val="18"/>
        </w:rPr>
        <w:t>г.</w:t>
      </w:r>
      <w:r w:rsidR="00B9504D" w:rsidRPr="00692E3D">
        <w:rPr>
          <w:rFonts w:ascii="Arial" w:hAnsi="Arial" w:cs="Arial"/>
          <w:sz w:val="18"/>
          <w:szCs w:val="18"/>
        </w:rPr>
        <w:t xml:space="preserve"> </w:t>
      </w:r>
      <w:r w:rsidR="00627A48" w:rsidRPr="00692E3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627A48" w:rsidRPr="00692E3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27A48" w:rsidRPr="00692E3D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B9504D" w:rsidRPr="00692E3D">
        <w:rPr>
          <w:rFonts w:ascii="Arial" w:hAnsi="Arial" w:cs="Arial"/>
          <w:sz w:val="18"/>
          <w:szCs w:val="18"/>
        </w:rPr>
        <w:t xml:space="preserve"> </w:t>
      </w:r>
      <w:r w:rsidR="00627A48" w:rsidRPr="00692E3D">
        <w:rPr>
          <w:rFonts w:ascii="Arial" w:hAnsi="Arial" w:cs="Arial"/>
          <w:sz w:val="18"/>
          <w:szCs w:val="18"/>
        </w:rPr>
        <w:t>д.</w:t>
      </w:r>
      <w:r w:rsidR="00B9504D" w:rsidRPr="00692E3D">
        <w:rPr>
          <w:rFonts w:ascii="Arial" w:hAnsi="Arial" w:cs="Arial"/>
          <w:sz w:val="18"/>
          <w:szCs w:val="18"/>
        </w:rPr>
        <w:t xml:space="preserve"> </w:t>
      </w:r>
      <w:r w:rsidR="00627A48" w:rsidRPr="00692E3D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жилому дому №</w:t>
      </w:r>
      <w:r w:rsidR="00692E3D">
        <w:rPr>
          <w:rFonts w:ascii="Arial" w:hAnsi="Arial" w:cs="Arial"/>
          <w:sz w:val="18"/>
          <w:szCs w:val="18"/>
        </w:rPr>
        <w:t xml:space="preserve"> </w:t>
      </w:r>
      <w:r w:rsidR="00627A48" w:rsidRPr="00692E3D">
        <w:rPr>
          <w:rFonts w:ascii="Arial" w:hAnsi="Arial" w:cs="Arial"/>
          <w:sz w:val="18"/>
          <w:szCs w:val="18"/>
        </w:rPr>
        <w:t>31 по ул.5-я Керченская</w:t>
      </w:r>
      <w:r w:rsidR="00627A48" w:rsidRPr="00692E3D">
        <w:rPr>
          <w:rFonts w:ascii="Arial" w:hAnsi="Arial" w:cs="Arial"/>
          <w:sz w:val="18"/>
          <w:szCs w:val="18"/>
        </w:rPr>
        <w:t>» (кадастровый номер 30:12:041085:911)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собственности.</w:t>
      </w:r>
      <w:proofErr w:type="gramEnd"/>
    </w:p>
    <w:p w:rsidR="00075D47" w:rsidRPr="00692E3D" w:rsidRDefault="004F7555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2. </w:t>
      </w:r>
      <w:r w:rsidR="00627A48" w:rsidRPr="00692E3D">
        <w:rPr>
          <w:rFonts w:ascii="Arial" w:hAnsi="Arial" w:cs="Arial"/>
          <w:sz w:val="18"/>
          <w:szCs w:val="18"/>
        </w:rPr>
        <w:t>Утвердить границы публичного</w:t>
      </w:r>
      <w:r w:rsidR="00627A48" w:rsidRPr="00692E3D">
        <w:rPr>
          <w:rFonts w:ascii="Arial" w:hAnsi="Arial" w:cs="Arial"/>
          <w:sz w:val="18"/>
          <w:szCs w:val="18"/>
        </w:rPr>
        <w:t xml:space="preserve"> сервитута в соответствии с приложенной схемой (приложение).</w:t>
      </w:r>
    </w:p>
    <w:p w:rsidR="00075D47" w:rsidRPr="00692E3D" w:rsidRDefault="004F7555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3. </w:t>
      </w:r>
      <w:r w:rsidR="00627A48" w:rsidRPr="00692E3D">
        <w:rPr>
          <w:rFonts w:ascii="Arial" w:hAnsi="Arial" w:cs="Arial"/>
          <w:sz w:val="18"/>
          <w:szCs w:val="18"/>
        </w:rPr>
        <w:t>Срок проведения работ при</w:t>
      </w:r>
      <w:r w:rsidR="00627A48" w:rsidRPr="00692E3D">
        <w:rPr>
          <w:rFonts w:ascii="Arial" w:hAnsi="Arial" w:cs="Arial"/>
          <w:sz w:val="18"/>
          <w:szCs w:val="18"/>
        </w:rPr>
        <w:t xml:space="preserve">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</w:t>
      </w:r>
      <w:r w:rsidR="00627A48" w:rsidRPr="00692E3D">
        <w:rPr>
          <w:rFonts w:ascii="Arial" w:hAnsi="Arial" w:cs="Arial"/>
          <w:sz w:val="18"/>
          <w:szCs w:val="18"/>
        </w:rPr>
        <w:t xml:space="preserve">действующим законодательством. </w:t>
      </w:r>
      <w:proofErr w:type="gramStart"/>
      <w:r w:rsidR="00627A48" w:rsidRPr="00692E3D">
        <w:rPr>
          <w:rFonts w:ascii="Arial" w:hAnsi="Arial" w:cs="Arial"/>
          <w:sz w:val="18"/>
          <w:szCs w:val="18"/>
        </w:rPr>
        <w:t xml:space="preserve"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</w:t>
      </w:r>
      <w:r w:rsidR="00627A48" w:rsidRPr="00692E3D">
        <w:rPr>
          <w:rFonts w:ascii="Arial" w:hAnsi="Arial" w:cs="Arial"/>
          <w:sz w:val="18"/>
          <w:szCs w:val="18"/>
        </w:rPr>
        <w:t>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4. </w:t>
      </w:r>
      <w:r w:rsidR="00627A48" w:rsidRPr="00692E3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5. </w:t>
      </w:r>
      <w:r w:rsidR="00627A48" w:rsidRPr="00692E3D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</w:t>
      </w:r>
      <w:r w:rsidR="00627A48" w:rsidRPr="00692E3D">
        <w:rPr>
          <w:rFonts w:ascii="Arial" w:hAnsi="Arial" w:cs="Arial"/>
          <w:sz w:val="18"/>
          <w:szCs w:val="18"/>
        </w:rPr>
        <w:t>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6. </w:t>
      </w:r>
      <w:r w:rsidR="00627A48" w:rsidRPr="00692E3D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627A48" w:rsidRPr="00692E3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6.1. </w:t>
      </w:r>
      <w:r w:rsidR="00627A48" w:rsidRPr="00692E3D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</w:t>
      </w:r>
      <w:r w:rsidR="00627A48" w:rsidRPr="00692E3D">
        <w:rPr>
          <w:rFonts w:ascii="Arial" w:hAnsi="Arial" w:cs="Arial"/>
          <w:sz w:val="18"/>
          <w:szCs w:val="18"/>
        </w:rPr>
        <w:t xml:space="preserve">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627A48" w:rsidRPr="00692E3D">
        <w:rPr>
          <w:rFonts w:ascii="Arial" w:hAnsi="Arial" w:cs="Arial"/>
          <w:sz w:val="18"/>
          <w:szCs w:val="18"/>
        </w:rPr>
        <w:t>Росреестра</w:t>
      </w:r>
      <w:proofErr w:type="spellEnd"/>
      <w:r w:rsidR="00627A48" w:rsidRPr="00692E3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6.2. </w:t>
      </w:r>
      <w:r w:rsidR="00627A48" w:rsidRPr="00692E3D">
        <w:rPr>
          <w:rFonts w:ascii="Arial" w:hAnsi="Arial" w:cs="Arial"/>
          <w:sz w:val="18"/>
          <w:szCs w:val="18"/>
        </w:rPr>
        <w:t>Направить МУП г.</w:t>
      </w:r>
      <w:r w:rsidR="00627A48" w:rsidRPr="00692E3D">
        <w:rPr>
          <w:rFonts w:ascii="Arial" w:hAnsi="Arial" w:cs="Arial"/>
          <w:sz w:val="18"/>
          <w:szCs w:val="18"/>
        </w:rPr>
        <w:t xml:space="preserve"> Астрахани «Коммунэнерго» копию настоящего распоряжения администрации муниципального </w:t>
      </w:r>
      <w:r w:rsidR="00627A48" w:rsidRPr="00692E3D">
        <w:rPr>
          <w:rFonts w:ascii="Arial" w:hAnsi="Arial" w:cs="Arial"/>
          <w:sz w:val="18"/>
          <w:szCs w:val="18"/>
        </w:rPr>
        <w:t>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075D47" w:rsidRPr="00692E3D" w:rsidRDefault="00692E3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6.3. </w:t>
      </w:r>
      <w:r w:rsidR="00627A48" w:rsidRPr="00692E3D">
        <w:rPr>
          <w:rFonts w:ascii="Arial" w:hAnsi="Arial" w:cs="Arial"/>
          <w:sz w:val="18"/>
          <w:szCs w:val="18"/>
        </w:rPr>
        <w:t>Внести соответствующую информацию в геоинфор</w:t>
      </w:r>
      <w:r w:rsidR="00627A48" w:rsidRPr="00692E3D">
        <w:rPr>
          <w:rFonts w:ascii="Arial" w:hAnsi="Arial" w:cs="Arial"/>
          <w:sz w:val="18"/>
          <w:szCs w:val="18"/>
        </w:rPr>
        <w:t>мационную систему по данному объекту.</w:t>
      </w:r>
    </w:p>
    <w:p w:rsidR="00075D47" w:rsidRPr="00692E3D" w:rsidRDefault="00B9504D" w:rsidP="00692E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2E3D">
        <w:rPr>
          <w:rFonts w:ascii="Arial" w:hAnsi="Arial" w:cs="Arial"/>
          <w:sz w:val="18"/>
          <w:szCs w:val="18"/>
        </w:rPr>
        <w:t xml:space="preserve">7. </w:t>
      </w:r>
      <w:r w:rsidR="00627A48" w:rsidRPr="00692E3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</w:t>
      </w:r>
      <w:r w:rsidR="00627A48" w:rsidRPr="00692E3D">
        <w:rPr>
          <w:rFonts w:ascii="Arial" w:hAnsi="Arial" w:cs="Arial"/>
          <w:sz w:val="18"/>
          <w:szCs w:val="18"/>
        </w:rPr>
        <w:t xml:space="preserve"> «Городской округ город Астрахань» </w:t>
      </w:r>
      <w:proofErr w:type="gramStart"/>
      <w:r w:rsidR="00627A48" w:rsidRPr="00692E3D">
        <w:rPr>
          <w:rFonts w:ascii="Arial" w:hAnsi="Arial" w:cs="Arial"/>
          <w:sz w:val="18"/>
          <w:szCs w:val="18"/>
        </w:rPr>
        <w:t>разместить</w:t>
      </w:r>
      <w:proofErr w:type="gramEnd"/>
      <w:r w:rsidR="00627A48" w:rsidRPr="00692E3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75D47" w:rsidRPr="00B9504D" w:rsidRDefault="00627A48" w:rsidP="00B9504D">
      <w:pPr>
        <w:jc w:val="right"/>
        <w:rPr>
          <w:rFonts w:ascii="Arial" w:hAnsi="Arial" w:cs="Arial"/>
          <w:b/>
          <w:sz w:val="18"/>
          <w:szCs w:val="18"/>
        </w:rPr>
      </w:pPr>
      <w:r w:rsidRPr="00B9504D">
        <w:rPr>
          <w:rFonts w:ascii="Arial" w:hAnsi="Arial" w:cs="Arial"/>
          <w:b/>
          <w:sz w:val="18"/>
          <w:szCs w:val="18"/>
        </w:rPr>
        <w:t>Глава муниципал</w:t>
      </w:r>
      <w:r w:rsidRPr="00B9504D">
        <w:rPr>
          <w:rFonts w:ascii="Arial" w:hAnsi="Arial" w:cs="Arial"/>
          <w:b/>
          <w:sz w:val="18"/>
          <w:szCs w:val="18"/>
        </w:rPr>
        <w:t>ьного образован</w:t>
      </w:r>
      <w:r w:rsidR="00B9504D" w:rsidRPr="00B9504D">
        <w:rPr>
          <w:rFonts w:ascii="Arial" w:hAnsi="Arial" w:cs="Arial"/>
          <w:b/>
          <w:sz w:val="18"/>
          <w:szCs w:val="18"/>
        </w:rPr>
        <w:t>ия</w:t>
      </w:r>
      <w:r w:rsidRPr="00B9504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B0811" w:rsidRDefault="00627A48" w:rsidP="00B9504D">
      <w:pPr>
        <w:jc w:val="right"/>
        <w:rPr>
          <w:rFonts w:ascii="Arial" w:hAnsi="Arial" w:cs="Arial"/>
          <w:b/>
          <w:sz w:val="18"/>
          <w:szCs w:val="18"/>
        </w:rPr>
        <w:sectPr w:rsidR="009B0811" w:rsidSect="00692E3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9504D">
        <w:rPr>
          <w:rFonts w:ascii="Arial" w:hAnsi="Arial" w:cs="Arial"/>
          <w:b/>
          <w:sz w:val="18"/>
          <w:szCs w:val="18"/>
        </w:rPr>
        <w:t>О.А. Полумордвинов</w:t>
      </w:r>
    </w:p>
    <w:p w:rsidR="00075D47" w:rsidRPr="00B9504D" w:rsidRDefault="009B0811" w:rsidP="00B9504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493F5DA" wp14:editId="24C29C63">
            <wp:extent cx="5580380" cy="804257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4834" w:rsidRPr="00AC4834">
        <w:rPr>
          <w:noProof/>
          <w:lang w:bidi="ar-SA"/>
        </w:rPr>
        <w:t xml:space="preserve"> </w:t>
      </w:r>
      <w:r w:rsidR="00AC4834">
        <w:rPr>
          <w:noProof/>
          <w:lang w:bidi="ar-SA"/>
        </w:rPr>
        <w:lastRenderedPageBreak/>
        <w:drawing>
          <wp:inline distT="0" distB="0" distL="0" distR="0" wp14:anchorId="6A78625A" wp14:editId="26C6F4E2">
            <wp:extent cx="5580380" cy="8015337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5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44D7" w:rsidRPr="008C44D7">
        <w:rPr>
          <w:noProof/>
          <w:lang w:bidi="ar-SA"/>
        </w:rPr>
        <w:t xml:space="preserve"> </w:t>
      </w:r>
      <w:r w:rsidR="008C44D7">
        <w:rPr>
          <w:noProof/>
          <w:lang w:bidi="ar-SA"/>
        </w:rPr>
        <w:lastRenderedPageBreak/>
        <w:drawing>
          <wp:inline distT="0" distB="0" distL="0" distR="0" wp14:anchorId="069298C4" wp14:editId="0322A7D6">
            <wp:extent cx="5580380" cy="794387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D47" w:rsidRPr="00B9504D" w:rsidRDefault="00075D47" w:rsidP="00B9504D">
      <w:pPr>
        <w:jc w:val="right"/>
        <w:rPr>
          <w:rFonts w:ascii="Arial" w:hAnsi="Arial" w:cs="Arial"/>
          <w:b/>
          <w:sz w:val="18"/>
          <w:szCs w:val="18"/>
        </w:rPr>
      </w:pPr>
    </w:p>
    <w:sectPr w:rsidR="00075D47" w:rsidRPr="00B9504D" w:rsidSect="00692E3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A48" w:rsidRDefault="00627A48">
      <w:r>
        <w:separator/>
      </w:r>
    </w:p>
  </w:endnote>
  <w:endnote w:type="continuationSeparator" w:id="0">
    <w:p w:rsidR="00627A48" w:rsidRDefault="0062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A48" w:rsidRDefault="00627A48"/>
  </w:footnote>
  <w:footnote w:type="continuationSeparator" w:id="0">
    <w:p w:rsidR="00627A48" w:rsidRDefault="00627A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227A9"/>
    <w:multiLevelType w:val="multilevel"/>
    <w:tmpl w:val="68CCB5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5D47"/>
    <w:rsid w:val="00075D47"/>
    <w:rsid w:val="004F7555"/>
    <w:rsid w:val="00627A48"/>
    <w:rsid w:val="00692E3D"/>
    <w:rsid w:val="008C44D7"/>
    <w:rsid w:val="009B0811"/>
    <w:rsid w:val="00AC4834"/>
    <w:rsid w:val="00B9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00" w:line="206" w:lineRule="auto"/>
      <w:ind w:firstLine="4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B08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08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00" w:line="206" w:lineRule="auto"/>
      <w:ind w:firstLine="4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B08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08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2023-10-20T11:06:00Z</dcterms:created>
  <dcterms:modified xsi:type="dcterms:W3CDTF">2023-10-20T11:09:00Z</dcterms:modified>
</cp:coreProperties>
</file>