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351" w:rsidRPr="003E7051" w:rsidRDefault="003E7051" w:rsidP="003E7051">
      <w:pPr>
        <w:jc w:val="center"/>
        <w:rPr>
          <w:rFonts w:asciiTheme="majorHAnsi" w:hAnsiTheme="majorHAnsi"/>
          <w:b/>
          <w:sz w:val="20"/>
          <w:szCs w:val="20"/>
        </w:rPr>
      </w:pPr>
      <w:r w:rsidRPr="003E705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E7051" w:rsidRPr="003E7051" w:rsidRDefault="009A2919" w:rsidP="003E705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3E705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AD4351" w:rsidRPr="003E7051" w:rsidRDefault="009A2919" w:rsidP="003E7051">
      <w:pPr>
        <w:jc w:val="center"/>
        <w:rPr>
          <w:rFonts w:asciiTheme="majorHAnsi" w:hAnsiTheme="majorHAnsi"/>
          <w:b/>
          <w:sz w:val="20"/>
          <w:szCs w:val="20"/>
        </w:rPr>
      </w:pPr>
      <w:r w:rsidRPr="003E7051">
        <w:rPr>
          <w:rFonts w:asciiTheme="majorHAnsi" w:hAnsiTheme="majorHAnsi"/>
          <w:b/>
          <w:sz w:val="20"/>
          <w:szCs w:val="20"/>
        </w:rPr>
        <w:t>20 октября 2023 года</w:t>
      </w:r>
      <w:r w:rsidR="00B01C74" w:rsidRPr="003E7051">
        <w:rPr>
          <w:rFonts w:asciiTheme="majorHAnsi" w:hAnsiTheme="majorHAnsi"/>
          <w:b/>
          <w:sz w:val="20"/>
          <w:szCs w:val="20"/>
        </w:rPr>
        <w:t xml:space="preserve"> № </w:t>
      </w:r>
      <w:r w:rsidRPr="003E7051">
        <w:rPr>
          <w:rFonts w:asciiTheme="majorHAnsi" w:hAnsiTheme="majorHAnsi"/>
          <w:b/>
          <w:sz w:val="20"/>
          <w:szCs w:val="20"/>
        </w:rPr>
        <w:t>1736-р</w:t>
      </w:r>
    </w:p>
    <w:p w:rsidR="003E7051" w:rsidRDefault="00B01C74" w:rsidP="00B01C74">
      <w:pPr>
        <w:jc w:val="center"/>
        <w:rPr>
          <w:rFonts w:asciiTheme="majorHAnsi" w:hAnsiTheme="majorHAnsi"/>
          <w:b/>
          <w:sz w:val="20"/>
          <w:szCs w:val="20"/>
        </w:rPr>
      </w:pPr>
      <w:r w:rsidRPr="00B01C74">
        <w:rPr>
          <w:rFonts w:asciiTheme="majorHAnsi" w:hAnsiTheme="majorHAnsi"/>
          <w:b/>
          <w:sz w:val="20"/>
          <w:szCs w:val="20"/>
        </w:rPr>
        <w:t>«О</w:t>
      </w:r>
      <w:r w:rsidR="009A2919" w:rsidRPr="00B01C74">
        <w:rPr>
          <w:rFonts w:asciiTheme="majorHAnsi" w:hAnsiTheme="majorHAnsi"/>
          <w:b/>
          <w:sz w:val="20"/>
          <w:szCs w:val="20"/>
        </w:rPr>
        <w:t>б установлении в пользу МУП г. Астрахани</w:t>
      </w:r>
      <w:r w:rsidRPr="00B01C74">
        <w:rPr>
          <w:rFonts w:asciiTheme="majorHAnsi" w:hAnsiTheme="majorHAnsi"/>
          <w:b/>
          <w:sz w:val="20"/>
          <w:szCs w:val="20"/>
        </w:rPr>
        <w:t xml:space="preserve"> </w:t>
      </w:r>
      <w:r w:rsidR="009A2919" w:rsidRPr="00B01C74">
        <w:rPr>
          <w:rFonts w:asciiTheme="majorHAnsi" w:hAnsiTheme="majorHAnsi"/>
          <w:b/>
          <w:sz w:val="20"/>
          <w:szCs w:val="20"/>
        </w:rPr>
        <w:t>«Коммунэнерго»</w:t>
      </w:r>
      <w:r w:rsidRPr="00B01C74">
        <w:rPr>
          <w:rFonts w:asciiTheme="majorHAnsi" w:hAnsiTheme="majorHAnsi"/>
          <w:b/>
          <w:sz w:val="20"/>
          <w:szCs w:val="20"/>
        </w:rPr>
        <w:t xml:space="preserve"> </w:t>
      </w:r>
      <w:r w:rsidR="009A2919" w:rsidRPr="00B01C74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3E7051">
        <w:rPr>
          <w:rFonts w:asciiTheme="majorHAnsi" w:hAnsiTheme="majorHAnsi"/>
          <w:b/>
          <w:sz w:val="20"/>
          <w:szCs w:val="20"/>
        </w:rPr>
        <w:br/>
      </w:r>
      <w:r w:rsidR="009A2919" w:rsidRPr="00B01C74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«Горячее водоснабжение </w:t>
      </w:r>
      <w:r w:rsidR="003E7051">
        <w:rPr>
          <w:rFonts w:asciiTheme="majorHAnsi" w:hAnsiTheme="majorHAnsi"/>
          <w:b/>
          <w:sz w:val="20"/>
          <w:szCs w:val="20"/>
        </w:rPr>
        <w:br/>
      </w:r>
      <w:r w:rsidR="009A2919" w:rsidRPr="00B01C74">
        <w:rPr>
          <w:rFonts w:asciiTheme="majorHAnsi" w:hAnsiTheme="majorHAnsi"/>
          <w:b/>
          <w:sz w:val="20"/>
          <w:szCs w:val="20"/>
        </w:rPr>
        <w:t xml:space="preserve">от котельной </w:t>
      </w:r>
      <w:r w:rsidR="009A2919" w:rsidRPr="00B01C74">
        <w:rPr>
          <w:rFonts w:asciiTheme="majorHAnsi" w:hAnsiTheme="majorHAnsi"/>
          <w:b/>
          <w:sz w:val="20"/>
          <w:szCs w:val="20"/>
        </w:rPr>
        <w:t>№</w:t>
      </w:r>
      <w:r w:rsidRPr="00B01C74">
        <w:rPr>
          <w:rFonts w:asciiTheme="majorHAnsi" w:hAnsiTheme="majorHAnsi"/>
          <w:b/>
          <w:sz w:val="20"/>
          <w:szCs w:val="20"/>
        </w:rPr>
        <w:t xml:space="preserve"> </w:t>
      </w:r>
      <w:r w:rsidR="009A2919" w:rsidRPr="00B01C74">
        <w:rPr>
          <w:rFonts w:asciiTheme="majorHAnsi" w:hAnsiTheme="majorHAnsi"/>
          <w:b/>
          <w:sz w:val="20"/>
          <w:szCs w:val="20"/>
        </w:rPr>
        <w:t xml:space="preserve">Т-1 жилых домов по ул. </w:t>
      </w:r>
      <w:proofErr w:type="gramStart"/>
      <w:r w:rsidR="009A2919" w:rsidRPr="00B01C74">
        <w:rPr>
          <w:rFonts w:asciiTheme="majorHAnsi" w:hAnsiTheme="majorHAnsi"/>
          <w:b/>
          <w:sz w:val="20"/>
          <w:szCs w:val="20"/>
        </w:rPr>
        <w:t>Заводская</w:t>
      </w:r>
      <w:proofErr w:type="gramEnd"/>
      <w:r w:rsidR="009A2919" w:rsidRPr="00B01C74">
        <w:rPr>
          <w:rFonts w:asciiTheme="majorHAnsi" w:hAnsiTheme="majorHAnsi"/>
          <w:b/>
          <w:sz w:val="20"/>
          <w:szCs w:val="20"/>
        </w:rPr>
        <w:t xml:space="preserve">» </w:t>
      </w:r>
    </w:p>
    <w:p w:rsidR="00AD4351" w:rsidRPr="00B01C74" w:rsidRDefault="009A2919" w:rsidP="00B01C74">
      <w:pPr>
        <w:jc w:val="center"/>
        <w:rPr>
          <w:rFonts w:asciiTheme="majorHAnsi" w:hAnsiTheme="majorHAnsi"/>
          <w:b/>
          <w:sz w:val="20"/>
          <w:szCs w:val="20"/>
        </w:rPr>
      </w:pPr>
      <w:r w:rsidRPr="00B01C74">
        <w:rPr>
          <w:rFonts w:asciiTheme="majorHAnsi" w:hAnsiTheme="majorHAnsi"/>
          <w:b/>
          <w:sz w:val="20"/>
          <w:szCs w:val="20"/>
        </w:rPr>
        <w:t>(кадастровый</w:t>
      </w:r>
      <w:r w:rsidR="00B01C74" w:rsidRPr="00B01C74">
        <w:rPr>
          <w:rFonts w:asciiTheme="majorHAnsi" w:hAnsiTheme="majorHAnsi"/>
          <w:b/>
          <w:sz w:val="20"/>
          <w:szCs w:val="20"/>
        </w:rPr>
        <w:t xml:space="preserve"> </w:t>
      </w:r>
      <w:r w:rsidRPr="00B01C74">
        <w:rPr>
          <w:rFonts w:asciiTheme="majorHAnsi" w:hAnsiTheme="majorHAnsi"/>
          <w:b/>
          <w:sz w:val="20"/>
          <w:szCs w:val="20"/>
        </w:rPr>
        <w:t>номер</w:t>
      </w:r>
      <w:r w:rsidR="00B01C74" w:rsidRPr="00B01C74">
        <w:rPr>
          <w:rFonts w:asciiTheme="majorHAnsi" w:hAnsiTheme="majorHAnsi"/>
          <w:b/>
          <w:sz w:val="20"/>
          <w:szCs w:val="20"/>
        </w:rPr>
        <w:t xml:space="preserve"> </w:t>
      </w:r>
      <w:r w:rsidRPr="00B01C74">
        <w:rPr>
          <w:rFonts w:asciiTheme="majorHAnsi" w:hAnsiTheme="majorHAnsi"/>
          <w:b/>
          <w:sz w:val="20"/>
          <w:szCs w:val="20"/>
        </w:rPr>
        <w:t>30:12:000000:9995)</w:t>
      </w:r>
      <w:r w:rsidR="00B01C74" w:rsidRPr="00B01C74">
        <w:rPr>
          <w:rFonts w:asciiTheme="majorHAnsi" w:hAnsiTheme="majorHAnsi"/>
          <w:b/>
          <w:sz w:val="20"/>
          <w:szCs w:val="20"/>
        </w:rPr>
        <w:t>»</w:t>
      </w:r>
    </w:p>
    <w:p w:rsidR="00AD4351" w:rsidRPr="003E7051" w:rsidRDefault="009A2919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01-19-795, в соответствии со ст. 23, </w:t>
      </w:r>
      <w:proofErr w:type="spellStart"/>
      <w:r w:rsidRPr="003E7051">
        <w:rPr>
          <w:rFonts w:ascii="Arial" w:hAnsi="Arial" w:cs="Arial"/>
          <w:sz w:val="18"/>
          <w:szCs w:val="18"/>
        </w:rPr>
        <w:t>ст.ст</w:t>
      </w:r>
      <w:proofErr w:type="spellEnd"/>
      <w:r w:rsidRPr="003E7051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3E7051">
        <w:rPr>
          <w:rFonts w:ascii="Arial" w:hAnsi="Arial" w:cs="Arial"/>
          <w:sz w:val="18"/>
          <w:szCs w:val="18"/>
        </w:rPr>
        <w:t>п</w:t>
      </w:r>
      <w:proofErr w:type="gramStart"/>
      <w:r w:rsidRPr="003E7051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3E7051">
        <w:rPr>
          <w:rFonts w:ascii="Arial" w:hAnsi="Arial" w:cs="Arial"/>
          <w:sz w:val="18"/>
          <w:szCs w:val="18"/>
        </w:rPr>
        <w:t xml:space="preserve"> ст.3.6 Фе</w:t>
      </w:r>
      <w:r w:rsidRPr="003E7051">
        <w:rPr>
          <w:rFonts w:ascii="Arial" w:hAnsi="Arial" w:cs="Arial"/>
          <w:sz w:val="18"/>
          <w:szCs w:val="18"/>
        </w:rPr>
        <w:t>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AD4351" w:rsidRPr="003E7051" w:rsidRDefault="00B01C74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A2919" w:rsidRPr="003E7051">
        <w:rPr>
          <w:rFonts w:ascii="Arial" w:hAnsi="Arial" w:cs="Arial"/>
          <w:sz w:val="18"/>
          <w:szCs w:val="18"/>
        </w:rPr>
        <w:t>Установить в пользу муниципального</w:t>
      </w:r>
      <w:r w:rsidR="009A2919" w:rsidRPr="003E7051">
        <w:rPr>
          <w:rFonts w:ascii="Arial" w:hAnsi="Arial" w:cs="Arial"/>
          <w:sz w:val="18"/>
          <w:szCs w:val="18"/>
        </w:rPr>
        <w:t xml:space="preserve"> унитарного предприятия</w:t>
      </w:r>
      <w:r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г.</w:t>
      </w:r>
      <w:r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9A2919" w:rsidRPr="003E705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A2919" w:rsidRPr="003E7051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д.</w:t>
      </w:r>
      <w:r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 xml:space="preserve">46/2) публичный сервитут в целях эксплуатации тепловой сети «Горячее водоснабжение от </w:t>
      </w:r>
      <w:r w:rsidR="009A2919" w:rsidRPr="003E7051">
        <w:rPr>
          <w:rFonts w:ascii="Arial" w:hAnsi="Arial" w:cs="Arial"/>
          <w:sz w:val="18"/>
          <w:szCs w:val="18"/>
        </w:rPr>
        <w:t>котельной №</w:t>
      </w:r>
      <w:r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Т-1 жилых домов по ул. Заводская» (кадастровый номер 30:12:000000:9995)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</w:t>
      </w:r>
      <w:r w:rsidR="009A2919" w:rsidRPr="003E7051">
        <w:rPr>
          <w:rFonts w:ascii="Arial" w:hAnsi="Arial" w:cs="Arial"/>
          <w:sz w:val="18"/>
          <w:szCs w:val="18"/>
        </w:rPr>
        <w:t xml:space="preserve"> собственности, и земельных участков, указанных в приложении</w:t>
      </w:r>
      <w:proofErr w:type="gramEnd"/>
      <w:r w:rsidR="009A2919" w:rsidRPr="003E7051">
        <w:rPr>
          <w:rFonts w:ascii="Arial" w:hAnsi="Arial" w:cs="Arial"/>
          <w:sz w:val="18"/>
          <w:szCs w:val="18"/>
        </w:rPr>
        <w:t xml:space="preserve"> 1.</w:t>
      </w:r>
    </w:p>
    <w:p w:rsidR="00AD4351" w:rsidRPr="003E7051" w:rsidRDefault="00B01C74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2. </w:t>
      </w:r>
      <w:r w:rsidR="009A2919" w:rsidRPr="003E7051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AD4351" w:rsidRPr="003E7051" w:rsidRDefault="00B01C74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3. </w:t>
      </w:r>
      <w:r w:rsidR="009A2919" w:rsidRPr="003E7051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</w:t>
      </w:r>
      <w:r w:rsidR="009A2919" w:rsidRPr="003E7051">
        <w:rPr>
          <w:rFonts w:ascii="Arial" w:hAnsi="Arial" w:cs="Arial"/>
          <w:sz w:val="18"/>
          <w:szCs w:val="18"/>
        </w:rPr>
        <w:t xml:space="preserve">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9A2919" w:rsidRPr="003E7051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</w:t>
      </w:r>
      <w:r w:rsidR="009A2919" w:rsidRPr="003E7051">
        <w:rPr>
          <w:rFonts w:ascii="Arial" w:hAnsi="Arial" w:cs="Arial"/>
          <w:sz w:val="18"/>
          <w:szCs w:val="18"/>
        </w:rPr>
        <w:t>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по</w:t>
      </w:r>
      <w:r w:rsidR="009A2919" w:rsidRPr="003E7051">
        <w:rPr>
          <w:rFonts w:ascii="Arial" w:hAnsi="Arial" w:cs="Arial"/>
          <w:sz w:val="18"/>
          <w:szCs w:val="18"/>
        </w:rPr>
        <w:t>дсобного хозяйства, садоводства, огородничества; не превышает один год</w:t>
      </w:r>
      <w:r w:rsidR="009A2919" w:rsidRPr="003E7051">
        <w:rPr>
          <w:rFonts w:ascii="Arial" w:hAnsi="Arial" w:cs="Arial"/>
          <w:sz w:val="18"/>
          <w:szCs w:val="18"/>
        </w:rPr>
        <w:br/>
        <w:t>- в отношении иных земельных участков).</w:t>
      </w:r>
      <w:proofErr w:type="gramEnd"/>
    </w:p>
    <w:p w:rsidR="00AD4351" w:rsidRPr="003E7051" w:rsidRDefault="00B01C74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4. </w:t>
      </w:r>
      <w:r w:rsidR="009A2919" w:rsidRPr="003E7051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сведений о нем в Единый государственный реестр недвижимости.</w:t>
      </w:r>
    </w:p>
    <w:p w:rsidR="00AD4351" w:rsidRPr="003E7051" w:rsidRDefault="00B01C74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5. </w:t>
      </w:r>
      <w:r w:rsidR="009A2919" w:rsidRPr="003E7051">
        <w:rPr>
          <w:rFonts w:ascii="Arial" w:hAnsi="Arial" w:cs="Arial"/>
          <w:sz w:val="18"/>
          <w:szCs w:val="18"/>
        </w:rPr>
        <w:t xml:space="preserve">На земельные участки, </w:t>
      </w:r>
      <w:r w:rsidR="009A2919" w:rsidRPr="003E7051">
        <w:rPr>
          <w:rFonts w:ascii="Arial" w:hAnsi="Arial" w:cs="Arial"/>
          <w:sz w:val="18"/>
          <w:szCs w:val="18"/>
        </w:rPr>
        <w:t>входящие в охранные зоны тепловых сетей, в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целях предупреждения их повреждения или нарушения условий их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нормальной эксплуатации, налагаются ограничения (обременения),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установленные Приказом Минстроя Российской Федерации от 17.08.1992 №</w:t>
      </w:r>
      <w:r w:rsidR="009A2919" w:rsidRPr="003E7051">
        <w:rPr>
          <w:rFonts w:ascii="Arial" w:hAnsi="Arial" w:cs="Arial"/>
          <w:sz w:val="18"/>
          <w:szCs w:val="18"/>
        </w:rPr>
        <w:br/>
        <w:t>197 «О типовых прави</w:t>
      </w:r>
      <w:r w:rsidR="009A2919" w:rsidRPr="003E7051">
        <w:rPr>
          <w:rFonts w:ascii="Arial" w:hAnsi="Arial" w:cs="Arial"/>
          <w:sz w:val="18"/>
          <w:szCs w:val="18"/>
        </w:rPr>
        <w:t>лах охраны коммунальных тепловых сетей».</w:t>
      </w:r>
    </w:p>
    <w:p w:rsidR="00AD4351" w:rsidRPr="003E7051" w:rsidRDefault="00B01C74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A2919" w:rsidRPr="003E7051">
        <w:rPr>
          <w:rFonts w:ascii="Arial" w:hAnsi="Arial" w:cs="Arial"/>
          <w:sz w:val="18"/>
          <w:szCs w:val="18"/>
        </w:rPr>
        <w:t>Муниципальному унитарному предприятию г. Астрахани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«Коммунэнерго» привести земельные участки, указанные в приложении 1 к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«Городской округ город Астрах</w:t>
      </w:r>
      <w:r w:rsidR="009A2919" w:rsidRPr="003E7051">
        <w:rPr>
          <w:rFonts w:ascii="Arial" w:hAnsi="Arial" w:cs="Arial"/>
          <w:sz w:val="18"/>
          <w:szCs w:val="18"/>
        </w:rPr>
        <w:t>ань», в состояние, пригодное для их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использования в соответствии с видом разрешенного использования, снести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инженерное сооружение, размещенное на основании публичного сервитута, в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сроки, предусмотренные пунктом 8 статьи 39.50 Земельного кодекса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 xml:space="preserve">Российской </w:t>
      </w:r>
      <w:r w:rsidR="009A2919" w:rsidRPr="003E7051">
        <w:rPr>
          <w:rFonts w:ascii="Arial" w:hAnsi="Arial" w:cs="Arial"/>
          <w:sz w:val="18"/>
          <w:szCs w:val="18"/>
        </w:rPr>
        <w:t>Федерации.</w:t>
      </w:r>
      <w:proofErr w:type="gramEnd"/>
    </w:p>
    <w:p w:rsidR="00AD4351" w:rsidRPr="003E7051" w:rsidRDefault="00B01C74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7. </w:t>
      </w:r>
      <w:r w:rsidR="009A2919" w:rsidRPr="003E7051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пяти рабочих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дней со дня принятия настоящего распоряжения администрации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AD4351" w:rsidRPr="003E7051" w:rsidRDefault="00B01C74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7.1. </w:t>
      </w:r>
      <w:r w:rsidR="009A2919" w:rsidRPr="003E7051">
        <w:rPr>
          <w:rFonts w:ascii="Arial" w:hAnsi="Arial" w:cs="Arial"/>
          <w:sz w:val="18"/>
          <w:szCs w:val="18"/>
        </w:rPr>
        <w:t>Направ</w:t>
      </w:r>
      <w:r w:rsidR="009A2919" w:rsidRPr="003E7051">
        <w:rPr>
          <w:rFonts w:ascii="Arial" w:hAnsi="Arial" w:cs="Arial"/>
          <w:sz w:val="18"/>
          <w:szCs w:val="18"/>
        </w:rPr>
        <w:t>ить копию настоящего распоряжения администрации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и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описание местоположения границ публичного сервитута в Управление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A2919" w:rsidRPr="003E7051">
        <w:rPr>
          <w:rFonts w:ascii="Arial" w:hAnsi="Arial" w:cs="Arial"/>
          <w:sz w:val="18"/>
          <w:szCs w:val="18"/>
        </w:rPr>
        <w:t>Росреестра</w:t>
      </w:r>
      <w:proofErr w:type="spellEnd"/>
      <w:r w:rsidR="009A2919" w:rsidRPr="003E7051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AD4351" w:rsidRPr="003E7051" w:rsidRDefault="00B01C74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7.2. </w:t>
      </w:r>
      <w:r w:rsidR="009A2919" w:rsidRPr="003E7051">
        <w:rPr>
          <w:rFonts w:ascii="Arial" w:hAnsi="Arial" w:cs="Arial"/>
          <w:sz w:val="18"/>
          <w:szCs w:val="18"/>
        </w:rPr>
        <w:t>Направить МУП г. Астрахани «Коммунэнерго» ко</w:t>
      </w:r>
      <w:r w:rsidR="009A2919" w:rsidRPr="003E7051">
        <w:rPr>
          <w:rFonts w:ascii="Arial" w:hAnsi="Arial" w:cs="Arial"/>
          <w:sz w:val="18"/>
          <w:szCs w:val="18"/>
        </w:rPr>
        <w:t>пию настоящего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округ город Астрахань», сведения о лицах, являющихся правообладателями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земельных участков, способах связи с ними, копии документов,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подтверждающих права указанных лиц на земель</w:t>
      </w:r>
      <w:r w:rsidR="009A2919" w:rsidRPr="003E7051">
        <w:rPr>
          <w:rFonts w:ascii="Arial" w:hAnsi="Arial" w:cs="Arial"/>
          <w:sz w:val="18"/>
          <w:szCs w:val="18"/>
        </w:rPr>
        <w:t>ные участки.</w:t>
      </w:r>
    </w:p>
    <w:p w:rsidR="00AD4351" w:rsidRPr="003E7051" w:rsidRDefault="00B01C74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7.3. </w:t>
      </w:r>
      <w:r w:rsidR="009A2919" w:rsidRPr="003E7051">
        <w:rPr>
          <w:rFonts w:ascii="Arial" w:hAnsi="Arial" w:cs="Arial"/>
          <w:sz w:val="18"/>
          <w:szCs w:val="18"/>
        </w:rPr>
        <w:t>Внести соответствующую информацию в геоинформационную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систему по данному объекту.</w:t>
      </w:r>
    </w:p>
    <w:p w:rsidR="00AD4351" w:rsidRPr="003E7051" w:rsidRDefault="00B01C74" w:rsidP="003E70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051">
        <w:rPr>
          <w:rFonts w:ascii="Arial" w:hAnsi="Arial" w:cs="Arial"/>
          <w:sz w:val="18"/>
          <w:szCs w:val="18"/>
        </w:rPr>
        <w:t xml:space="preserve">8. </w:t>
      </w:r>
      <w:r w:rsidR="009A2919" w:rsidRPr="003E7051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пяти рабочих дней со дня принятия настоящ</w:t>
      </w:r>
      <w:r w:rsidR="009A2919" w:rsidRPr="003E7051">
        <w:rPr>
          <w:rFonts w:ascii="Arial" w:hAnsi="Arial" w:cs="Arial"/>
          <w:sz w:val="18"/>
          <w:szCs w:val="18"/>
        </w:rPr>
        <w:t>его распоряжения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9A2919" w:rsidRPr="003E7051">
        <w:rPr>
          <w:rFonts w:ascii="Arial" w:hAnsi="Arial" w:cs="Arial"/>
          <w:sz w:val="18"/>
          <w:szCs w:val="18"/>
        </w:rPr>
        <w:br/>
        <w:t xml:space="preserve">Астрахань» </w:t>
      </w:r>
      <w:proofErr w:type="gramStart"/>
      <w:r w:rsidR="009A2919" w:rsidRPr="003E7051">
        <w:rPr>
          <w:rFonts w:ascii="Arial" w:hAnsi="Arial" w:cs="Arial"/>
          <w:sz w:val="18"/>
          <w:szCs w:val="18"/>
        </w:rPr>
        <w:t>разместить</w:t>
      </w:r>
      <w:proofErr w:type="gramEnd"/>
      <w:r w:rsidR="009A2919" w:rsidRPr="003E7051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официальном сайте администрации муниципального образ</w:t>
      </w:r>
      <w:r w:rsidR="009A2919" w:rsidRPr="003E7051">
        <w:rPr>
          <w:rFonts w:ascii="Arial" w:hAnsi="Arial" w:cs="Arial"/>
          <w:sz w:val="18"/>
          <w:szCs w:val="18"/>
        </w:rPr>
        <w:t>ования</w:t>
      </w:r>
      <w:r w:rsidR="003E7051" w:rsidRPr="003E7051">
        <w:rPr>
          <w:rFonts w:ascii="Arial" w:hAnsi="Arial" w:cs="Arial"/>
          <w:sz w:val="18"/>
          <w:szCs w:val="18"/>
        </w:rPr>
        <w:t xml:space="preserve"> </w:t>
      </w:r>
      <w:r w:rsidR="009A2919" w:rsidRPr="003E7051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AD4351" w:rsidRPr="003E7051" w:rsidRDefault="003E7051" w:rsidP="003E705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</w:t>
      </w:r>
      <w:r w:rsidR="009A2919" w:rsidRPr="003E705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A2919" w:rsidRPr="003E7051">
        <w:rPr>
          <w:rFonts w:ascii="Arial" w:hAnsi="Arial" w:cs="Arial"/>
          <w:b/>
          <w:sz w:val="18"/>
          <w:szCs w:val="18"/>
        </w:rPr>
        <w:tab/>
      </w:r>
    </w:p>
    <w:p w:rsidR="00AD4351" w:rsidRPr="003E7051" w:rsidRDefault="009A2919" w:rsidP="003E7051">
      <w:pPr>
        <w:jc w:val="right"/>
        <w:rPr>
          <w:rFonts w:ascii="Arial" w:hAnsi="Arial" w:cs="Arial"/>
          <w:b/>
          <w:sz w:val="18"/>
          <w:szCs w:val="18"/>
        </w:rPr>
      </w:pPr>
      <w:r w:rsidRPr="003E7051">
        <w:rPr>
          <w:rFonts w:ascii="Arial" w:hAnsi="Arial" w:cs="Arial"/>
          <w:b/>
          <w:sz w:val="18"/>
          <w:szCs w:val="18"/>
        </w:rPr>
        <w:t>«Городской округ город</w:t>
      </w:r>
      <w:r w:rsidR="003E7051" w:rsidRPr="003E7051">
        <w:rPr>
          <w:rFonts w:ascii="Arial" w:hAnsi="Arial" w:cs="Arial"/>
          <w:b/>
          <w:sz w:val="18"/>
          <w:szCs w:val="18"/>
        </w:rPr>
        <w:t xml:space="preserve"> Астрахань</w:t>
      </w:r>
      <w:r w:rsidRPr="003E7051">
        <w:rPr>
          <w:rFonts w:ascii="Arial" w:hAnsi="Arial" w:cs="Arial"/>
          <w:b/>
          <w:sz w:val="18"/>
          <w:szCs w:val="18"/>
        </w:rPr>
        <w:t>»</w:t>
      </w:r>
    </w:p>
    <w:p w:rsidR="00626584" w:rsidRDefault="009A2919" w:rsidP="003E7051">
      <w:pPr>
        <w:jc w:val="right"/>
        <w:rPr>
          <w:rFonts w:ascii="Arial" w:hAnsi="Arial" w:cs="Arial"/>
          <w:b/>
          <w:sz w:val="18"/>
          <w:szCs w:val="18"/>
        </w:rPr>
        <w:sectPr w:rsidR="00626584" w:rsidSect="003E705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3E7051">
        <w:rPr>
          <w:rFonts w:ascii="Arial" w:hAnsi="Arial" w:cs="Arial"/>
          <w:b/>
          <w:sz w:val="18"/>
          <w:szCs w:val="18"/>
        </w:rPr>
        <w:t>О.А. Полумордвинов</w:t>
      </w:r>
    </w:p>
    <w:p w:rsidR="00AD4351" w:rsidRPr="003E7051" w:rsidRDefault="00626584" w:rsidP="003E705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4661EB4" wp14:editId="5E4F45CA">
            <wp:extent cx="5580380" cy="798323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3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02EC" w:rsidRPr="00F502EC">
        <w:rPr>
          <w:noProof/>
          <w:lang w:bidi="ar-SA"/>
        </w:rPr>
        <w:t xml:space="preserve"> </w:t>
      </w:r>
      <w:r w:rsidR="00F502EC">
        <w:rPr>
          <w:noProof/>
          <w:lang w:bidi="ar-SA"/>
        </w:rPr>
        <w:lastRenderedPageBreak/>
        <w:drawing>
          <wp:inline distT="0" distB="0" distL="0" distR="0" wp14:anchorId="6F5ABC77" wp14:editId="792E801E">
            <wp:extent cx="5580380" cy="804086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02EC" w:rsidRPr="00F502EC">
        <w:rPr>
          <w:noProof/>
          <w:lang w:bidi="ar-SA"/>
        </w:rPr>
        <w:t xml:space="preserve"> </w:t>
      </w:r>
      <w:r w:rsidR="00F502EC">
        <w:rPr>
          <w:noProof/>
          <w:lang w:bidi="ar-SA"/>
        </w:rPr>
        <w:lastRenderedPageBreak/>
        <w:drawing>
          <wp:inline distT="0" distB="0" distL="0" distR="0" wp14:anchorId="5E672ABC" wp14:editId="075D5D74">
            <wp:extent cx="5580380" cy="825650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5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2788" w:rsidRPr="00F52788">
        <w:rPr>
          <w:noProof/>
          <w:lang w:bidi="ar-SA"/>
        </w:rPr>
        <w:t xml:space="preserve"> </w:t>
      </w:r>
      <w:r w:rsidR="00F52788">
        <w:rPr>
          <w:noProof/>
          <w:lang w:bidi="ar-SA"/>
        </w:rPr>
        <w:lastRenderedPageBreak/>
        <w:drawing>
          <wp:inline distT="0" distB="0" distL="0" distR="0" wp14:anchorId="6E4DE085" wp14:editId="133DB280">
            <wp:extent cx="5580380" cy="7958903"/>
            <wp:effectExtent l="0" t="0" r="127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8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6255" w:rsidRPr="00706255">
        <w:rPr>
          <w:noProof/>
          <w:lang w:bidi="ar-SA"/>
        </w:rPr>
        <w:t xml:space="preserve"> </w:t>
      </w:r>
      <w:r w:rsidR="00706255">
        <w:rPr>
          <w:noProof/>
          <w:lang w:bidi="ar-SA"/>
        </w:rPr>
        <w:lastRenderedPageBreak/>
        <w:drawing>
          <wp:inline distT="0" distB="0" distL="0" distR="0" wp14:anchorId="28010F24" wp14:editId="0CFF125E">
            <wp:extent cx="5580380" cy="7995874"/>
            <wp:effectExtent l="0" t="0" r="127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5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4D7F" w:rsidRPr="00874D7F">
        <w:rPr>
          <w:noProof/>
          <w:lang w:bidi="ar-SA"/>
        </w:rPr>
        <w:t xml:space="preserve"> </w:t>
      </w:r>
      <w:r w:rsidR="00874D7F">
        <w:rPr>
          <w:noProof/>
          <w:lang w:bidi="ar-SA"/>
        </w:rPr>
        <w:lastRenderedPageBreak/>
        <w:drawing>
          <wp:inline distT="0" distB="0" distL="0" distR="0" wp14:anchorId="3C792147" wp14:editId="232F02B9">
            <wp:extent cx="5580380" cy="8019580"/>
            <wp:effectExtent l="0" t="0" r="127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51E7" w:rsidRPr="000E51E7">
        <w:rPr>
          <w:noProof/>
          <w:lang w:bidi="ar-SA"/>
        </w:rPr>
        <w:t xml:space="preserve"> </w:t>
      </w:r>
      <w:r w:rsidR="000E51E7">
        <w:rPr>
          <w:noProof/>
          <w:lang w:bidi="ar-SA"/>
        </w:rPr>
        <w:lastRenderedPageBreak/>
        <w:drawing>
          <wp:inline distT="0" distB="0" distL="0" distR="0" wp14:anchorId="580DDF35" wp14:editId="1C3E38A0">
            <wp:extent cx="5580380" cy="8099339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D4351" w:rsidRPr="003E7051" w:rsidRDefault="00AD4351" w:rsidP="003E7051">
      <w:pPr>
        <w:jc w:val="right"/>
        <w:rPr>
          <w:rFonts w:ascii="Arial" w:hAnsi="Arial" w:cs="Arial"/>
          <w:b/>
          <w:sz w:val="18"/>
          <w:szCs w:val="18"/>
        </w:rPr>
      </w:pPr>
    </w:p>
    <w:sectPr w:rsidR="00AD4351" w:rsidRPr="003E7051" w:rsidSect="003E705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919" w:rsidRDefault="009A2919">
      <w:r>
        <w:separator/>
      </w:r>
    </w:p>
  </w:endnote>
  <w:endnote w:type="continuationSeparator" w:id="0">
    <w:p w:rsidR="009A2919" w:rsidRDefault="009A2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919" w:rsidRDefault="009A2919"/>
  </w:footnote>
  <w:footnote w:type="continuationSeparator" w:id="0">
    <w:p w:rsidR="009A2919" w:rsidRDefault="009A291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6906E5"/>
    <w:multiLevelType w:val="multilevel"/>
    <w:tmpl w:val="7AF8E8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D4351"/>
    <w:rsid w:val="000E51E7"/>
    <w:rsid w:val="003E7051"/>
    <w:rsid w:val="00626584"/>
    <w:rsid w:val="00706255"/>
    <w:rsid w:val="00874D7F"/>
    <w:rsid w:val="009A2919"/>
    <w:rsid w:val="00AD4351"/>
    <w:rsid w:val="00B01C74"/>
    <w:rsid w:val="00F502EC"/>
    <w:rsid w:val="00F5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 w:line="206" w:lineRule="auto"/>
      <w:ind w:firstLine="23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2658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58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 w:line="206" w:lineRule="auto"/>
      <w:ind w:firstLine="23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2658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58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2023-10-20T11:38:00Z</dcterms:created>
  <dcterms:modified xsi:type="dcterms:W3CDTF">2023-10-20T11:43:00Z</dcterms:modified>
</cp:coreProperties>
</file>