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2E1" w:rsidRPr="00D11F61" w:rsidRDefault="00D11F61" w:rsidP="00D11F61">
      <w:pPr>
        <w:jc w:val="center"/>
        <w:rPr>
          <w:rFonts w:ascii="Cambria" w:hAnsi="Cambria"/>
          <w:b/>
          <w:sz w:val="20"/>
          <w:szCs w:val="20"/>
        </w:rPr>
      </w:pPr>
      <w:r w:rsidRPr="00D11F6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13A44" w:rsidRDefault="002C2F6B" w:rsidP="00D11F6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11F6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F02E1" w:rsidRPr="00D11F61" w:rsidRDefault="002C2F6B" w:rsidP="00D11F61">
      <w:pPr>
        <w:jc w:val="center"/>
        <w:rPr>
          <w:rFonts w:ascii="Cambria" w:hAnsi="Cambria"/>
          <w:b/>
          <w:sz w:val="20"/>
          <w:szCs w:val="20"/>
        </w:rPr>
      </w:pPr>
      <w:r w:rsidRPr="00D11F61">
        <w:rPr>
          <w:rFonts w:ascii="Cambria" w:hAnsi="Cambria"/>
          <w:b/>
          <w:sz w:val="20"/>
          <w:szCs w:val="20"/>
        </w:rPr>
        <w:t>20 сентября 2019 года</w:t>
      </w:r>
      <w:bookmarkEnd w:id="3"/>
      <w:bookmarkEnd w:id="4"/>
      <w:r w:rsidR="00D11F61" w:rsidRPr="00D11F61">
        <w:rPr>
          <w:rFonts w:ascii="Cambria" w:hAnsi="Cambria"/>
          <w:b/>
          <w:sz w:val="20"/>
          <w:szCs w:val="20"/>
        </w:rPr>
        <w:t xml:space="preserve"> № </w:t>
      </w:r>
      <w:r w:rsidRPr="00D11F61">
        <w:rPr>
          <w:rFonts w:ascii="Cambria" w:hAnsi="Cambria"/>
          <w:b/>
          <w:sz w:val="20"/>
          <w:szCs w:val="20"/>
        </w:rPr>
        <w:t>2462-р</w:t>
      </w:r>
    </w:p>
    <w:p w:rsidR="004F02E1" w:rsidRPr="00D11F61" w:rsidRDefault="00D11F61" w:rsidP="00D11F61">
      <w:pPr>
        <w:jc w:val="center"/>
      </w:pPr>
      <w:r w:rsidRPr="00D11F61">
        <w:rPr>
          <w:rFonts w:ascii="Cambria" w:hAnsi="Cambria"/>
          <w:b/>
          <w:sz w:val="20"/>
          <w:szCs w:val="20"/>
        </w:rPr>
        <w:t>«</w:t>
      </w:r>
      <w:r w:rsidR="002C2F6B" w:rsidRPr="00D11F61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29.12.2018 №</w:t>
      </w:r>
      <w:r w:rsidRPr="00D11F61">
        <w:rPr>
          <w:rFonts w:ascii="Cambria" w:hAnsi="Cambria"/>
          <w:b/>
          <w:sz w:val="20"/>
          <w:szCs w:val="20"/>
        </w:rPr>
        <w:t xml:space="preserve"> </w:t>
      </w:r>
      <w:r w:rsidR="002C2F6B" w:rsidRPr="00D11F61">
        <w:rPr>
          <w:rFonts w:ascii="Cambria" w:hAnsi="Cambria"/>
          <w:b/>
          <w:sz w:val="20"/>
          <w:szCs w:val="20"/>
        </w:rPr>
        <w:t>5530-р</w:t>
      </w:r>
      <w:r w:rsidRPr="00D11F61">
        <w:rPr>
          <w:rFonts w:ascii="Cambria" w:hAnsi="Cambria"/>
          <w:b/>
          <w:sz w:val="20"/>
          <w:szCs w:val="20"/>
        </w:rPr>
        <w:t>»</w:t>
      </w:r>
    </w:p>
    <w:p w:rsidR="004F02E1" w:rsidRPr="00713A44" w:rsidRDefault="002C2F6B" w:rsidP="00713A4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13A44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713A4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30.12.2015 №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Pr="00713A44">
        <w:rPr>
          <w:rFonts w:ascii="Arial" w:hAnsi="Arial" w:cs="Arial"/>
          <w:sz w:val="18"/>
          <w:szCs w:val="18"/>
        </w:rPr>
        <w:t>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исполнения», с изменениями,</w:t>
      </w:r>
      <w:r w:rsidRPr="00713A44">
        <w:rPr>
          <w:rFonts w:ascii="Arial" w:hAnsi="Arial" w:cs="Arial"/>
          <w:sz w:val="18"/>
          <w:szCs w:val="18"/>
        </w:rPr>
        <w:t xml:space="preserve"> внесенными постановлениями администрации муниципального образования «Город Астрахань» от 25.03.2016 №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Pr="00713A44">
        <w:rPr>
          <w:rFonts w:ascii="Arial" w:hAnsi="Arial" w:cs="Arial"/>
          <w:sz w:val="18"/>
          <w:szCs w:val="18"/>
        </w:rPr>
        <w:t>1931, от 06.06.2016 №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Pr="00713A44">
        <w:rPr>
          <w:rFonts w:ascii="Arial" w:hAnsi="Arial" w:cs="Arial"/>
          <w:sz w:val="18"/>
          <w:szCs w:val="18"/>
        </w:rPr>
        <w:t>3562, от 21.04.2017 №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Pr="00713A44">
        <w:rPr>
          <w:rFonts w:ascii="Arial" w:hAnsi="Arial" w:cs="Arial"/>
          <w:sz w:val="18"/>
          <w:szCs w:val="18"/>
        </w:rPr>
        <w:t>2413, от 21.07.2017 №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Pr="00713A44">
        <w:rPr>
          <w:rFonts w:ascii="Arial" w:hAnsi="Arial" w:cs="Arial"/>
          <w:sz w:val="18"/>
          <w:szCs w:val="18"/>
        </w:rPr>
        <w:t>4310, 10.01.2019 №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Pr="00713A44">
        <w:rPr>
          <w:rFonts w:ascii="Arial" w:hAnsi="Arial" w:cs="Arial"/>
          <w:sz w:val="18"/>
          <w:szCs w:val="18"/>
        </w:rPr>
        <w:t>07:</w:t>
      </w:r>
      <w:proofErr w:type="gramEnd"/>
    </w:p>
    <w:p w:rsidR="004F02E1" w:rsidRPr="00713A44" w:rsidRDefault="00D11F61" w:rsidP="00713A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3A4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C2F6B" w:rsidRPr="00713A44">
        <w:rPr>
          <w:rFonts w:ascii="Arial" w:hAnsi="Arial" w:cs="Arial"/>
          <w:sz w:val="18"/>
          <w:szCs w:val="18"/>
        </w:rPr>
        <w:t>Внести в нормативные затраты на обеспечение функций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администрации мун</w:t>
      </w:r>
      <w:r w:rsidR="002C2F6B" w:rsidRPr="00713A44">
        <w:rPr>
          <w:rFonts w:ascii="Arial" w:hAnsi="Arial" w:cs="Arial"/>
          <w:sz w:val="18"/>
          <w:szCs w:val="18"/>
        </w:rPr>
        <w:t>иципального образования «Город Астрахань» и подведомственных муниципальных казенных учреждений города Астрахани (далее - Нормативные затраты), утвержден</w:t>
      </w:r>
      <w:r w:rsidR="00713A44">
        <w:rPr>
          <w:rFonts w:ascii="Arial" w:hAnsi="Arial" w:cs="Arial"/>
          <w:sz w:val="18"/>
          <w:szCs w:val="18"/>
        </w:rPr>
        <w:t xml:space="preserve">ные распоряжением администрации </w:t>
      </w:r>
      <w:r w:rsidR="002C2F6B" w:rsidRPr="00713A44">
        <w:rPr>
          <w:rFonts w:ascii="Arial" w:hAnsi="Arial" w:cs="Arial"/>
          <w:sz w:val="18"/>
          <w:szCs w:val="18"/>
        </w:rPr>
        <w:t>муниципального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образования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«Город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Астрахань»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от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29.12.2018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№5530-р с изм</w:t>
      </w:r>
      <w:r w:rsidR="002C2F6B" w:rsidRPr="00713A44">
        <w:rPr>
          <w:rFonts w:ascii="Arial" w:hAnsi="Arial" w:cs="Arial"/>
          <w:sz w:val="18"/>
          <w:szCs w:val="18"/>
        </w:rPr>
        <w:t>енениями, внесенными распоряжениями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администрации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муниципального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образования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«Город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Астрахань»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от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13.03.2019 №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758-р, от 23.05.2019 №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1341-р, от 24.06.2019 №1618-р, от 01.08.2019 №1930-р, изменения, согласно приложению к настоящему распоряжению администрации</w:t>
      </w:r>
      <w:proofErr w:type="gramEnd"/>
      <w:r w:rsidR="002C2F6B" w:rsidRPr="00713A44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4F02E1" w:rsidRPr="00713A44" w:rsidRDefault="00D11F61" w:rsidP="00713A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3A44">
        <w:rPr>
          <w:rFonts w:ascii="Arial" w:hAnsi="Arial" w:cs="Arial"/>
          <w:sz w:val="18"/>
          <w:szCs w:val="18"/>
        </w:rPr>
        <w:t xml:space="preserve">2. </w:t>
      </w:r>
      <w:r w:rsidR="002C2F6B" w:rsidRPr="00713A44">
        <w:rPr>
          <w:rFonts w:ascii="Arial" w:hAnsi="Arial" w:cs="Arial"/>
          <w:sz w:val="18"/>
          <w:szCs w:val="18"/>
        </w:rPr>
        <w:t>Управлению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C2F6B" w:rsidRPr="00713A44">
        <w:rPr>
          <w:rFonts w:ascii="Arial" w:hAnsi="Arial" w:cs="Arial"/>
          <w:sz w:val="18"/>
          <w:szCs w:val="18"/>
        </w:rPr>
        <w:t>разместить</w:t>
      </w:r>
      <w:proofErr w:type="gramEnd"/>
      <w:r w:rsidR="002C2F6B" w:rsidRPr="00713A4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</w:t>
      </w:r>
      <w:r w:rsidR="002C2F6B" w:rsidRPr="00713A4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4F02E1" w:rsidRPr="00713A44" w:rsidRDefault="00D11F61" w:rsidP="00713A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3A44">
        <w:rPr>
          <w:rFonts w:ascii="Arial" w:hAnsi="Arial" w:cs="Arial"/>
          <w:sz w:val="18"/>
          <w:szCs w:val="18"/>
        </w:rPr>
        <w:t xml:space="preserve">3. </w:t>
      </w:r>
      <w:r w:rsidR="002C2F6B" w:rsidRPr="00713A44">
        <w:rPr>
          <w:rFonts w:ascii="Arial" w:hAnsi="Arial" w:cs="Arial"/>
          <w:sz w:val="18"/>
          <w:szCs w:val="18"/>
        </w:rPr>
        <w:t xml:space="preserve">Управлению муниципальных закупок и торгов администрации муниципального образования «Город Астрахань» </w:t>
      </w:r>
      <w:proofErr w:type="gramStart"/>
      <w:r w:rsidR="002C2F6B" w:rsidRPr="00713A44">
        <w:rPr>
          <w:rFonts w:ascii="Arial" w:hAnsi="Arial" w:cs="Arial"/>
          <w:sz w:val="18"/>
          <w:szCs w:val="18"/>
        </w:rPr>
        <w:t>разместить</w:t>
      </w:r>
      <w:proofErr w:type="gramEnd"/>
      <w:r w:rsidR="002C2F6B" w:rsidRPr="00713A4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в </w:t>
      </w:r>
      <w:r w:rsidR="002C2F6B" w:rsidRPr="00713A44">
        <w:rPr>
          <w:rFonts w:ascii="Arial" w:hAnsi="Arial" w:cs="Arial"/>
          <w:sz w:val="18"/>
          <w:szCs w:val="18"/>
        </w:rPr>
        <w:t>единой информационной системе в сфере закупок.</w:t>
      </w:r>
    </w:p>
    <w:p w:rsidR="004F02E1" w:rsidRPr="00713A44" w:rsidRDefault="00D11F61" w:rsidP="00713A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3A44">
        <w:rPr>
          <w:rFonts w:ascii="Arial" w:hAnsi="Arial" w:cs="Arial"/>
          <w:sz w:val="18"/>
          <w:szCs w:val="18"/>
        </w:rPr>
        <w:t xml:space="preserve">4. </w:t>
      </w:r>
      <w:r w:rsidR="002C2F6B" w:rsidRPr="00713A44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713A44">
        <w:rPr>
          <w:rFonts w:ascii="Arial" w:hAnsi="Arial" w:cs="Arial"/>
          <w:sz w:val="18"/>
          <w:szCs w:val="18"/>
        </w:rPr>
        <w:t xml:space="preserve"> </w:t>
      </w:r>
      <w:r w:rsidR="002C2F6B" w:rsidRPr="00713A44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поисково-справочную систему правовых актов админист</w:t>
      </w:r>
      <w:r w:rsidR="002C2F6B" w:rsidRPr="00713A44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4F02E1" w:rsidRPr="00713A44" w:rsidRDefault="00D11F61" w:rsidP="00713A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3A4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C2F6B" w:rsidRPr="00713A44">
        <w:rPr>
          <w:rFonts w:ascii="Arial" w:hAnsi="Arial" w:cs="Arial"/>
          <w:sz w:val="18"/>
          <w:szCs w:val="18"/>
        </w:rPr>
        <w:t>Контроль за</w:t>
      </w:r>
      <w:proofErr w:type="gramEnd"/>
      <w:r w:rsidR="002C2F6B" w:rsidRPr="00713A4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F02E1" w:rsidRPr="00713A44" w:rsidRDefault="002C2F6B" w:rsidP="00713A44">
      <w:pPr>
        <w:ind w:firstLine="709"/>
        <w:jc w:val="right"/>
        <w:rPr>
          <w:b/>
        </w:rPr>
      </w:pPr>
      <w:r w:rsidRPr="00713A44">
        <w:rPr>
          <w:rFonts w:ascii="Arial" w:hAnsi="Arial" w:cs="Arial"/>
          <w:b/>
          <w:sz w:val="18"/>
          <w:szCs w:val="18"/>
        </w:rPr>
        <w:t>Глава администрации</w:t>
      </w:r>
      <w:r w:rsidR="00713A44" w:rsidRPr="00713A44">
        <w:rPr>
          <w:rFonts w:ascii="Arial" w:hAnsi="Arial" w:cs="Arial"/>
          <w:b/>
          <w:sz w:val="18"/>
          <w:szCs w:val="18"/>
        </w:rPr>
        <w:t xml:space="preserve"> </w:t>
      </w:r>
      <w:r w:rsidRPr="00713A44">
        <w:rPr>
          <w:rFonts w:ascii="Arial" w:hAnsi="Arial" w:cs="Arial"/>
          <w:b/>
          <w:sz w:val="18"/>
          <w:szCs w:val="18"/>
        </w:rPr>
        <w:t>Р.Л. Харисов</w:t>
      </w:r>
    </w:p>
    <w:p w:rsidR="004F02E1" w:rsidRPr="00D11F61" w:rsidRDefault="00713A44" w:rsidP="00D11F61">
      <w:r>
        <w:rPr>
          <w:noProof/>
          <w:lang w:bidi="ar-SA"/>
        </w:rPr>
        <w:lastRenderedPageBreak/>
        <w:drawing>
          <wp:inline distT="0" distB="0" distL="0" distR="0">
            <wp:extent cx="5438775" cy="7540625"/>
            <wp:effectExtent l="0" t="0" r="952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54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89220" cy="52609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220" cy="526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4F02E1" w:rsidRPr="00D11F61" w:rsidSect="00713A4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F6B" w:rsidRDefault="002C2F6B">
      <w:r>
        <w:separator/>
      </w:r>
    </w:p>
  </w:endnote>
  <w:endnote w:type="continuationSeparator" w:id="0">
    <w:p w:rsidR="002C2F6B" w:rsidRDefault="002C2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F6B" w:rsidRDefault="002C2F6B"/>
  </w:footnote>
  <w:footnote w:type="continuationSeparator" w:id="0">
    <w:p w:rsidR="002C2F6B" w:rsidRDefault="002C2F6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B0324D"/>
    <w:multiLevelType w:val="multilevel"/>
    <w:tmpl w:val="C3D66ED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78464B"/>
    <w:multiLevelType w:val="multilevel"/>
    <w:tmpl w:val="D32606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F02E1"/>
    <w:rsid w:val="002C2F6B"/>
    <w:rsid w:val="004F02E1"/>
    <w:rsid w:val="00713A44"/>
    <w:rsid w:val="00D1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styleId="a8">
    <w:name w:val="Balloon Text"/>
    <w:basedOn w:val="a"/>
    <w:link w:val="a9"/>
    <w:uiPriority w:val="99"/>
    <w:semiHidden/>
    <w:unhideWhenUsed/>
    <w:rsid w:val="00713A4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13A4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styleId="a8">
    <w:name w:val="Balloon Text"/>
    <w:basedOn w:val="a"/>
    <w:link w:val="a9"/>
    <w:uiPriority w:val="99"/>
    <w:semiHidden/>
    <w:unhideWhenUsed/>
    <w:rsid w:val="00713A4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13A4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2019-09-20T12:00:00Z</dcterms:created>
  <dcterms:modified xsi:type="dcterms:W3CDTF">2019-09-20T12:05:00Z</dcterms:modified>
</cp:coreProperties>
</file>