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3E0" w:rsidRPr="00CC6B04" w:rsidRDefault="00A103E0" w:rsidP="00CC6B0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C6B0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835D1" w:rsidRDefault="00A103E0" w:rsidP="00CC6B04">
      <w:pPr>
        <w:jc w:val="center"/>
        <w:rPr>
          <w:rFonts w:ascii="Cambria" w:hAnsi="Cambria"/>
          <w:b/>
          <w:sz w:val="20"/>
          <w:szCs w:val="20"/>
        </w:rPr>
      </w:pPr>
      <w:r w:rsidRPr="00CC6B04">
        <w:rPr>
          <w:rFonts w:ascii="Cambria" w:hAnsi="Cambria"/>
          <w:b/>
          <w:sz w:val="20"/>
          <w:szCs w:val="20"/>
        </w:rPr>
        <w:t>РАС</w:t>
      </w:r>
      <w:r w:rsidR="00351777" w:rsidRPr="00CC6B04">
        <w:rPr>
          <w:rFonts w:ascii="Cambria" w:hAnsi="Cambria"/>
          <w:b/>
          <w:sz w:val="20"/>
          <w:szCs w:val="20"/>
        </w:rPr>
        <w:t>ПОРЯЖЕНИЕ</w:t>
      </w:r>
      <w:bookmarkStart w:id="3" w:name="bookmark3"/>
      <w:bookmarkStart w:id="4" w:name="bookmark4"/>
      <w:bookmarkEnd w:id="0"/>
      <w:bookmarkEnd w:id="1"/>
      <w:bookmarkEnd w:id="2"/>
    </w:p>
    <w:p w:rsidR="00641A93" w:rsidRPr="00CC6B04" w:rsidRDefault="00351777" w:rsidP="00CC6B04">
      <w:pPr>
        <w:jc w:val="center"/>
        <w:rPr>
          <w:rFonts w:ascii="Cambria" w:hAnsi="Cambria"/>
          <w:b/>
          <w:sz w:val="20"/>
          <w:szCs w:val="20"/>
        </w:rPr>
      </w:pPr>
      <w:r w:rsidRPr="00CC6B04">
        <w:rPr>
          <w:rFonts w:ascii="Cambria" w:hAnsi="Cambria"/>
          <w:b/>
          <w:sz w:val="20"/>
          <w:szCs w:val="20"/>
        </w:rPr>
        <w:t>20 сентября 2019 года</w:t>
      </w:r>
      <w:bookmarkEnd w:id="3"/>
      <w:bookmarkEnd w:id="4"/>
      <w:r w:rsidR="00A103E0" w:rsidRPr="00CC6B04">
        <w:rPr>
          <w:rFonts w:ascii="Cambria" w:hAnsi="Cambria"/>
          <w:b/>
          <w:sz w:val="20"/>
          <w:szCs w:val="20"/>
        </w:rPr>
        <w:t xml:space="preserve"> № </w:t>
      </w:r>
      <w:r w:rsidRPr="00CC6B04">
        <w:rPr>
          <w:rFonts w:ascii="Cambria" w:hAnsi="Cambria"/>
          <w:b/>
          <w:sz w:val="20"/>
          <w:szCs w:val="20"/>
        </w:rPr>
        <w:t>2466-р</w:t>
      </w:r>
    </w:p>
    <w:p w:rsidR="00641A93" w:rsidRPr="00A103E0" w:rsidRDefault="00A103E0" w:rsidP="00CC6B04">
      <w:pPr>
        <w:jc w:val="center"/>
      </w:pPr>
      <w:r w:rsidRPr="00CC6B04">
        <w:rPr>
          <w:rFonts w:ascii="Cambria" w:hAnsi="Cambria"/>
          <w:b/>
          <w:sz w:val="20"/>
          <w:szCs w:val="20"/>
        </w:rPr>
        <w:t>«</w:t>
      </w:r>
      <w:r w:rsidR="00351777" w:rsidRPr="00CC6B04">
        <w:rPr>
          <w:rFonts w:ascii="Cambria" w:hAnsi="Cambria"/>
          <w:b/>
          <w:sz w:val="20"/>
          <w:szCs w:val="20"/>
        </w:rPr>
        <w:t>О временном ограничении</w:t>
      </w:r>
      <w:r w:rsidRPr="00CC6B04">
        <w:rPr>
          <w:rFonts w:ascii="Cambria" w:hAnsi="Cambria"/>
          <w:b/>
          <w:sz w:val="20"/>
          <w:szCs w:val="20"/>
        </w:rPr>
        <w:t xml:space="preserve"> </w:t>
      </w:r>
      <w:r w:rsidR="00351777" w:rsidRPr="00CC6B04">
        <w:rPr>
          <w:rFonts w:ascii="Cambria" w:hAnsi="Cambria"/>
          <w:b/>
          <w:sz w:val="20"/>
          <w:szCs w:val="20"/>
        </w:rPr>
        <w:t>дорожного движения на время</w:t>
      </w:r>
      <w:r w:rsidRPr="00CC6B04">
        <w:rPr>
          <w:rFonts w:ascii="Cambria" w:hAnsi="Cambria"/>
          <w:b/>
          <w:sz w:val="20"/>
          <w:szCs w:val="20"/>
        </w:rPr>
        <w:t xml:space="preserve"> </w:t>
      </w:r>
      <w:r w:rsidR="00351777" w:rsidRPr="00CC6B04">
        <w:rPr>
          <w:rFonts w:ascii="Cambria" w:hAnsi="Cambria"/>
          <w:b/>
          <w:sz w:val="20"/>
          <w:szCs w:val="20"/>
        </w:rPr>
        <w:t>проведения мероприятия</w:t>
      </w:r>
      <w:r w:rsidRPr="00CC6B04">
        <w:rPr>
          <w:rFonts w:ascii="Cambria" w:hAnsi="Cambria"/>
          <w:b/>
          <w:sz w:val="20"/>
          <w:szCs w:val="20"/>
        </w:rPr>
        <w:t xml:space="preserve"> </w:t>
      </w:r>
      <w:r w:rsidR="00351777" w:rsidRPr="00CC6B04">
        <w:rPr>
          <w:rFonts w:ascii="Cambria" w:hAnsi="Cambria"/>
          <w:b/>
          <w:sz w:val="20"/>
          <w:szCs w:val="20"/>
        </w:rPr>
        <w:t>«СЕЛИАС-2019»</w:t>
      </w:r>
    </w:p>
    <w:p w:rsidR="00641A93" w:rsidRPr="00CC6B04" w:rsidRDefault="00351777" w:rsidP="00CC6B0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6B04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C6B0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C6B04">
        <w:rPr>
          <w:rFonts w:ascii="Arial" w:hAnsi="Arial" w:cs="Arial"/>
          <w:sz w:val="18"/>
          <w:szCs w:val="18"/>
        </w:rPr>
        <w:t>границах населенных пунктов»,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 xml:space="preserve">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 «СЕЛИАС-2019»:</w:t>
      </w:r>
      <w:proofErr w:type="gramEnd"/>
    </w:p>
    <w:p w:rsidR="00641A93" w:rsidRPr="00CC6B04" w:rsidRDefault="00351777" w:rsidP="00CC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B04">
        <w:rPr>
          <w:rFonts w:ascii="Arial" w:hAnsi="Arial" w:cs="Arial"/>
          <w:sz w:val="18"/>
          <w:szCs w:val="18"/>
        </w:rPr>
        <w:t>1. Ввести временное ограничение остановки и стоянки частного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 xml:space="preserve">автотранспорта 22.09.2019 с 08:00 до 11:00 26.09.2019 по проезду от ул. Лейтенанта Шмидта до д.4/1 по ул. Кремлевской и по ул. Лейтенанта Шмидта </w:t>
      </w:r>
      <w:proofErr w:type="gramStart"/>
      <w:r w:rsidRPr="00CC6B04">
        <w:rPr>
          <w:rFonts w:ascii="Arial" w:hAnsi="Arial" w:cs="Arial"/>
          <w:sz w:val="18"/>
          <w:szCs w:val="18"/>
        </w:rPr>
        <w:t>от</w:t>
      </w:r>
      <w:proofErr w:type="gramEnd"/>
      <w:r w:rsidRPr="00CC6B04">
        <w:rPr>
          <w:rFonts w:ascii="Arial" w:hAnsi="Arial" w:cs="Arial"/>
          <w:sz w:val="18"/>
          <w:szCs w:val="18"/>
        </w:rPr>
        <w:t xml:space="preserve"> д</w:t>
      </w:r>
      <w:r w:rsidR="00A103E0" w:rsidRPr="00CC6B04">
        <w:rPr>
          <w:rFonts w:ascii="Arial" w:hAnsi="Arial" w:cs="Arial"/>
          <w:sz w:val="18"/>
          <w:szCs w:val="18"/>
        </w:rPr>
        <w:t xml:space="preserve">. </w:t>
      </w:r>
      <w:r w:rsidRPr="00CC6B04">
        <w:rPr>
          <w:rFonts w:ascii="Arial" w:hAnsi="Arial" w:cs="Arial"/>
          <w:sz w:val="18"/>
          <w:szCs w:val="18"/>
        </w:rPr>
        <w:t>2 по ул. Кремлевской до Петровской набережной.</w:t>
      </w:r>
    </w:p>
    <w:p w:rsidR="00641A93" w:rsidRPr="00CC6B04" w:rsidRDefault="00351777" w:rsidP="00CC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B04">
        <w:rPr>
          <w:rFonts w:ascii="Arial" w:hAnsi="Arial" w:cs="Arial"/>
          <w:sz w:val="18"/>
          <w:szCs w:val="18"/>
        </w:rPr>
        <w:t>2. Ввести временное ограничение дорожного движения 22.09.2019 с 15:00 до 10:00 26.09.2019 по проезду от ул. Лейтенанта Шмидта до д.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 xml:space="preserve">4/1 по ул. Кремлевской и по ул. Лейтенанта Шмидта </w:t>
      </w:r>
      <w:proofErr w:type="gramStart"/>
      <w:r w:rsidRPr="00CC6B04">
        <w:rPr>
          <w:rFonts w:ascii="Arial" w:hAnsi="Arial" w:cs="Arial"/>
          <w:sz w:val="18"/>
          <w:szCs w:val="18"/>
        </w:rPr>
        <w:t>от</w:t>
      </w:r>
      <w:proofErr w:type="gramEnd"/>
      <w:r w:rsidRPr="00CC6B04">
        <w:rPr>
          <w:rFonts w:ascii="Arial" w:hAnsi="Arial" w:cs="Arial"/>
          <w:sz w:val="18"/>
          <w:szCs w:val="18"/>
        </w:rPr>
        <w:t xml:space="preserve"> д.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>2 по ул. Кремлевской до  Петровской набережной.</w:t>
      </w:r>
    </w:p>
    <w:p w:rsidR="00641A93" w:rsidRPr="00CC6B04" w:rsidRDefault="00351777" w:rsidP="00CC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B04">
        <w:rPr>
          <w:rFonts w:ascii="Arial" w:hAnsi="Arial" w:cs="Arial"/>
          <w:sz w:val="18"/>
          <w:szCs w:val="18"/>
        </w:rPr>
        <w:t>3.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641A93" w:rsidRPr="00CC6B04" w:rsidRDefault="00A103E0" w:rsidP="00CC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B04">
        <w:rPr>
          <w:rFonts w:ascii="Arial" w:hAnsi="Arial" w:cs="Arial"/>
          <w:sz w:val="18"/>
          <w:szCs w:val="18"/>
        </w:rPr>
        <w:t>4. Утвердить прилагаемую схему расположения технических средств организации дорожного движения на время проведения мероприятия «СЕЛИАС-2019»</w:t>
      </w:r>
    </w:p>
    <w:p w:rsidR="00A103E0" w:rsidRPr="00CC6B04" w:rsidRDefault="00351777" w:rsidP="00CC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B04">
        <w:rPr>
          <w:rFonts w:ascii="Arial" w:hAnsi="Arial" w:cs="Arial"/>
          <w:sz w:val="18"/>
          <w:szCs w:val="18"/>
        </w:rPr>
        <w:t>5. Управлению информационной политики администрации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>муниципального образования «Город Астрахань» опубликовать настоящее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>Астрахань»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>в средствах массовой информации и разместить на официальном</w:t>
      </w:r>
      <w:r w:rsidR="00A103E0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 xml:space="preserve">сайте администрации муниципального образования «Город Астрахань». </w:t>
      </w:r>
    </w:p>
    <w:p w:rsidR="00641A93" w:rsidRPr="00CC6B04" w:rsidRDefault="00351777" w:rsidP="00CC6B0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B04"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CC6B04">
        <w:rPr>
          <w:rFonts w:ascii="Arial" w:hAnsi="Arial" w:cs="Arial"/>
          <w:sz w:val="18"/>
          <w:szCs w:val="18"/>
        </w:rPr>
        <w:t>Контроль за</w:t>
      </w:r>
      <w:proofErr w:type="gramEnd"/>
      <w:r w:rsidRPr="00CC6B0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CC6B04" w:rsidRPr="00CC6B04">
        <w:rPr>
          <w:rFonts w:ascii="Arial" w:hAnsi="Arial" w:cs="Arial"/>
          <w:sz w:val="18"/>
          <w:szCs w:val="18"/>
        </w:rPr>
        <w:t xml:space="preserve"> </w:t>
      </w:r>
      <w:r w:rsidRPr="00CC6B04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41A93" w:rsidRPr="00CC6B04" w:rsidRDefault="00351777" w:rsidP="00CC6B04">
      <w:pPr>
        <w:ind w:firstLine="709"/>
        <w:jc w:val="right"/>
        <w:rPr>
          <w:b/>
        </w:rPr>
      </w:pPr>
      <w:r w:rsidRPr="00CC6B04">
        <w:rPr>
          <w:rFonts w:ascii="Arial" w:hAnsi="Arial" w:cs="Arial"/>
          <w:b/>
          <w:sz w:val="18"/>
          <w:szCs w:val="18"/>
        </w:rPr>
        <w:t>Глава администрации</w:t>
      </w:r>
      <w:r w:rsidR="00CC6B04" w:rsidRPr="00CC6B04">
        <w:rPr>
          <w:rFonts w:ascii="Arial" w:hAnsi="Arial" w:cs="Arial"/>
          <w:b/>
          <w:sz w:val="18"/>
          <w:szCs w:val="18"/>
        </w:rPr>
        <w:t xml:space="preserve"> </w:t>
      </w:r>
      <w:r w:rsidRPr="00CC6B04">
        <w:rPr>
          <w:rFonts w:ascii="Arial" w:hAnsi="Arial" w:cs="Arial"/>
          <w:b/>
          <w:sz w:val="18"/>
          <w:szCs w:val="18"/>
        </w:rPr>
        <w:t>Р.Л. Харисов</w:t>
      </w:r>
    </w:p>
    <w:p w:rsidR="00F835D1" w:rsidRDefault="00F835D1" w:rsidP="00A103E0">
      <w:pPr>
        <w:jc w:val="both"/>
      </w:pPr>
      <w:r>
        <w:br w:type="page"/>
      </w:r>
    </w:p>
    <w:p w:rsidR="00F835D1" w:rsidRDefault="00F835D1" w:rsidP="00A103E0">
      <w:pPr>
        <w:jc w:val="both"/>
        <w:sectPr w:rsidR="00F835D1" w:rsidSect="00CC6B0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641A93" w:rsidRPr="00A103E0" w:rsidRDefault="00B44890" w:rsidP="00A103E0">
      <w:pPr>
        <w:jc w:val="both"/>
      </w:pPr>
      <w:r>
        <w:rPr>
          <w:noProof/>
          <w:lang w:bidi="ar-SA"/>
        </w:rPr>
        <w:lastRenderedPageBreak/>
        <w:drawing>
          <wp:inline distT="0" distB="0" distL="0" distR="0">
            <wp:extent cx="9962515" cy="6560185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656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41A93" w:rsidRPr="00A103E0" w:rsidSect="00F835D1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24B" w:rsidRDefault="0084624B">
      <w:r>
        <w:separator/>
      </w:r>
    </w:p>
  </w:endnote>
  <w:endnote w:type="continuationSeparator" w:id="0">
    <w:p w:rsidR="0084624B" w:rsidRDefault="00846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24B" w:rsidRDefault="0084624B"/>
  </w:footnote>
  <w:footnote w:type="continuationSeparator" w:id="0">
    <w:p w:rsidR="0084624B" w:rsidRDefault="0084624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41A93"/>
    <w:rsid w:val="00351777"/>
    <w:rsid w:val="00641A93"/>
    <w:rsid w:val="0084624B"/>
    <w:rsid w:val="00A103E0"/>
    <w:rsid w:val="00B44890"/>
    <w:rsid w:val="00CC6B04"/>
    <w:rsid w:val="00F8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835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35D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835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35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2019-09-20T07:48:00Z</dcterms:created>
  <dcterms:modified xsi:type="dcterms:W3CDTF">2019-09-20T11:14:00Z</dcterms:modified>
</cp:coreProperties>
</file>