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139" w:rsidRPr="00F7590A" w:rsidRDefault="00F26139" w:rsidP="00F2613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F26139" w:rsidRPr="00F7590A" w:rsidRDefault="00F26139" w:rsidP="00F2613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  <w:bookmarkStart w:id="0" w:name="_GoBack"/>
      <w:bookmarkEnd w:id="0"/>
    </w:p>
    <w:p w:rsidR="00F26139" w:rsidRPr="00F7590A" w:rsidRDefault="00F26139" w:rsidP="00F2613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642-р</w:t>
      </w:r>
    </w:p>
    <w:p w:rsidR="00F26139" w:rsidRPr="00F7590A" w:rsidRDefault="00F26139" w:rsidP="00F2613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 внесении изменения в распоряжение администрации</w:t>
      </w:r>
    </w:p>
    <w:p w:rsidR="00F26139" w:rsidRPr="00F7590A" w:rsidRDefault="00F26139" w:rsidP="00F26139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F7590A">
        <w:rPr>
          <w:spacing w:val="0"/>
        </w:rPr>
        <w:t>от 09.04.2021 № 558-р»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F7590A">
        <w:rPr>
          <w:spacing w:val="0"/>
        </w:rPr>
        <w:t>», решения Кировского районного суда г. Астрахани от 08.10.2021, апелляционного определения Астраханского областного суда от 22.12.2021: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Внести в распоряжение администрации муниципального образования «Город Астрахань» от 09.04.2021 № 558-р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F7590A">
        <w:rPr>
          <w:spacing w:val="0"/>
        </w:rPr>
        <w:t>правоудостоверяющих</w:t>
      </w:r>
      <w:proofErr w:type="spellEnd"/>
      <w:r w:rsidRPr="00F7590A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распоряжениями администрации муниципального образования «Город Астрахань» от 01.10.2021 № 1730-р, от 28.01.2022 № 109-р, следующее изменение: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пункт 1.1.6 изложить в следующей редакции: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«1.1.6. Металлические гаражи (31 ед.), расположенные по адресу: ул. </w:t>
      </w:r>
      <w:proofErr w:type="spellStart"/>
      <w:r w:rsidRPr="00F7590A">
        <w:rPr>
          <w:spacing w:val="0"/>
        </w:rPr>
        <w:t>Кр</w:t>
      </w:r>
      <w:proofErr w:type="spellEnd"/>
      <w:r w:rsidRPr="00F7590A">
        <w:rPr>
          <w:spacing w:val="0"/>
        </w:rPr>
        <w:t>. Набережная, д. 227, 229».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26139" w:rsidRPr="00F7590A" w:rsidRDefault="00F26139" w:rsidP="00F26139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26139" w:rsidRPr="00F7590A" w:rsidRDefault="00F26139" w:rsidP="00F26139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F26139"/>
    <w:sectPr w:rsidR="00FF4A14" w:rsidSect="00F261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139"/>
    <w:rsid w:val="008505A8"/>
    <w:rsid w:val="00A56E3A"/>
    <w:rsid w:val="00F2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2022-04-28T08:06:00Z</dcterms:created>
  <dcterms:modified xsi:type="dcterms:W3CDTF">2022-04-28T08:07:00Z</dcterms:modified>
</cp:coreProperties>
</file>