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E09" w:rsidRPr="008D321E" w:rsidRDefault="00553A33" w:rsidP="008D321E">
      <w:pPr>
        <w:jc w:val="center"/>
        <w:rPr>
          <w:rFonts w:asciiTheme="majorHAnsi" w:hAnsiTheme="majorHAnsi"/>
          <w:b/>
          <w:sz w:val="20"/>
          <w:szCs w:val="20"/>
        </w:rPr>
      </w:pPr>
      <w:r w:rsidRPr="008D321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D321E" w:rsidRPr="008D321E" w:rsidRDefault="00AD43E4" w:rsidP="008D321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D321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257E09" w:rsidRPr="008D321E" w:rsidRDefault="00AD43E4" w:rsidP="008D321E">
      <w:pPr>
        <w:jc w:val="center"/>
        <w:rPr>
          <w:rFonts w:asciiTheme="majorHAnsi" w:hAnsiTheme="majorHAnsi"/>
          <w:b/>
          <w:sz w:val="20"/>
          <w:szCs w:val="20"/>
        </w:rPr>
      </w:pPr>
      <w:r w:rsidRPr="008D321E">
        <w:rPr>
          <w:rFonts w:asciiTheme="majorHAnsi" w:hAnsiTheme="majorHAnsi"/>
          <w:b/>
          <w:sz w:val="20"/>
          <w:szCs w:val="20"/>
        </w:rPr>
        <w:t>21 апреля 2023 года</w:t>
      </w:r>
      <w:r w:rsidR="00553A33" w:rsidRPr="008D321E">
        <w:rPr>
          <w:rFonts w:asciiTheme="majorHAnsi" w:hAnsiTheme="majorHAnsi"/>
          <w:b/>
          <w:sz w:val="20"/>
          <w:szCs w:val="20"/>
        </w:rPr>
        <w:t xml:space="preserve"> №</w:t>
      </w:r>
      <w:r w:rsidRPr="008D321E">
        <w:rPr>
          <w:rFonts w:asciiTheme="majorHAnsi" w:hAnsiTheme="majorHAnsi"/>
          <w:b/>
          <w:sz w:val="20"/>
          <w:szCs w:val="20"/>
        </w:rPr>
        <w:t xml:space="preserve"> </w:t>
      </w:r>
      <w:r w:rsidRPr="008D321E">
        <w:rPr>
          <w:rFonts w:asciiTheme="majorHAnsi" w:hAnsiTheme="majorHAnsi"/>
          <w:b/>
          <w:sz w:val="20"/>
          <w:szCs w:val="20"/>
        </w:rPr>
        <w:t>595-р</w:t>
      </w:r>
    </w:p>
    <w:p w:rsidR="008D321E" w:rsidRDefault="00553A33" w:rsidP="008D321E">
      <w:pPr>
        <w:jc w:val="center"/>
        <w:rPr>
          <w:rFonts w:asciiTheme="majorHAnsi" w:hAnsiTheme="majorHAnsi"/>
          <w:b/>
          <w:sz w:val="20"/>
          <w:szCs w:val="20"/>
        </w:rPr>
      </w:pPr>
      <w:r w:rsidRPr="008D321E">
        <w:rPr>
          <w:rFonts w:asciiTheme="majorHAnsi" w:hAnsiTheme="majorHAnsi"/>
          <w:b/>
          <w:sz w:val="20"/>
          <w:szCs w:val="20"/>
        </w:rPr>
        <w:t>«</w:t>
      </w:r>
      <w:r w:rsidR="00AD43E4" w:rsidRPr="008D321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257E09" w:rsidRPr="008D321E" w:rsidRDefault="00AD43E4" w:rsidP="008D321E">
      <w:pPr>
        <w:jc w:val="center"/>
        <w:rPr>
          <w:rFonts w:asciiTheme="majorHAnsi" w:hAnsiTheme="majorHAnsi"/>
          <w:b/>
          <w:sz w:val="20"/>
          <w:szCs w:val="20"/>
        </w:rPr>
      </w:pPr>
      <w:r w:rsidRPr="008D321E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8D321E">
        <w:rPr>
          <w:rFonts w:asciiTheme="majorHAnsi" w:hAnsiTheme="majorHAnsi"/>
          <w:b/>
          <w:sz w:val="20"/>
          <w:szCs w:val="20"/>
        </w:rPr>
        <w:t>экологических соревнований «Чистые Игры»</w:t>
      </w:r>
    </w:p>
    <w:p w:rsidR="00257E09" w:rsidRPr="008D321E" w:rsidRDefault="00AD43E4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D321E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8D321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8D321E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D321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D321E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8D321E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8D321E">
        <w:rPr>
          <w:rFonts w:ascii="Arial" w:hAnsi="Arial" w:cs="Arial"/>
          <w:sz w:val="18"/>
          <w:szCs w:val="18"/>
        </w:rPr>
        <w:t>, Уставом муниципального образования «Городской округ город Астрахань», в связи с проведением экологических соревнований «Чистые Игры»:</w:t>
      </w:r>
      <w:proofErr w:type="gramEnd"/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1. </w:t>
      </w:r>
      <w:r w:rsidR="00AD43E4" w:rsidRPr="008D321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10:00 до 16:00 22.04.2023 по ул. </w:t>
      </w:r>
      <w:proofErr w:type="gramStart"/>
      <w:r w:rsidR="00AD43E4" w:rsidRPr="008D321E">
        <w:rPr>
          <w:rFonts w:ascii="Arial" w:hAnsi="Arial" w:cs="Arial"/>
          <w:sz w:val="18"/>
          <w:szCs w:val="18"/>
        </w:rPr>
        <w:t>Флотская</w:t>
      </w:r>
      <w:proofErr w:type="gramEnd"/>
      <w:r w:rsidR="00AD43E4" w:rsidRPr="008D321E">
        <w:rPr>
          <w:rFonts w:ascii="Arial" w:hAnsi="Arial" w:cs="Arial"/>
          <w:sz w:val="18"/>
          <w:szCs w:val="18"/>
        </w:rPr>
        <w:t xml:space="preserve"> на въезде на </w:t>
      </w:r>
      <w:r w:rsidR="00AD43E4" w:rsidRPr="008D321E">
        <w:rPr>
          <w:rFonts w:ascii="Arial" w:hAnsi="Arial" w:cs="Arial"/>
          <w:sz w:val="18"/>
          <w:szCs w:val="18"/>
        </w:rPr>
        <w:t>остров Пролетарский.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2. </w:t>
      </w:r>
      <w:r w:rsidR="00AD43E4" w:rsidRPr="008D321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22:00 21.04.2023 до 10:00 22.04.2023 по ул. </w:t>
      </w:r>
      <w:proofErr w:type="gramStart"/>
      <w:r w:rsidR="00AD43E4" w:rsidRPr="008D321E">
        <w:rPr>
          <w:rFonts w:ascii="Arial" w:hAnsi="Arial" w:cs="Arial"/>
          <w:sz w:val="18"/>
          <w:szCs w:val="18"/>
        </w:rPr>
        <w:t>Флотская</w:t>
      </w:r>
      <w:proofErr w:type="gramEnd"/>
      <w:r w:rsidR="00AD43E4" w:rsidRPr="008D321E">
        <w:rPr>
          <w:rFonts w:ascii="Arial" w:hAnsi="Arial" w:cs="Arial"/>
          <w:sz w:val="18"/>
          <w:szCs w:val="18"/>
        </w:rPr>
        <w:t xml:space="preserve"> на въезде на остров Пролетарский.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3. </w:t>
      </w:r>
      <w:r w:rsidR="00AD43E4" w:rsidRPr="008D321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</w:t>
      </w:r>
      <w:r w:rsidR="00AD43E4" w:rsidRPr="008D321E">
        <w:rPr>
          <w:rFonts w:ascii="Arial" w:hAnsi="Arial" w:cs="Arial"/>
          <w:sz w:val="18"/>
          <w:szCs w:val="18"/>
        </w:rPr>
        <w:t xml:space="preserve"> движения на время проведения экологических соревнований «Чистые Игры».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4. </w:t>
      </w:r>
      <w:r w:rsidR="00AD43E4" w:rsidRPr="008D321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</w:t>
      </w:r>
      <w:r w:rsidR="00AD43E4" w:rsidRPr="008D321E">
        <w:rPr>
          <w:rFonts w:ascii="Arial" w:hAnsi="Arial" w:cs="Arial"/>
          <w:sz w:val="18"/>
          <w:szCs w:val="18"/>
        </w:rPr>
        <w:t>ального образования «Городской округ город Астрахань» направить его в адрес</w:t>
      </w:r>
      <w:r w:rsidR="008D321E">
        <w:rPr>
          <w:rFonts w:ascii="Arial" w:hAnsi="Arial" w:cs="Arial"/>
          <w:sz w:val="18"/>
          <w:szCs w:val="18"/>
        </w:rPr>
        <w:t xml:space="preserve"> </w:t>
      </w:r>
      <w:r w:rsidR="00AD43E4" w:rsidRPr="008D321E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5. </w:t>
      </w:r>
      <w:r w:rsidR="00AD43E4" w:rsidRPr="008D321E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</w:t>
      </w:r>
      <w:r w:rsidR="00AD43E4" w:rsidRPr="008D321E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6. </w:t>
      </w:r>
      <w:r w:rsidR="00AD43E4" w:rsidRPr="008D321E">
        <w:rPr>
          <w:rFonts w:ascii="Arial" w:hAnsi="Arial" w:cs="Arial"/>
          <w:sz w:val="18"/>
          <w:szCs w:val="18"/>
        </w:rPr>
        <w:t>Управлению информаци</w:t>
      </w:r>
      <w:r w:rsidR="00AD43E4" w:rsidRPr="008D321E">
        <w:rPr>
          <w:rFonts w:ascii="Arial" w:hAnsi="Arial" w:cs="Arial"/>
          <w:sz w:val="18"/>
          <w:szCs w:val="18"/>
        </w:rPr>
        <w:t xml:space="preserve">онной политики администрации муниципального образования «Городской округ город Астрахань» </w:t>
      </w:r>
      <w:proofErr w:type="gramStart"/>
      <w:r w:rsidR="00AD43E4" w:rsidRPr="008D321E">
        <w:rPr>
          <w:rFonts w:ascii="Arial" w:hAnsi="Arial" w:cs="Arial"/>
          <w:sz w:val="18"/>
          <w:szCs w:val="18"/>
        </w:rPr>
        <w:t>разместить</w:t>
      </w:r>
      <w:proofErr w:type="gramEnd"/>
      <w:r w:rsidR="00AD43E4" w:rsidRPr="008D321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</w:t>
      </w:r>
      <w:r w:rsidR="00AD43E4" w:rsidRPr="008D321E">
        <w:rPr>
          <w:rFonts w:ascii="Arial" w:hAnsi="Arial" w:cs="Arial"/>
          <w:sz w:val="18"/>
          <w:szCs w:val="18"/>
        </w:rPr>
        <w:t>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57E09" w:rsidRPr="008D321E" w:rsidRDefault="00553A33" w:rsidP="008D321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321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D43E4" w:rsidRPr="008D321E">
        <w:rPr>
          <w:rFonts w:ascii="Arial" w:hAnsi="Arial" w:cs="Arial"/>
          <w:sz w:val="18"/>
          <w:szCs w:val="18"/>
        </w:rPr>
        <w:t>Контроль за</w:t>
      </w:r>
      <w:proofErr w:type="gramEnd"/>
      <w:r w:rsidR="00AD43E4" w:rsidRPr="008D321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AD43E4" w:rsidRPr="008D321E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</w:t>
      </w:r>
      <w:r w:rsidR="00AD43E4" w:rsidRPr="008D321E">
        <w:rPr>
          <w:rFonts w:ascii="Arial" w:hAnsi="Arial" w:cs="Arial"/>
          <w:sz w:val="18"/>
          <w:szCs w:val="18"/>
        </w:rPr>
        <w:t>ь».</w:t>
      </w:r>
    </w:p>
    <w:p w:rsidR="008D321E" w:rsidRDefault="00AD43E4" w:rsidP="008D321E">
      <w:pPr>
        <w:jc w:val="right"/>
        <w:rPr>
          <w:rFonts w:ascii="Arial" w:hAnsi="Arial" w:cs="Arial"/>
          <w:b/>
          <w:sz w:val="18"/>
          <w:szCs w:val="18"/>
        </w:rPr>
        <w:sectPr w:rsidR="008D321E" w:rsidSect="008D321E">
          <w:headerReference w:type="default" r:id="rId8"/>
          <w:pgSz w:w="11900" w:h="16840"/>
          <w:pgMar w:top="1240" w:right="1127" w:bottom="1257" w:left="1985" w:header="0" w:footer="3" w:gutter="0"/>
          <w:cols w:space="720"/>
          <w:noEndnote/>
          <w:titlePg/>
          <w:docGrid w:linePitch="360"/>
        </w:sectPr>
      </w:pPr>
      <w:r w:rsidRPr="008D321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D321E" w:rsidRPr="008D321E">
        <w:rPr>
          <w:rFonts w:ascii="Arial" w:hAnsi="Arial" w:cs="Arial"/>
          <w:b/>
          <w:sz w:val="18"/>
          <w:szCs w:val="18"/>
        </w:rPr>
        <w:t xml:space="preserve"> </w:t>
      </w:r>
      <w:r w:rsidRPr="008D321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D321E" w:rsidRPr="008D321E">
        <w:rPr>
          <w:rFonts w:ascii="Arial" w:hAnsi="Arial" w:cs="Arial"/>
          <w:b/>
          <w:sz w:val="18"/>
          <w:szCs w:val="18"/>
        </w:rPr>
        <w:t xml:space="preserve"> </w:t>
      </w:r>
      <w:r w:rsidRPr="008D321E">
        <w:rPr>
          <w:rFonts w:ascii="Arial" w:hAnsi="Arial" w:cs="Arial"/>
          <w:b/>
          <w:sz w:val="18"/>
          <w:szCs w:val="18"/>
        </w:rPr>
        <w:t>О.А. Полумордвинов</w:t>
      </w:r>
    </w:p>
    <w:p w:rsidR="00257E09" w:rsidRPr="008D321E" w:rsidRDefault="008D321E" w:rsidP="008D321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EED8F2A" wp14:editId="538FF4C8">
            <wp:extent cx="5580380" cy="8029783"/>
            <wp:effectExtent l="0" t="0" r="127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9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53A33" w:rsidRPr="00553A33" w:rsidRDefault="00553A33"/>
    <w:sectPr w:rsidR="00553A33" w:rsidRPr="00553A33" w:rsidSect="008D321E">
      <w:pgSz w:w="11900" w:h="16840"/>
      <w:pgMar w:top="1240" w:right="1127" w:bottom="1257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3E4" w:rsidRDefault="00AD43E4">
      <w:r>
        <w:separator/>
      </w:r>
    </w:p>
  </w:endnote>
  <w:endnote w:type="continuationSeparator" w:id="0">
    <w:p w:rsidR="00AD43E4" w:rsidRDefault="00AD4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3E4" w:rsidRDefault="00AD43E4"/>
  </w:footnote>
  <w:footnote w:type="continuationSeparator" w:id="0">
    <w:p w:rsidR="00AD43E4" w:rsidRDefault="00AD43E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E09" w:rsidRDefault="00553A33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1F4E965E" wp14:editId="24EB5E54">
              <wp:simplePos x="0" y="0"/>
              <wp:positionH relativeFrom="page">
                <wp:posOffset>4151630</wp:posOffset>
              </wp:positionH>
              <wp:positionV relativeFrom="page">
                <wp:posOffset>580390</wp:posOffset>
              </wp:positionV>
              <wp:extent cx="60960" cy="138430"/>
              <wp:effectExtent l="0" t="0" r="0" b="127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7E09" w:rsidRDefault="00AD43E4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6.9pt;margin-top:45.7pt;width:4.8pt;height:10.9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" filled="f" stroked="f">
              <v:textbox style="mso-fit-shape-to-text:t" inset="0,0,0,0">
                <w:txbxContent>
                  <w:p w:rsidR="00257E09" w:rsidRDefault="00AD43E4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67491"/>
    <w:multiLevelType w:val="multilevel"/>
    <w:tmpl w:val="3D46F0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E09"/>
    <w:rsid w:val="00257E09"/>
    <w:rsid w:val="00553A33"/>
    <w:rsid w:val="008D321E"/>
    <w:rsid w:val="00AD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Century Gothic" w:eastAsia="Century Gothic" w:hAnsi="Century Gothic" w:cs="Century Gothic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4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spacing w:val="9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ind w:firstLine="740"/>
      <w:jc w:val="both"/>
    </w:pPr>
    <w:rPr>
      <w:rFonts w:ascii="Century Gothic" w:eastAsia="Century Gothic" w:hAnsi="Century Gothic" w:cs="Century Gothic"/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320" w:line="322" w:lineRule="exact"/>
      <w:ind w:hanging="2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8D321E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321E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Century Gothic" w:eastAsia="Century Gothic" w:hAnsi="Century Gothic" w:cs="Century Gothic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4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spacing w:val="9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ind w:firstLine="740"/>
      <w:jc w:val="both"/>
    </w:pPr>
    <w:rPr>
      <w:rFonts w:ascii="Century Gothic" w:eastAsia="Century Gothic" w:hAnsi="Century Gothic" w:cs="Century Gothic"/>
      <w:b/>
      <w:bCs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320" w:line="322" w:lineRule="exact"/>
      <w:ind w:hanging="2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8D321E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321E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2023-04-21T13:27:00Z</dcterms:created>
  <dcterms:modified xsi:type="dcterms:W3CDTF">2023-04-21T13:30:00Z</dcterms:modified>
</cp:coreProperties>
</file>