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ABE" w:rsidRPr="00050ABE" w:rsidRDefault="00050ABE" w:rsidP="00050AB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50AB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B07F0" w:rsidRDefault="002450AE" w:rsidP="00050ABE">
      <w:pPr>
        <w:jc w:val="center"/>
        <w:rPr>
          <w:rFonts w:ascii="Cambria" w:hAnsi="Cambria"/>
          <w:b/>
          <w:sz w:val="20"/>
          <w:szCs w:val="20"/>
        </w:rPr>
      </w:pPr>
      <w:r w:rsidRPr="00050AB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E3FFF" w:rsidRPr="00050ABE" w:rsidRDefault="002450AE" w:rsidP="00050ABE">
      <w:pPr>
        <w:jc w:val="center"/>
        <w:rPr>
          <w:rFonts w:ascii="Cambria" w:hAnsi="Cambria"/>
          <w:b/>
          <w:sz w:val="20"/>
          <w:szCs w:val="20"/>
        </w:rPr>
      </w:pPr>
      <w:r w:rsidRPr="00050ABE">
        <w:rPr>
          <w:rFonts w:ascii="Cambria" w:hAnsi="Cambria"/>
          <w:b/>
          <w:sz w:val="20"/>
          <w:szCs w:val="20"/>
        </w:rPr>
        <w:t>21 августа 2019 года</w:t>
      </w:r>
      <w:r w:rsidR="00050ABE" w:rsidRPr="00050ABE">
        <w:rPr>
          <w:rFonts w:ascii="Cambria" w:hAnsi="Cambria"/>
          <w:b/>
          <w:sz w:val="20"/>
          <w:szCs w:val="20"/>
        </w:rPr>
        <w:t xml:space="preserve"> № </w:t>
      </w:r>
      <w:r w:rsidRPr="00050ABE">
        <w:rPr>
          <w:rFonts w:ascii="Cambria" w:hAnsi="Cambria"/>
          <w:b/>
          <w:sz w:val="20"/>
          <w:szCs w:val="20"/>
        </w:rPr>
        <w:t>2157-р</w:t>
      </w:r>
      <w:bookmarkEnd w:id="3"/>
      <w:bookmarkEnd w:id="4"/>
    </w:p>
    <w:p w:rsidR="00AB07F0" w:rsidRDefault="00050ABE" w:rsidP="00050ABE">
      <w:pPr>
        <w:jc w:val="center"/>
        <w:rPr>
          <w:rFonts w:ascii="Cambria" w:hAnsi="Cambria"/>
          <w:b/>
          <w:sz w:val="20"/>
          <w:szCs w:val="20"/>
        </w:rPr>
      </w:pPr>
      <w:r w:rsidRPr="00050ABE">
        <w:rPr>
          <w:rFonts w:ascii="Cambria" w:hAnsi="Cambria"/>
          <w:b/>
          <w:sz w:val="20"/>
          <w:szCs w:val="20"/>
        </w:rPr>
        <w:t>«</w:t>
      </w:r>
      <w:r w:rsidR="002450AE" w:rsidRPr="00050ABE">
        <w:rPr>
          <w:rFonts w:ascii="Cambria" w:hAnsi="Cambria"/>
          <w:b/>
          <w:sz w:val="20"/>
          <w:szCs w:val="20"/>
        </w:rPr>
        <w:t xml:space="preserve">О включении ИП Чернявской С.Э., ИП </w:t>
      </w:r>
      <w:proofErr w:type="spellStart"/>
      <w:r w:rsidR="002450AE" w:rsidRPr="00050ABE">
        <w:rPr>
          <w:rFonts w:ascii="Cambria" w:hAnsi="Cambria"/>
          <w:b/>
          <w:sz w:val="20"/>
          <w:szCs w:val="20"/>
        </w:rPr>
        <w:t>Хаваева</w:t>
      </w:r>
      <w:proofErr w:type="spellEnd"/>
      <w:r w:rsidR="002450AE" w:rsidRPr="00050ABE">
        <w:rPr>
          <w:rFonts w:ascii="Cambria" w:hAnsi="Cambria"/>
          <w:b/>
          <w:sz w:val="20"/>
          <w:szCs w:val="20"/>
        </w:rPr>
        <w:t xml:space="preserve"> А.А., ИП </w:t>
      </w:r>
      <w:proofErr w:type="spellStart"/>
      <w:r w:rsidR="002450AE" w:rsidRPr="00050ABE">
        <w:rPr>
          <w:rFonts w:ascii="Cambria" w:hAnsi="Cambria"/>
          <w:b/>
          <w:sz w:val="20"/>
          <w:szCs w:val="20"/>
        </w:rPr>
        <w:t>Имзалиева</w:t>
      </w:r>
      <w:proofErr w:type="spellEnd"/>
      <w:r w:rsidR="002450AE" w:rsidRPr="00050ABE">
        <w:rPr>
          <w:rFonts w:ascii="Cambria" w:hAnsi="Cambria"/>
          <w:b/>
          <w:sz w:val="20"/>
          <w:szCs w:val="20"/>
        </w:rPr>
        <w:t xml:space="preserve"> Ф.Г. </w:t>
      </w:r>
    </w:p>
    <w:p w:rsidR="00DE3FFF" w:rsidRPr="00050ABE" w:rsidRDefault="002450AE" w:rsidP="00050ABE">
      <w:pPr>
        <w:jc w:val="center"/>
      </w:pPr>
      <w:r w:rsidRPr="00050ABE">
        <w:rPr>
          <w:rFonts w:ascii="Cambria" w:hAnsi="Cambria"/>
          <w:b/>
          <w:sz w:val="20"/>
          <w:szCs w:val="20"/>
        </w:rPr>
        <w:t xml:space="preserve">в Реестр муниципальных маршрутов регулярных перевозок в муниципальном </w:t>
      </w:r>
      <w:r w:rsidRPr="00050ABE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DE3FFF" w:rsidRPr="00AB07F0" w:rsidRDefault="002450AE" w:rsidP="00AB07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07F0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</w:t>
      </w:r>
      <w:r w:rsidRPr="00AB07F0">
        <w:rPr>
          <w:rFonts w:ascii="Arial" w:hAnsi="Arial" w:cs="Arial"/>
          <w:sz w:val="18"/>
          <w:szCs w:val="18"/>
        </w:rPr>
        <w:t>законодательные акты Российской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</w:t>
      </w:r>
      <w:r w:rsidRPr="00AB07F0">
        <w:rPr>
          <w:rFonts w:ascii="Arial" w:hAnsi="Arial" w:cs="Arial"/>
          <w:sz w:val="18"/>
          <w:szCs w:val="18"/>
        </w:rPr>
        <w:t>ктрическим транспортом по муниципальным маршрутам регулярных перевозок</w:t>
      </w:r>
      <w:proofErr w:type="gramEnd"/>
      <w:r w:rsidRPr="00AB07F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B07F0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</w:t>
      </w:r>
      <w:r w:rsidRPr="00AB07F0">
        <w:rPr>
          <w:rFonts w:ascii="Arial" w:hAnsi="Arial" w:cs="Arial"/>
          <w:sz w:val="18"/>
          <w:szCs w:val="18"/>
        </w:rPr>
        <w:t>егулярных перевозок в муниципальном образовании 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</w:t>
      </w:r>
      <w:r w:rsidRPr="00AB07F0">
        <w:rPr>
          <w:rFonts w:ascii="Arial" w:hAnsi="Arial" w:cs="Arial"/>
          <w:sz w:val="18"/>
          <w:szCs w:val="18"/>
        </w:rPr>
        <w:t>азовании «Город Астрахань» от 30.04.2019</w:t>
      </w:r>
      <w:r w:rsidRPr="00AB07F0">
        <w:rPr>
          <w:rFonts w:ascii="Arial" w:hAnsi="Arial" w:cs="Arial"/>
          <w:sz w:val="18"/>
          <w:szCs w:val="18"/>
        </w:rPr>
        <w:tab/>
        <w:t>№ аэф-2019-04-176,</w:t>
      </w:r>
      <w:r w:rsidR="00AB07F0">
        <w:rPr>
          <w:rFonts w:ascii="Arial" w:hAnsi="Arial" w:cs="Arial"/>
          <w:sz w:val="18"/>
          <w:szCs w:val="18"/>
        </w:rPr>
        <w:t xml:space="preserve"> </w:t>
      </w:r>
      <w:r w:rsidRPr="00AB07F0">
        <w:rPr>
          <w:rFonts w:ascii="Arial" w:hAnsi="Arial" w:cs="Arial"/>
          <w:sz w:val="18"/>
          <w:szCs w:val="18"/>
        </w:rPr>
        <w:t>от 16.05.2019 № аэф-2019-04-149, от 16.05.2019 № аэф-2019-04-161,</w:t>
      </w:r>
      <w:proofErr w:type="gramEnd"/>
    </w:p>
    <w:p w:rsidR="00DE3FFF" w:rsidRPr="00AB07F0" w:rsidRDefault="00050ABE" w:rsidP="00AB0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7F0">
        <w:rPr>
          <w:rFonts w:ascii="Arial" w:hAnsi="Arial" w:cs="Arial"/>
          <w:sz w:val="18"/>
          <w:szCs w:val="18"/>
        </w:rPr>
        <w:t xml:space="preserve">1. </w:t>
      </w:r>
      <w:r w:rsidR="002450AE" w:rsidRPr="00AB07F0">
        <w:rPr>
          <w:rFonts w:ascii="Arial" w:hAnsi="Arial" w:cs="Arial"/>
          <w:sz w:val="18"/>
          <w:szCs w:val="18"/>
        </w:rPr>
        <w:t xml:space="preserve">Включить ИП Чернявскую С.Э. (ИНН - 301800907937) в строку 13, ИП </w:t>
      </w:r>
      <w:proofErr w:type="spellStart"/>
      <w:r w:rsidR="002450AE" w:rsidRPr="00AB07F0">
        <w:rPr>
          <w:rFonts w:ascii="Arial" w:hAnsi="Arial" w:cs="Arial"/>
          <w:sz w:val="18"/>
          <w:szCs w:val="18"/>
        </w:rPr>
        <w:t>Хаваева</w:t>
      </w:r>
      <w:proofErr w:type="spellEnd"/>
      <w:r w:rsidR="002450AE" w:rsidRPr="00AB07F0">
        <w:rPr>
          <w:rFonts w:ascii="Arial" w:hAnsi="Arial" w:cs="Arial"/>
          <w:sz w:val="18"/>
          <w:szCs w:val="18"/>
        </w:rPr>
        <w:t xml:space="preserve"> А.А. (ИНН -301700566987) в строку 107, ИП </w:t>
      </w:r>
      <w:proofErr w:type="spellStart"/>
      <w:r w:rsidR="002450AE" w:rsidRPr="00AB07F0">
        <w:rPr>
          <w:rFonts w:ascii="Arial" w:hAnsi="Arial" w:cs="Arial"/>
          <w:sz w:val="18"/>
          <w:szCs w:val="18"/>
        </w:rPr>
        <w:t>Имзалиева</w:t>
      </w:r>
      <w:proofErr w:type="spellEnd"/>
      <w:r w:rsidR="002450AE" w:rsidRPr="00AB07F0">
        <w:rPr>
          <w:rFonts w:ascii="Arial" w:hAnsi="Arial" w:cs="Arial"/>
          <w:sz w:val="18"/>
          <w:szCs w:val="18"/>
        </w:rPr>
        <w:t xml:space="preserve"> Ф.Г. </w:t>
      </w:r>
      <w:r w:rsidR="002450AE" w:rsidRPr="00AB07F0">
        <w:rPr>
          <w:rFonts w:ascii="Arial" w:hAnsi="Arial" w:cs="Arial"/>
          <w:sz w:val="18"/>
          <w:szCs w:val="18"/>
        </w:rPr>
        <w:t>(ИНН - 301601140838) в строку 268 Реестра муниципальных маршрутов регулярных перевозок в муниципальном образовании «Город Астрахань».</w:t>
      </w:r>
    </w:p>
    <w:p w:rsidR="00DE3FFF" w:rsidRPr="00AB07F0" w:rsidRDefault="00050ABE" w:rsidP="00AB0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7F0">
        <w:rPr>
          <w:rFonts w:ascii="Arial" w:hAnsi="Arial" w:cs="Arial"/>
          <w:sz w:val="18"/>
          <w:szCs w:val="18"/>
        </w:rPr>
        <w:t xml:space="preserve">2. </w:t>
      </w:r>
      <w:r w:rsidR="002450AE" w:rsidRPr="00AB07F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</w:t>
      </w:r>
      <w:r w:rsidR="002450AE" w:rsidRPr="00AB07F0">
        <w:rPr>
          <w:rFonts w:ascii="Arial" w:hAnsi="Arial" w:cs="Arial"/>
          <w:sz w:val="18"/>
          <w:szCs w:val="18"/>
        </w:rPr>
        <w:t xml:space="preserve">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</w:t>
      </w:r>
      <w:r w:rsidR="002450AE" w:rsidRPr="00AB07F0">
        <w:rPr>
          <w:rFonts w:ascii="Arial" w:hAnsi="Arial" w:cs="Arial"/>
          <w:sz w:val="18"/>
          <w:szCs w:val="18"/>
        </w:rPr>
        <w:t>распоряжению администрации муниципального образования «Город Астрахань».</w:t>
      </w:r>
    </w:p>
    <w:p w:rsidR="00DE3FFF" w:rsidRPr="00AB07F0" w:rsidRDefault="00050ABE" w:rsidP="00AB0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7F0">
        <w:rPr>
          <w:rFonts w:ascii="Arial" w:hAnsi="Arial" w:cs="Arial"/>
          <w:sz w:val="18"/>
          <w:szCs w:val="18"/>
        </w:rPr>
        <w:t xml:space="preserve">3. </w:t>
      </w:r>
      <w:r w:rsidR="002450AE" w:rsidRPr="00AB07F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</w:t>
      </w:r>
      <w:r w:rsidR="002450AE" w:rsidRPr="00AB07F0">
        <w:rPr>
          <w:rFonts w:ascii="Arial" w:hAnsi="Arial" w:cs="Arial"/>
          <w:sz w:val="18"/>
          <w:szCs w:val="18"/>
        </w:rPr>
        <w:t>ования «Город Астрахань» настоящее распоряжение администрации муниципального образования «Город Астрахань».</w:t>
      </w:r>
    </w:p>
    <w:p w:rsidR="00DE3FFF" w:rsidRPr="00AB07F0" w:rsidRDefault="00050ABE" w:rsidP="00AB0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07F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450AE" w:rsidRPr="00AB07F0">
        <w:rPr>
          <w:rFonts w:ascii="Arial" w:hAnsi="Arial" w:cs="Arial"/>
          <w:sz w:val="18"/>
          <w:szCs w:val="18"/>
        </w:rPr>
        <w:t>Контроль за</w:t>
      </w:r>
      <w:proofErr w:type="gramEnd"/>
      <w:r w:rsidR="002450AE" w:rsidRPr="00AB07F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2450AE" w:rsidRPr="00AB07F0">
        <w:rPr>
          <w:rFonts w:ascii="Arial" w:hAnsi="Arial" w:cs="Arial"/>
          <w:sz w:val="18"/>
          <w:szCs w:val="18"/>
        </w:rPr>
        <w:t>транспорта и пассажирских перевозок администрации муниципального образования «Город Астрахань».</w:t>
      </w:r>
    </w:p>
    <w:p w:rsidR="00DE3FFF" w:rsidRPr="00050ABE" w:rsidRDefault="002450AE" w:rsidP="00AB07F0">
      <w:pPr>
        <w:ind w:firstLine="709"/>
        <w:jc w:val="right"/>
        <w:rPr>
          <w:b/>
        </w:rPr>
      </w:pPr>
      <w:r w:rsidRPr="00AB07F0">
        <w:rPr>
          <w:rFonts w:ascii="Arial" w:hAnsi="Arial" w:cs="Arial"/>
          <w:b/>
          <w:sz w:val="18"/>
          <w:szCs w:val="18"/>
        </w:rPr>
        <w:t>Глава администрации</w:t>
      </w:r>
      <w:r w:rsidR="00050ABE" w:rsidRPr="00AB07F0">
        <w:rPr>
          <w:rFonts w:ascii="Arial" w:hAnsi="Arial" w:cs="Arial"/>
          <w:b/>
          <w:sz w:val="18"/>
          <w:szCs w:val="18"/>
        </w:rPr>
        <w:t xml:space="preserve"> </w:t>
      </w:r>
      <w:r w:rsidRPr="00AB07F0">
        <w:rPr>
          <w:rFonts w:ascii="Arial" w:hAnsi="Arial" w:cs="Arial"/>
          <w:b/>
          <w:sz w:val="18"/>
          <w:szCs w:val="18"/>
        </w:rPr>
        <w:t>Р.Л. Харисов</w:t>
      </w:r>
    </w:p>
    <w:p w:rsidR="00DE3FFF" w:rsidRPr="00050ABE" w:rsidRDefault="004B3970" w:rsidP="00050ABE">
      <w:r>
        <w:rPr>
          <w:noProof/>
          <w:lang w:bidi="ar-SA"/>
        </w:rPr>
        <w:lastRenderedPageBreak/>
        <w:drawing>
          <wp:inline distT="0" distB="0" distL="0" distR="0">
            <wp:extent cx="5369560" cy="853821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92700" cy="85591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855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2626360" cy="8569960"/>
            <wp:effectExtent l="0" t="0" r="254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60" cy="856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E3FFF" w:rsidRPr="00050ABE" w:rsidSect="00AB07F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0AE" w:rsidRDefault="002450AE">
      <w:r>
        <w:separator/>
      </w:r>
    </w:p>
  </w:endnote>
  <w:endnote w:type="continuationSeparator" w:id="0">
    <w:p w:rsidR="002450AE" w:rsidRDefault="00245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0AE" w:rsidRDefault="002450AE"/>
  </w:footnote>
  <w:footnote w:type="continuationSeparator" w:id="0">
    <w:p w:rsidR="002450AE" w:rsidRDefault="002450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23507"/>
    <w:multiLevelType w:val="multilevel"/>
    <w:tmpl w:val="FE5A4CF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177B93"/>
    <w:multiLevelType w:val="multilevel"/>
    <w:tmpl w:val="1E589F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3FFF"/>
    <w:rsid w:val="00050ABE"/>
    <w:rsid w:val="002450AE"/>
    <w:rsid w:val="004B3970"/>
    <w:rsid w:val="00AB07F0"/>
    <w:rsid w:val="00DE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B39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39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B39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39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2019-08-22T07:47:00Z</dcterms:created>
  <dcterms:modified xsi:type="dcterms:W3CDTF">2019-08-22T07:52:00Z</dcterms:modified>
</cp:coreProperties>
</file>