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3FA" w:rsidRPr="00BD790C" w:rsidRDefault="00432030" w:rsidP="00BD790C">
      <w:pPr>
        <w:jc w:val="center"/>
        <w:rPr>
          <w:rFonts w:asciiTheme="majorHAnsi" w:hAnsiTheme="majorHAnsi"/>
          <w:b/>
          <w:sz w:val="20"/>
          <w:szCs w:val="20"/>
        </w:rPr>
      </w:pPr>
      <w:r w:rsidRPr="00BD790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D790C" w:rsidRDefault="0061643D" w:rsidP="00BD790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D790C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432030" w:rsidRPr="00BD790C">
        <w:rPr>
          <w:rFonts w:asciiTheme="majorHAnsi" w:hAnsiTheme="majorHAnsi"/>
          <w:b/>
          <w:sz w:val="20"/>
          <w:szCs w:val="20"/>
        </w:rPr>
        <w:t xml:space="preserve"> </w:t>
      </w:r>
    </w:p>
    <w:p w:rsidR="00AD73FA" w:rsidRPr="00BD790C" w:rsidRDefault="0061643D" w:rsidP="00BD790C">
      <w:pPr>
        <w:jc w:val="center"/>
        <w:rPr>
          <w:rFonts w:asciiTheme="majorHAnsi" w:hAnsiTheme="majorHAnsi"/>
          <w:b/>
          <w:sz w:val="20"/>
          <w:szCs w:val="20"/>
        </w:rPr>
      </w:pPr>
      <w:r w:rsidRPr="00BD790C">
        <w:rPr>
          <w:rFonts w:asciiTheme="majorHAnsi" w:hAnsiTheme="majorHAnsi"/>
          <w:b/>
          <w:sz w:val="20"/>
          <w:szCs w:val="20"/>
        </w:rPr>
        <w:t>21 августа 2023 года</w:t>
      </w:r>
      <w:r w:rsidR="00432030" w:rsidRPr="00BD790C">
        <w:rPr>
          <w:rFonts w:asciiTheme="majorHAnsi" w:hAnsiTheme="majorHAnsi"/>
          <w:b/>
          <w:sz w:val="20"/>
          <w:szCs w:val="20"/>
        </w:rPr>
        <w:t xml:space="preserve"> </w:t>
      </w:r>
      <w:r w:rsidRPr="00BD790C">
        <w:rPr>
          <w:rFonts w:asciiTheme="majorHAnsi" w:hAnsiTheme="majorHAnsi"/>
          <w:b/>
          <w:sz w:val="20"/>
          <w:szCs w:val="20"/>
        </w:rPr>
        <w:t>№</w:t>
      </w:r>
      <w:r w:rsidR="00432030" w:rsidRPr="00BD790C">
        <w:rPr>
          <w:rFonts w:asciiTheme="majorHAnsi" w:hAnsiTheme="majorHAnsi"/>
          <w:b/>
          <w:sz w:val="20"/>
          <w:szCs w:val="20"/>
        </w:rPr>
        <w:t xml:space="preserve"> 1</w:t>
      </w:r>
      <w:r w:rsidRPr="00BD790C">
        <w:rPr>
          <w:rFonts w:asciiTheme="majorHAnsi" w:hAnsiTheme="majorHAnsi"/>
          <w:b/>
          <w:sz w:val="20"/>
          <w:szCs w:val="20"/>
        </w:rPr>
        <w:t>456-р</w:t>
      </w:r>
    </w:p>
    <w:p w:rsidR="00BD790C" w:rsidRDefault="00432030" w:rsidP="00BD790C">
      <w:pPr>
        <w:jc w:val="center"/>
        <w:rPr>
          <w:rFonts w:asciiTheme="majorHAnsi" w:hAnsiTheme="majorHAnsi"/>
          <w:b/>
          <w:sz w:val="20"/>
          <w:szCs w:val="20"/>
        </w:rPr>
      </w:pPr>
      <w:r w:rsidRPr="00BD790C">
        <w:rPr>
          <w:rFonts w:asciiTheme="majorHAnsi" w:hAnsiTheme="majorHAnsi"/>
          <w:b/>
          <w:sz w:val="20"/>
          <w:szCs w:val="20"/>
        </w:rPr>
        <w:t>«О</w:t>
      </w:r>
      <w:r w:rsidR="0061643D" w:rsidRPr="00BD790C">
        <w:rPr>
          <w:rFonts w:asciiTheme="majorHAnsi" w:hAnsiTheme="majorHAnsi"/>
          <w:b/>
          <w:sz w:val="20"/>
          <w:szCs w:val="20"/>
        </w:rPr>
        <w:t xml:space="preserve"> </w:t>
      </w:r>
      <w:r w:rsidR="0061643D" w:rsidRPr="00BD790C">
        <w:rPr>
          <w:rFonts w:asciiTheme="majorHAnsi" w:hAnsiTheme="majorHAnsi"/>
          <w:b/>
          <w:sz w:val="20"/>
          <w:szCs w:val="20"/>
        </w:rPr>
        <w:t>внесении изменения в</w:t>
      </w:r>
      <w:r w:rsidRPr="00BD790C">
        <w:rPr>
          <w:rFonts w:asciiTheme="majorHAnsi" w:hAnsiTheme="majorHAnsi"/>
          <w:b/>
          <w:sz w:val="20"/>
          <w:szCs w:val="20"/>
        </w:rPr>
        <w:t xml:space="preserve"> </w:t>
      </w:r>
      <w:r w:rsidR="0061643D" w:rsidRPr="00BD790C">
        <w:rPr>
          <w:rFonts w:asciiTheme="majorHAnsi" w:hAnsiTheme="majorHAnsi"/>
          <w:b/>
          <w:sz w:val="20"/>
          <w:szCs w:val="20"/>
        </w:rPr>
        <w:t xml:space="preserve">распоряжение администрации муниципального </w:t>
      </w:r>
    </w:p>
    <w:p w:rsidR="00AD73FA" w:rsidRPr="00BD790C" w:rsidRDefault="0061643D" w:rsidP="00BD790C">
      <w:pPr>
        <w:jc w:val="center"/>
        <w:rPr>
          <w:rFonts w:asciiTheme="majorHAnsi" w:hAnsiTheme="majorHAnsi"/>
          <w:b/>
          <w:sz w:val="20"/>
          <w:szCs w:val="20"/>
        </w:rPr>
      </w:pPr>
      <w:r w:rsidRPr="00BD790C">
        <w:rPr>
          <w:rFonts w:asciiTheme="majorHAnsi" w:hAnsiTheme="majorHAnsi"/>
          <w:b/>
          <w:sz w:val="20"/>
          <w:szCs w:val="20"/>
        </w:rPr>
        <w:t xml:space="preserve">образования </w:t>
      </w:r>
      <w:r w:rsidRPr="00BD790C">
        <w:rPr>
          <w:rFonts w:asciiTheme="majorHAnsi" w:hAnsiTheme="majorHAnsi"/>
          <w:b/>
          <w:sz w:val="20"/>
          <w:szCs w:val="20"/>
        </w:rPr>
        <w:t>«Городской округ город</w:t>
      </w:r>
      <w:r w:rsidR="00432030" w:rsidRPr="00BD790C">
        <w:rPr>
          <w:rFonts w:asciiTheme="majorHAnsi" w:hAnsiTheme="majorHAnsi"/>
          <w:b/>
          <w:sz w:val="20"/>
          <w:szCs w:val="20"/>
        </w:rPr>
        <w:t xml:space="preserve"> </w:t>
      </w:r>
      <w:r w:rsidRPr="00BD790C">
        <w:rPr>
          <w:rFonts w:asciiTheme="majorHAnsi" w:hAnsiTheme="majorHAnsi"/>
          <w:b/>
          <w:sz w:val="20"/>
          <w:szCs w:val="20"/>
        </w:rPr>
        <w:t>Астрахань» от 06.04.2023 №</w:t>
      </w:r>
      <w:r w:rsidR="00432030" w:rsidRPr="00BD790C">
        <w:rPr>
          <w:rFonts w:asciiTheme="majorHAnsi" w:hAnsiTheme="majorHAnsi"/>
          <w:b/>
          <w:sz w:val="20"/>
          <w:szCs w:val="20"/>
        </w:rPr>
        <w:t xml:space="preserve"> </w:t>
      </w:r>
      <w:r w:rsidRPr="00BD790C">
        <w:rPr>
          <w:rFonts w:asciiTheme="majorHAnsi" w:hAnsiTheme="majorHAnsi"/>
          <w:b/>
          <w:sz w:val="20"/>
          <w:szCs w:val="20"/>
        </w:rPr>
        <w:t>500-р</w:t>
      </w:r>
      <w:r w:rsidR="00432030" w:rsidRPr="00BD790C">
        <w:rPr>
          <w:rFonts w:asciiTheme="majorHAnsi" w:hAnsiTheme="majorHAnsi"/>
          <w:b/>
          <w:sz w:val="20"/>
          <w:szCs w:val="20"/>
        </w:rPr>
        <w:t>»</w:t>
      </w:r>
    </w:p>
    <w:p w:rsidR="00AD73FA" w:rsidRPr="00BD790C" w:rsidRDefault="0061643D" w:rsidP="00BD79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790C">
        <w:rPr>
          <w:rFonts w:ascii="Arial" w:hAnsi="Arial" w:cs="Arial"/>
          <w:sz w:val="18"/>
          <w:szCs w:val="18"/>
        </w:rPr>
        <w:t xml:space="preserve">В связи с </w:t>
      </w:r>
      <w:r w:rsidRPr="00BD790C">
        <w:rPr>
          <w:rFonts w:ascii="Arial" w:hAnsi="Arial" w:cs="Arial"/>
          <w:sz w:val="18"/>
          <w:szCs w:val="18"/>
        </w:rPr>
        <w:t>уточнением учетных данных:</w:t>
      </w:r>
    </w:p>
    <w:p w:rsidR="00AD73FA" w:rsidRPr="00BD790C" w:rsidRDefault="00432030" w:rsidP="00BD79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790C">
        <w:rPr>
          <w:rFonts w:ascii="Arial" w:hAnsi="Arial" w:cs="Arial"/>
          <w:sz w:val="18"/>
          <w:szCs w:val="18"/>
        </w:rPr>
        <w:t xml:space="preserve">1. </w:t>
      </w:r>
      <w:r w:rsidR="0061643D" w:rsidRPr="00BD790C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«Городской округ город Астрахань» от 06.04.2023 №</w:t>
      </w:r>
      <w:r w:rsidR="002627CB">
        <w:rPr>
          <w:rFonts w:ascii="Arial" w:hAnsi="Arial" w:cs="Arial"/>
          <w:sz w:val="18"/>
          <w:szCs w:val="18"/>
        </w:rPr>
        <w:t xml:space="preserve"> </w:t>
      </w:r>
      <w:r w:rsidR="0061643D" w:rsidRPr="00BD790C">
        <w:rPr>
          <w:rFonts w:ascii="Arial" w:hAnsi="Arial" w:cs="Arial"/>
          <w:sz w:val="18"/>
          <w:szCs w:val="18"/>
        </w:rPr>
        <w:t>500-р «О создании согласительной комиссии по согласованию местоположения границ земельных участков при выполнении ком</w:t>
      </w:r>
      <w:r w:rsidR="0061643D" w:rsidRPr="00BD790C">
        <w:rPr>
          <w:rFonts w:ascii="Arial" w:hAnsi="Arial" w:cs="Arial"/>
          <w:sz w:val="18"/>
          <w:szCs w:val="18"/>
        </w:rPr>
        <w:t xml:space="preserve">плексных кадастровых работ на территории муниципального образования «Городской округ город Астрахань» в кадастровых кварталах 30:12:042001, 30:12:042002» (далее </w:t>
      </w:r>
      <w:r w:rsidRPr="00BD790C">
        <w:rPr>
          <w:rFonts w:ascii="Arial" w:hAnsi="Arial" w:cs="Arial"/>
          <w:sz w:val="18"/>
          <w:szCs w:val="18"/>
        </w:rPr>
        <w:t>–</w:t>
      </w:r>
      <w:r w:rsidR="0061643D" w:rsidRPr="00BD790C">
        <w:rPr>
          <w:rFonts w:ascii="Arial" w:hAnsi="Arial" w:cs="Arial"/>
          <w:sz w:val="18"/>
          <w:szCs w:val="18"/>
        </w:rPr>
        <w:t xml:space="preserve"> распоряжение) следующее изменение:</w:t>
      </w:r>
    </w:p>
    <w:p w:rsidR="00AD73FA" w:rsidRPr="00BD790C" w:rsidRDefault="0061643D" w:rsidP="00BD79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790C">
        <w:rPr>
          <w:rFonts w:ascii="Arial" w:hAnsi="Arial" w:cs="Arial"/>
          <w:sz w:val="18"/>
          <w:szCs w:val="18"/>
        </w:rPr>
        <w:t>- состав согласительной комиссии по согласованию местополо</w:t>
      </w:r>
      <w:r w:rsidRPr="00BD790C">
        <w:rPr>
          <w:rFonts w:ascii="Arial" w:hAnsi="Arial" w:cs="Arial"/>
          <w:sz w:val="18"/>
          <w:szCs w:val="18"/>
        </w:rPr>
        <w:t>жения границ земельных участков при выполнении комплексных кадастровых работ на территории муниципального образования «Городской округ город Астрахань» в кадастровых кварталах 30:12:042001,</w:t>
      </w:r>
      <w:r w:rsidR="00432030" w:rsidRPr="00BD790C">
        <w:rPr>
          <w:rFonts w:ascii="Arial" w:hAnsi="Arial" w:cs="Arial"/>
          <w:sz w:val="18"/>
          <w:szCs w:val="18"/>
        </w:rPr>
        <w:t xml:space="preserve"> </w:t>
      </w:r>
      <w:r w:rsidRPr="00BD790C">
        <w:rPr>
          <w:rFonts w:ascii="Arial" w:hAnsi="Arial" w:cs="Arial"/>
          <w:sz w:val="18"/>
          <w:szCs w:val="18"/>
        </w:rPr>
        <w:t>30:12:042002,</w:t>
      </w:r>
      <w:r w:rsidR="002627CB">
        <w:rPr>
          <w:rFonts w:ascii="Arial" w:hAnsi="Arial" w:cs="Arial"/>
          <w:sz w:val="18"/>
          <w:szCs w:val="18"/>
        </w:rPr>
        <w:t xml:space="preserve"> </w:t>
      </w:r>
      <w:r w:rsidRPr="00BD790C">
        <w:rPr>
          <w:rFonts w:ascii="Arial" w:hAnsi="Arial" w:cs="Arial"/>
          <w:sz w:val="18"/>
          <w:szCs w:val="18"/>
        </w:rPr>
        <w:t>утвержденный распоряжением, изложить в новой редакци</w:t>
      </w:r>
      <w:r w:rsidRPr="00BD790C">
        <w:rPr>
          <w:rFonts w:ascii="Arial" w:hAnsi="Arial" w:cs="Arial"/>
          <w:sz w:val="18"/>
          <w:szCs w:val="18"/>
        </w:rPr>
        <w:t>и согласно приложению к настоящему распоряжению администрации муниципального образования «Городской округ город Астрахань».</w:t>
      </w:r>
    </w:p>
    <w:p w:rsidR="00AD73FA" w:rsidRPr="00BD790C" w:rsidRDefault="00432030" w:rsidP="00BD79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790C">
        <w:rPr>
          <w:rFonts w:ascii="Arial" w:hAnsi="Arial" w:cs="Arial"/>
          <w:sz w:val="18"/>
          <w:szCs w:val="18"/>
        </w:rPr>
        <w:t xml:space="preserve">2. </w:t>
      </w:r>
      <w:r w:rsidR="0061643D" w:rsidRPr="00BD790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61643D" w:rsidRPr="00BD790C">
        <w:rPr>
          <w:rFonts w:ascii="Arial" w:hAnsi="Arial" w:cs="Arial"/>
          <w:sz w:val="18"/>
          <w:szCs w:val="18"/>
        </w:rPr>
        <w:t>разместить</w:t>
      </w:r>
      <w:proofErr w:type="gramEnd"/>
      <w:r w:rsidR="0061643D" w:rsidRPr="00BD790C">
        <w:rPr>
          <w:rFonts w:ascii="Arial" w:hAnsi="Arial" w:cs="Arial"/>
          <w:sz w:val="18"/>
          <w:szCs w:val="18"/>
        </w:rPr>
        <w:t xml:space="preserve"> настоящее р</w:t>
      </w:r>
      <w:r w:rsidR="0061643D" w:rsidRPr="00BD790C">
        <w:rPr>
          <w:rFonts w:ascii="Arial" w:hAnsi="Arial" w:cs="Arial"/>
          <w:sz w:val="18"/>
          <w:szCs w:val="18"/>
        </w:rPr>
        <w:t>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D73FA" w:rsidRPr="00BD790C" w:rsidRDefault="00432030" w:rsidP="00BD79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790C">
        <w:rPr>
          <w:rFonts w:ascii="Arial" w:hAnsi="Arial" w:cs="Arial"/>
          <w:sz w:val="18"/>
          <w:szCs w:val="18"/>
        </w:rPr>
        <w:t xml:space="preserve">3. </w:t>
      </w:r>
      <w:r w:rsidR="0061643D" w:rsidRPr="00BD790C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</w:t>
      </w:r>
      <w:r w:rsidR="0061643D" w:rsidRPr="00BD790C">
        <w:rPr>
          <w:rFonts w:ascii="Arial" w:hAnsi="Arial" w:cs="Arial"/>
          <w:sz w:val="18"/>
          <w:szCs w:val="18"/>
        </w:rPr>
        <w:t>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AD73FA" w:rsidRPr="00BD790C" w:rsidRDefault="00432030" w:rsidP="00BD79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790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1643D" w:rsidRPr="00BD790C">
        <w:rPr>
          <w:rFonts w:ascii="Arial" w:hAnsi="Arial" w:cs="Arial"/>
          <w:sz w:val="18"/>
          <w:szCs w:val="18"/>
        </w:rPr>
        <w:t>Контроль за</w:t>
      </w:r>
      <w:proofErr w:type="gramEnd"/>
      <w:r w:rsidR="0061643D" w:rsidRPr="00BD790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</w:t>
      </w:r>
      <w:r w:rsidR="0061643D" w:rsidRPr="00BD790C">
        <w:rPr>
          <w:rFonts w:ascii="Arial" w:hAnsi="Arial" w:cs="Arial"/>
          <w:sz w:val="18"/>
          <w:szCs w:val="18"/>
        </w:rPr>
        <w:t>и муниципального образования «Городской округ город Астрахань» возложить на заместителя главы муниципального образования</w:t>
      </w:r>
      <w:r w:rsidRPr="00BD790C">
        <w:rPr>
          <w:rFonts w:ascii="Arial" w:hAnsi="Arial" w:cs="Arial"/>
          <w:sz w:val="18"/>
          <w:szCs w:val="18"/>
        </w:rPr>
        <w:t xml:space="preserve"> </w:t>
      </w:r>
      <w:r w:rsidR="0061643D" w:rsidRPr="00BD790C">
        <w:rPr>
          <w:rFonts w:ascii="Arial" w:hAnsi="Arial" w:cs="Arial"/>
          <w:sz w:val="18"/>
          <w:szCs w:val="18"/>
        </w:rPr>
        <w:t xml:space="preserve">«Городской округ город Астрахань», курирующего сферу строительства, архитектуры и градостроительства, </w:t>
      </w:r>
      <w:r w:rsidR="0061643D" w:rsidRPr="00BD790C">
        <w:rPr>
          <w:rFonts w:ascii="Arial" w:hAnsi="Arial" w:cs="Arial"/>
          <w:sz w:val="18"/>
          <w:szCs w:val="18"/>
        </w:rPr>
        <w:t>капитального строительства, муниципального имущества, жилищную политику и отдела по организации и проведению оценки технического состояния зданий, строений, сооружений и деятельности комиссий.</w:t>
      </w:r>
    </w:p>
    <w:p w:rsidR="00AD73FA" w:rsidRPr="00E83CCD" w:rsidRDefault="0061643D" w:rsidP="00432030">
      <w:pPr>
        <w:jc w:val="right"/>
        <w:rPr>
          <w:rFonts w:ascii="Arial" w:hAnsi="Arial" w:cs="Arial"/>
          <w:b/>
          <w:sz w:val="18"/>
          <w:szCs w:val="18"/>
        </w:rPr>
      </w:pPr>
      <w:r w:rsidRPr="00E83CCD">
        <w:rPr>
          <w:rFonts w:ascii="Arial" w:hAnsi="Arial" w:cs="Arial"/>
          <w:b/>
          <w:sz w:val="18"/>
          <w:szCs w:val="18"/>
        </w:rPr>
        <w:t>Глава муниципального</w:t>
      </w:r>
      <w:r w:rsidR="00E83CCD">
        <w:rPr>
          <w:rFonts w:ascii="Arial" w:hAnsi="Arial" w:cs="Arial"/>
          <w:b/>
          <w:sz w:val="18"/>
          <w:szCs w:val="18"/>
        </w:rPr>
        <w:t xml:space="preserve"> </w:t>
      </w:r>
      <w:r w:rsidRPr="00E83CCD">
        <w:rPr>
          <w:rFonts w:ascii="Arial" w:hAnsi="Arial" w:cs="Arial"/>
          <w:b/>
          <w:sz w:val="18"/>
          <w:szCs w:val="18"/>
        </w:rPr>
        <w:t>образо</w:t>
      </w:r>
      <w:r w:rsidR="00432030" w:rsidRPr="00E83CCD">
        <w:rPr>
          <w:rFonts w:ascii="Arial" w:hAnsi="Arial" w:cs="Arial"/>
          <w:b/>
          <w:sz w:val="18"/>
          <w:szCs w:val="18"/>
        </w:rPr>
        <w:t>в</w:t>
      </w:r>
      <w:r w:rsidRPr="00E83CCD">
        <w:rPr>
          <w:rFonts w:ascii="Arial" w:hAnsi="Arial" w:cs="Arial"/>
          <w:b/>
          <w:sz w:val="18"/>
          <w:szCs w:val="18"/>
        </w:rPr>
        <w:t>ани</w:t>
      </w:r>
      <w:r w:rsidR="00432030" w:rsidRPr="00E83CCD">
        <w:rPr>
          <w:rFonts w:ascii="Arial" w:hAnsi="Arial" w:cs="Arial"/>
          <w:b/>
          <w:sz w:val="18"/>
          <w:szCs w:val="18"/>
        </w:rPr>
        <w:t xml:space="preserve">я </w:t>
      </w:r>
      <w:r w:rsidRPr="00E83CCD">
        <w:rPr>
          <w:rFonts w:ascii="Arial" w:hAnsi="Arial" w:cs="Arial"/>
          <w:b/>
          <w:sz w:val="18"/>
          <w:szCs w:val="18"/>
        </w:rPr>
        <w:t xml:space="preserve">«Городской округ город </w:t>
      </w:r>
      <w:r w:rsidRPr="00E83CCD">
        <w:rPr>
          <w:rFonts w:ascii="Arial" w:hAnsi="Arial" w:cs="Arial"/>
          <w:b/>
          <w:sz w:val="18"/>
          <w:szCs w:val="18"/>
        </w:rPr>
        <w:t>Астрахань»</w:t>
      </w:r>
      <w:r w:rsidR="00432030" w:rsidRPr="00E83CCD">
        <w:rPr>
          <w:rFonts w:ascii="Arial" w:hAnsi="Arial" w:cs="Arial"/>
          <w:b/>
          <w:sz w:val="18"/>
          <w:szCs w:val="18"/>
        </w:rPr>
        <w:t xml:space="preserve"> </w:t>
      </w:r>
      <w:r w:rsidRPr="00E83CCD">
        <w:rPr>
          <w:rFonts w:ascii="Arial" w:hAnsi="Arial" w:cs="Arial"/>
          <w:b/>
          <w:sz w:val="18"/>
          <w:szCs w:val="18"/>
        </w:rPr>
        <w:t>О.А. Полумордвинов</w:t>
      </w:r>
      <w:r w:rsidR="00EB27E6" w:rsidRPr="00EB27E6">
        <w:rPr>
          <w:noProof/>
          <w:lang w:bidi="ar-SA"/>
        </w:rPr>
        <w:t xml:space="preserve"> </w:t>
      </w:r>
      <w:r w:rsidR="00EB27E6">
        <w:rPr>
          <w:noProof/>
          <w:lang w:bidi="ar-SA"/>
        </w:rPr>
        <w:lastRenderedPageBreak/>
        <w:drawing>
          <wp:inline distT="0" distB="0" distL="0" distR="0" wp14:anchorId="01743492" wp14:editId="7EE2033E">
            <wp:extent cx="5580380" cy="7313990"/>
            <wp:effectExtent l="0" t="0" r="127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313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46CE2" w:rsidRPr="00546CE2">
        <w:rPr>
          <w:noProof/>
          <w:lang w:bidi="ar-SA"/>
        </w:rPr>
        <w:t xml:space="preserve"> </w:t>
      </w:r>
      <w:r w:rsidR="00546CE2">
        <w:rPr>
          <w:noProof/>
          <w:lang w:bidi="ar-SA"/>
        </w:rPr>
        <w:lastRenderedPageBreak/>
        <w:drawing>
          <wp:inline distT="0" distB="0" distL="0" distR="0" wp14:anchorId="7C685D66" wp14:editId="0976EC50">
            <wp:extent cx="5580380" cy="7270217"/>
            <wp:effectExtent l="0" t="0" r="127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70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AD73FA" w:rsidRPr="00E83CCD" w:rsidRDefault="00AD73FA" w:rsidP="00432030">
      <w:pPr>
        <w:rPr>
          <w:rFonts w:ascii="Arial" w:hAnsi="Arial" w:cs="Arial"/>
          <w:sz w:val="18"/>
          <w:szCs w:val="18"/>
        </w:rPr>
      </w:pPr>
    </w:p>
    <w:sectPr w:rsidR="00AD73FA" w:rsidRPr="00E83CCD" w:rsidSect="00BD790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643D" w:rsidRDefault="0061643D">
      <w:r>
        <w:separator/>
      </w:r>
    </w:p>
  </w:endnote>
  <w:endnote w:type="continuationSeparator" w:id="0">
    <w:p w:rsidR="0061643D" w:rsidRDefault="006164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643D" w:rsidRDefault="0061643D"/>
  </w:footnote>
  <w:footnote w:type="continuationSeparator" w:id="0">
    <w:p w:rsidR="0061643D" w:rsidRDefault="0061643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F27952"/>
    <w:multiLevelType w:val="multilevel"/>
    <w:tmpl w:val="006A646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D73FA"/>
    <w:rsid w:val="002627CB"/>
    <w:rsid w:val="00432030"/>
    <w:rsid w:val="00546CE2"/>
    <w:rsid w:val="0061643D"/>
    <w:rsid w:val="00AD73FA"/>
    <w:rsid w:val="00BD790C"/>
    <w:rsid w:val="00E83CCD"/>
    <w:rsid w:val="00EB27E6"/>
    <w:rsid w:val="00EE6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B27E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B27E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B27E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B27E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344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2023-08-21T09:46:00Z</dcterms:created>
  <dcterms:modified xsi:type="dcterms:W3CDTF">2023-08-21T10:09:00Z</dcterms:modified>
</cp:coreProperties>
</file>