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352" w:rsidRPr="0018623D" w:rsidRDefault="00154352" w:rsidP="00154352">
      <w:pPr>
        <w:pStyle w:val="a3"/>
        <w:spacing w:line="240" w:lineRule="auto"/>
        <w:jc w:val="center"/>
        <w:rPr>
          <w:rFonts w:ascii="Cambria" w:hAnsi="Cambria" w:cs="Cambria"/>
          <w:b/>
          <w:bCs/>
          <w:spacing w:val="0"/>
          <w:w w:val="100"/>
          <w:sz w:val="20"/>
          <w:szCs w:val="20"/>
        </w:rPr>
      </w:pPr>
      <w:r w:rsidRPr="0018623D">
        <w:rPr>
          <w:rFonts w:ascii="Cambria" w:hAnsi="Cambria" w:cs="Cambria"/>
          <w:b/>
          <w:bCs/>
          <w:spacing w:val="0"/>
          <w:w w:val="100"/>
          <w:sz w:val="20"/>
          <w:szCs w:val="20"/>
        </w:rPr>
        <w:t>Администрация муниципального образования «Город Астрахань»</w:t>
      </w:r>
    </w:p>
    <w:p w:rsidR="00EE577C" w:rsidRDefault="00154352" w:rsidP="00154352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РАСПОРЯЖЕНИЕ</w:t>
      </w:r>
    </w:p>
    <w:p w:rsidR="00154352" w:rsidRPr="0018623D" w:rsidRDefault="00154352" w:rsidP="00154352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21 декабря 2020 года № 2348-р</w:t>
      </w:r>
    </w:p>
    <w:p w:rsidR="00154352" w:rsidRPr="0018623D" w:rsidRDefault="00154352" w:rsidP="00154352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«Об изъятии для муниципальных нужд муниципального </w:t>
      </w:r>
    </w:p>
    <w:p w:rsidR="00154352" w:rsidRPr="0018623D" w:rsidRDefault="00154352" w:rsidP="00154352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образования «Город Астрахань» долей земельного участка,</w:t>
      </w:r>
    </w:p>
    <w:p w:rsidR="00154352" w:rsidRPr="0018623D" w:rsidRDefault="00154352" w:rsidP="00154352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жилых и нежилых помещений многоквартирного дома</w:t>
      </w:r>
    </w:p>
    <w:p w:rsidR="00154352" w:rsidRPr="0018623D" w:rsidRDefault="00154352" w:rsidP="00154352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(литера «А») по проспекту Бумажников, 12 в </w:t>
      </w:r>
      <w:proofErr w:type="spellStart"/>
      <w:r w:rsidRPr="0018623D">
        <w:rPr>
          <w:spacing w:val="0"/>
          <w:w w:val="100"/>
        </w:rPr>
        <w:t>Трусовском</w:t>
      </w:r>
      <w:proofErr w:type="spellEnd"/>
      <w:r w:rsidRPr="0018623D">
        <w:rPr>
          <w:spacing w:val="0"/>
          <w:w w:val="100"/>
        </w:rPr>
        <w:t xml:space="preserve"> районе»</w:t>
      </w:r>
    </w:p>
    <w:p w:rsidR="00154352" w:rsidRPr="0018623D" w:rsidRDefault="00154352" w:rsidP="00EE577C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 xml:space="preserve">В соответствии с ч. 10 ст. 32 Жилищного кодекса Российской Федерации, </w:t>
      </w:r>
      <w:proofErr w:type="spellStart"/>
      <w:r w:rsidRPr="0018623D">
        <w:rPr>
          <w:spacing w:val="0"/>
          <w:w w:val="100"/>
        </w:rPr>
        <w:t>ст.ст</w:t>
      </w:r>
      <w:proofErr w:type="spellEnd"/>
      <w:r w:rsidRPr="0018623D">
        <w:rPr>
          <w:spacing w:val="0"/>
          <w:w w:val="10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«А») по проспекту Бумажников, 12 в </w:t>
      </w:r>
      <w:proofErr w:type="spellStart"/>
      <w:r w:rsidRPr="0018623D">
        <w:rPr>
          <w:spacing w:val="0"/>
          <w:w w:val="100"/>
        </w:rPr>
        <w:t>Трусовском</w:t>
      </w:r>
      <w:proofErr w:type="spellEnd"/>
      <w:r w:rsidRPr="0018623D">
        <w:rPr>
          <w:spacing w:val="0"/>
          <w:w w:val="100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18623D">
        <w:rPr>
          <w:spacing w:val="0"/>
          <w:w w:val="100"/>
        </w:rPr>
        <w:t xml:space="preserve"> или реконструкции, садового дома жилым домом и жилого дома садовым домом от 18.09.2020 № ЗАК-2/11, распоряжением администрации муниципального образования «Город Астрахань» от 28.10.2020 № 1924-р «О признании многоквартирного дома (литера «А») по проспекту Бумажников, 12 в </w:t>
      </w:r>
      <w:proofErr w:type="spellStart"/>
      <w:r w:rsidRPr="0018623D">
        <w:rPr>
          <w:spacing w:val="0"/>
          <w:w w:val="100"/>
        </w:rPr>
        <w:t>Трусовском</w:t>
      </w:r>
      <w:proofErr w:type="spellEnd"/>
      <w:r w:rsidRPr="0018623D">
        <w:rPr>
          <w:spacing w:val="0"/>
          <w:w w:val="100"/>
        </w:rPr>
        <w:t xml:space="preserve"> районе аварийным и подлежащим сносу»:</w:t>
      </w:r>
    </w:p>
    <w:p w:rsidR="00154352" w:rsidRPr="0018623D" w:rsidRDefault="00154352" w:rsidP="00EE577C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1. </w:t>
      </w:r>
      <w:proofErr w:type="gramStart"/>
      <w:r w:rsidRPr="0018623D">
        <w:rPr>
          <w:spacing w:val="0"/>
          <w:w w:val="100"/>
        </w:rPr>
        <w:t>Изъять для муниципальных нужд муниципального образования «Город Астрахань» доли земельного участка (кадастровый номер 30:12:040076:1), пропорциональные площади жилых помещений (квартир) №№ 1, 2, 3, 4, 5, 6, 7, 8, 9, 10, 11, 12, 13, 14, 17, 18, 19, 20, 21, 22, 23, 24, 25, 26, 27, 28, 29, 30, 31, 32, 33, 34, 35, 36, 37, 38, 39, 40</w:t>
      </w:r>
      <w:proofErr w:type="gramEnd"/>
      <w:r w:rsidRPr="0018623D">
        <w:rPr>
          <w:spacing w:val="0"/>
          <w:w w:val="100"/>
        </w:rPr>
        <w:t xml:space="preserve">, </w:t>
      </w:r>
      <w:proofErr w:type="gramStart"/>
      <w:r w:rsidRPr="0018623D">
        <w:rPr>
          <w:spacing w:val="0"/>
          <w:w w:val="100"/>
        </w:rPr>
        <w:t>41, 42, 43, 44, 45, 46, 47, 48, 50, 51, 52, 53, 54, 55, 56, 57, 58, 59, 60, 61, 62, 63, 64, нежилых помещений №№ 065, 66, 67, 68 в многоквартирном доме (литера «А») из расчета общей площади земельного участка 3124,99 кв. м, и жилые помещения (квартиры) №№ 1, 2, 3, 4, 5, 6, 7, 8, 9, 10, 11, 12, 13</w:t>
      </w:r>
      <w:proofErr w:type="gramEnd"/>
      <w:r w:rsidRPr="0018623D">
        <w:rPr>
          <w:spacing w:val="0"/>
          <w:w w:val="100"/>
        </w:rPr>
        <w:t xml:space="preserve">, </w:t>
      </w:r>
      <w:proofErr w:type="gramStart"/>
      <w:r w:rsidRPr="0018623D">
        <w:rPr>
          <w:spacing w:val="0"/>
          <w:w w:val="100"/>
        </w:rPr>
        <w:t>14, 17, 18, 19, 20, 21, 22, 23, 24, 25, 26, 27, 28, 29, 30, 31, 32, 33, 34, 35, 36, 37, 38, 39, 40, 41, 42, 43, 44, 45, 46, 47, 48, 50, 51, 52, 53, 54, 55, 56, 57, 58, 59, 60, 61, 62, 63, 64, нежилые помещения №№ 065, 66, 67, 68 в многоквартирном доме (литера «А»), расположенные</w:t>
      </w:r>
      <w:proofErr w:type="gramEnd"/>
      <w:r w:rsidRPr="0018623D">
        <w:rPr>
          <w:spacing w:val="0"/>
          <w:w w:val="100"/>
        </w:rPr>
        <w:t xml:space="preserve"> по адресу: г. Астрахань, проспект Бумажников, 12 в </w:t>
      </w:r>
      <w:proofErr w:type="spellStart"/>
      <w:r w:rsidRPr="0018623D">
        <w:rPr>
          <w:spacing w:val="0"/>
          <w:w w:val="100"/>
        </w:rPr>
        <w:t>Трусовском</w:t>
      </w:r>
      <w:proofErr w:type="spellEnd"/>
      <w:r w:rsidRPr="0018623D">
        <w:rPr>
          <w:spacing w:val="0"/>
          <w:w w:val="100"/>
        </w:rPr>
        <w:t xml:space="preserve"> районе (далее - недвижимое имущество).</w:t>
      </w:r>
    </w:p>
    <w:p w:rsidR="00154352" w:rsidRPr="0018623D" w:rsidRDefault="00154352" w:rsidP="00EE577C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154352" w:rsidRPr="0018623D" w:rsidRDefault="00154352" w:rsidP="00EE577C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2.1. Управлению муниципального имущества администрации муниципального образования «Город Астрахань»:</w:t>
      </w:r>
    </w:p>
    <w:p w:rsidR="00154352" w:rsidRPr="0018623D" w:rsidRDefault="00154352" w:rsidP="00EE577C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154352" w:rsidRPr="0018623D" w:rsidRDefault="00154352" w:rsidP="00EE577C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154352" w:rsidRPr="0018623D" w:rsidRDefault="00154352" w:rsidP="00EE577C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2.2. Управлению информационной политики администрации муниципального образования «Город Астрахань»:</w:t>
      </w:r>
    </w:p>
    <w:p w:rsidR="00154352" w:rsidRPr="0018623D" w:rsidRDefault="00154352" w:rsidP="00EE577C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2.2.1. </w:t>
      </w:r>
      <w:proofErr w:type="gramStart"/>
      <w:r w:rsidRPr="0018623D">
        <w:rPr>
          <w:spacing w:val="0"/>
          <w:w w:val="100"/>
        </w:rPr>
        <w:t>Разместить</w:t>
      </w:r>
      <w:proofErr w:type="gramEnd"/>
      <w:r w:rsidRPr="0018623D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54352" w:rsidRPr="0018623D" w:rsidRDefault="00154352" w:rsidP="00EE577C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2.2.2. Опубликовать настоящее распоряжение а</w:t>
      </w:r>
      <w:bookmarkStart w:id="0" w:name="_GoBack"/>
      <w:bookmarkEnd w:id="0"/>
      <w:r w:rsidRPr="0018623D">
        <w:rPr>
          <w:spacing w:val="0"/>
          <w:w w:val="100"/>
        </w:rPr>
        <w:t>дминистрации муниципального образования «Город Астрахань» в средствах массовой информации.</w:t>
      </w:r>
    </w:p>
    <w:p w:rsidR="00154352" w:rsidRPr="0018623D" w:rsidRDefault="00154352" w:rsidP="00EE577C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 Управлению муниципального имущества администрации муниципального образования «Город Астрахань»:</w:t>
      </w:r>
    </w:p>
    <w:p w:rsidR="00154352" w:rsidRPr="0018623D" w:rsidRDefault="00154352" w:rsidP="00EE577C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154352" w:rsidRPr="0018623D" w:rsidRDefault="00154352" w:rsidP="00EE577C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154352" w:rsidRPr="0018623D" w:rsidRDefault="00154352" w:rsidP="00EE577C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154352" w:rsidRPr="0018623D" w:rsidRDefault="00154352" w:rsidP="00EE577C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154352" w:rsidRPr="0018623D" w:rsidRDefault="00154352" w:rsidP="00EE577C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154352" w:rsidRPr="0018623D" w:rsidRDefault="00154352" w:rsidP="00EE577C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5. </w:t>
      </w:r>
      <w:proofErr w:type="gramStart"/>
      <w:r w:rsidRPr="0018623D">
        <w:rPr>
          <w:spacing w:val="0"/>
          <w:w w:val="100"/>
        </w:rPr>
        <w:t>Контроль за</w:t>
      </w:r>
      <w:proofErr w:type="gramEnd"/>
      <w:r w:rsidRPr="0018623D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54352" w:rsidRPr="0018623D" w:rsidRDefault="00154352" w:rsidP="00EE577C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154352" w:rsidRPr="0018623D" w:rsidRDefault="00154352" w:rsidP="00154352">
      <w:pPr>
        <w:pStyle w:val="a3"/>
        <w:spacing w:line="240" w:lineRule="auto"/>
        <w:jc w:val="right"/>
        <w:rPr>
          <w:b/>
          <w:bCs/>
          <w:caps/>
          <w:spacing w:val="0"/>
          <w:w w:val="100"/>
        </w:rPr>
      </w:pPr>
      <w:r w:rsidRPr="0018623D">
        <w:rPr>
          <w:b/>
          <w:bCs/>
          <w:spacing w:val="0"/>
          <w:w w:val="100"/>
        </w:rPr>
        <w:t>Глава муниципального образования «Город Астрахань»</w:t>
      </w:r>
      <w:r>
        <w:rPr>
          <w:b/>
          <w:bCs/>
          <w:spacing w:val="0"/>
          <w:w w:val="100"/>
        </w:rPr>
        <w:t xml:space="preserve"> </w:t>
      </w:r>
      <w:r w:rsidRPr="0018623D">
        <w:rPr>
          <w:b/>
          <w:bCs/>
          <w:spacing w:val="0"/>
          <w:w w:val="100"/>
        </w:rPr>
        <w:t>М.Н</w:t>
      </w:r>
      <w:r w:rsidRPr="0018623D">
        <w:rPr>
          <w:b/>
          <w:bCs/>
          <w:caps/>
          <w:spacing w:val="0"/>
          <w:w w:val="100"/>
        </w:rPr>
        <w:t>. Пермякова</w:t>
      </w:r>
    </w:p>
    <w:p w:rsidR="00FF4A14" w:rsidRDefault="00EE577C"/>
    <w:sectPr w:rsidR="00FF4A14" w:rsidSect="00EE577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352"/>
    <w:rsid w:val="00154352"/>
    <w:rsid w:val="008505A8"/>
    <w:rsid w:val="00A56E3A"/>
    <w:rsid w:val="00EE5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4352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5435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4352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5435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739</Words>
  <Characters>4216</Characters>
  <Application>Microsoft Office Word</Application>
  <DocSecurity>0</DocSecurity>
  <Lines>35</Lines>
  <Paragraphs>9</Paragraphs>
  <ScaleCrop>false</ScaleCrop>
  <Company/>
  <LinksUpToDate>false</LinksUpToDate>
  <CharactersWithSpaces>4946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2020-12-24T06:56:00Z</dcterms:created>
  <dcterms:modified xsi:type="dcterms:W3CDTF">2020-12-24T06:57:00Z</dcterms:modified>
</cp:coreProperties>
</file>