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A44" w:rsidRDefault="00596A44" w:rsidP="00596A44">
      <w:pPr>
        <w:pStyle w:val="3"/>
      </w:pPr>
      <w:r>
        <w:t>Администрация муниципал</w:t>
      </w:r>
      <w:bookmarkStart w:id="0" w:name="_GoBack"/>
      <w:bookmarkEnd w:id="0"/>
      <w:r>
        <w:t>ьного образования «Город Астрахань»</w:t>
      </w:r>
    </w:p>
    <w:p w:rsidR="00596A44" w:rsidRDefault="00596A44" w:rsidP="00596A44">
      <w:pPr>
        <w:pStyle w:val="3"/>
      </w:pPr>
      <w:r>
        <w:t>РАСПОРЯЖЕНИЕ</w:t>
      </w:r>
    </w:p>
    <w:p w:rsidR="00596A44" w:rsidRDefault="00596A44" w:rsidP="00596A44">
      <w:pPr>
        <w:pStyle w:val="3"/>
      </w:pPr>
      <w:r>
        <w:t>21 февраля 2023 года № 222-р</w:t>
      </w:r>
    </w:p>
    <w:p w:rsidR="00596A44" w:rsidRDefault="00596A44" w:rsidP="00596A44">
      <w:pPr>
        <w:pStyle w:val="3"/>
      </w:pPr>
      <w:r>
        <w:t>«Об изъятии для муниципальных нужд муниципального</w:t>
      </w:r>
    </w:p>
    <w:p w:rsidR="00596A44" w:rsidRDefault="00596A44" w:rsidP="00596A44">
      <w:pPr>
        <w:pStyle w:val="3"/>
      </w:pPr>
      <w:r>
        <w:t xml:space="preserve"> образования «Городской округ город Астрахань» доли </w:t>
      </w:r>
    </w:p>
    <w:p w:rsidR="00596A44" w:rsidRDefault="00596A44" w:rsidP="00596A44">
      <w:pPr>
        <w:pStyle w:val="3"/>
      </w:pPr>
      <w:r>
        <w:t xml:space="preserve">земельного участка и доли жилого помещения (квартиры) № 15 </w:t>
      </w:r>
    </w:p>
    <w:p w:rsidR="00596A44" w:rsidRDefault="00596A44" w:rsidP="00596A44">
      <w:pPr>
        <w:pStyle w:val="3"/>
      </w:pPr>
      <w:r>
        <w:t xml:space="preserve">многоквартирного дома (литера «Д») </w:t>
      </w:r>
    </w:p>
    <w:p w:rsidR="00596A44" w:rsidRDefault="00596A44" w:rsidP="00596A44">
      <w:pPr>
        <w:pStyle w:val="3"/>
      </w:pPr>
      <w:r>
        <w:t>по ул. М. Горького, 26 в Кировском районе»</w:t>
      </w:r>
    </w:p>
    <w:p w:rsidR="00596A44" w:rsidRDefault="00596A44" w:rsidP="00D40ECB">
      <w:pPr>
        <w:pStyle w:val="a3"/>
        <w:ind w:firstLine="709"/>
      </w:pPr>
      <w:proofErr w:type="gramStart"/>
      <w:r>
        <w:t xml:space="preserve">В соответствии с п. 10 ст. 32 Жилищного кодекса РФ, </w:t>
      </w:r>
      <w:proofErr w:type="spellStart"/>
      <w:r>
        <w:t>ст.ст</w:t>
      </w:r>
      <w:proofErr w:type="spellEnd"/>
      <w:r>
        <w:t>. 11, 49, 56.2, 56.3, 56.6, 56.7 Земельного кодекса РФ, заключением о признании многоквартирного дома аварийным и подлежащим реконструкции от 24.10.2008 № 8, распоряжением мэра города Астрахани от 22.12.2008 № 1354-р-м «О переселении граждан из жилых домов, подлежащих реконструкции», с изменениями, внесенными распоряжением мэра города Астрахани от 08.09.2011 № 890-р-м:</w:t>
      </w:r>
      <w:proofErr w:type="gramEnd"/>
    </w:p>
    <w:p w:rsidR="00596A44" w:rsidRDefault="00596A44" w:rsidP="00D40ECB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Изъять для муниципальных нужд муниципального образования «Городской округ город Астрахань» долю земельного участка (кадастровый номер 30:12:010140:18), пропорциональную площади 1/10 доли жилого помещения (квартиры) № 15 из расчета общей площади земельного участка 753 кв. м, и 1/10 долю жилого помещения (квартиры) № 15 в многоквартирном доме (литера «Д»), расположенные по адресу: г. Астрахань, ул. М. Горького, 26 в</w:t>
      </w:r>
      <w:proofErr w:type="gramEnd"/>
      <w:r>
        <w:rPr>
          <w:spacing w:val="5"/>
        </w:rPr>
        <w:t xml:space="preserve"> Кировском </w:t>
      </w:r>
      <w:proofErr w:type="gramStart"/>
      <w:r>
        <w:rPr>
          <w:spacing w:val="5"/>
        </w:rPr>
        <w:t>районе</w:t>
      </w:r>
      <w:proofErr w:type="gramEnd"/>
      <w:r>
        <w:rPr>
          <w:spacing w:val="5"/>
        </w:rPr>
        <w:t xml:space="preserve"> (далее - недвижимое имущество).</w:t>
      </w:r>
    </w:p>
    <w:p w:rsidR="00596A44" w:rsidRDefault="00596A44" w:rsidP="00D40ECB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596A44" w:rsidRDefault="00596A44" w:rsidP="00D40ECB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596A44" w:rsidRDefault="00596A44" w:rsidP="00D40ECB">
      <w:pPr>
        <w:pStyle w:val="a3"/>
        <w:ind w:firstLine="709"/>
      </w:pPr>
      <w:r>
        <w:t xml:space="preserve">2.2. Направить правообладателю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t>отчету</w:t>
      </w:r>
      <w:proofErr w:type="gramEnd"/>
      <w:r>
        <w:t xml:space="preserve"> об оценке рыночной стоимости изымаемого недвижимого имущества, в рамках постановления администрации муниципального образования «Город Астрахань» от 15.08.2014 № 5172 «Об изъятии для муниципальных нужд МО «Город Астрахань» долей земельного участка и жилых помещений (литера «Д») многоквартирного дома по ул. М. Горького, 26 в Кировском районе».</w:t>
      </w:r>
    </w:p>
    <w:p w:rsidR="00596A44" w:rsidRDefault="00596A44" w:rsidP="00D40ECB">
      <w:pPr>
        <w:pStyle w:val="a3"/>
        <w:ind w:firstLine="709"/>
      </w:pPr>
      <w:r>
        <w:t>2.3.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596A44" w:rsidRDefault="00596A44" w:rsidP="00D40EC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596A44" w:rsidRDefault="00596A44" w:rsidP="00D40EC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96A44" w:rsidRDefault="00596A44" w:rsidP="00D40EC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96A44" w:rsidRDefault="00596A44" w:rsidP="00D40ECB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596A44" w:rsidRDefault="00596A44" w:rsidP="00D40EC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96A44" w:rsidRDefault="00596A44" w:rsidP="00596A4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596A44" w:rsidRDefault="00596A44" w:rsidP="00596A44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D40ECB"/>
    <w:sectPr w:rsidR="00FF4A14" w:rsidSect="00D40EC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A44"/>
    <w:rsid w:val="00596A44"/>
    <w:rsid w:val="008505A8"/>
    <w:rsid w:val="00A56E3A"/>
    <w:rsid w:val="00D40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6A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6A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6A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6A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2023-03-02T06:32:00Z</dcterms:created>
  <dcterms:modified xsi:type="dcterms:W3CDTF">2023-03-02T06:37:00Z</dcterms:modified>
</cp:coreProperties>
</file>