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69" w:rsidRPr="0055222E" w:rsidRDefault="00D51569" w:rsidP="00D5156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BE07B6" w:rsidRDefault="00D51569" w:rsidP="00D5156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D51569" w:rsidRPr="0055222E" w:rsidRDefault="00D51569" w:rsidP="00D51569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55222E">
        <w:rPr>
          <w:spacing w:val="0"/>
        </w:rPr>
        <w:t>21 июня 2019 года № 1568-р</w:t>
      </w:r>
    </w:p>
    <w:p w:rsidR="00D51569" w:rsidRPr="0055222E" w:rsidRDefault="00D51569" w:rsidP="00D5156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«О предоставлении разрешения на отклонение</w:t>
      </w:r>
    </w:p>
    <w:p w:rsidR="00D51569" w:rsidRPr="0055222E" w:rsidRDefault="00D51569" w:rsidP="00D5156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от предельных параметров разрешенного строительства, </w:t>
      </w:r>
    </w:p>
    <w:p w:rsidR="00D51569" w:rsidRPr="0055222E" w:rsidRDefault="00D51569" w:rsidP="00D5156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реконструкции объекта </w:t>
      </w:r>
      <w:proofErr w:type="gramStart"/>
      <w:r w:rsidRPr="0055222E">
        <w:rPr>
          <w:spacing w:val="0"/>
        </w:rPr>
        <w:t>капи­тального</w:t>
      </w:r>
      <w:proofErr w:type="gramEnd"/>
      <w:r w:rsidRPr="0055222E">
        <w:rPr>
          <w:spacing w:val="0"/>
        </w:rPr>
        <w:t xml:space="preserve"> строительства</w:t>
      </w:r>
    </w:p>
    <w:p w:rsidR="00D51569" w:rsidRPr="0055222E" w:rsidRDefault="00D51569" w:rsidP="00D5156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по ул. Монгольской, 43 в Ленинском районе г. Астрахани»</w:t>
      </w:r>
    </w:p>
    <w:p w:rsidR="00D51569" w:rsidRPr="0055222E" w:rsidRDefault="00D51569" w:rsidP="00BE07B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 xml:space="preserve">В связи с обращением Ибрагимовой П.Г. от 22.03.2019 № 05-04-01-2095, действующей за Чернова П.Г. по доверенности, удостоверенной нотариусом города Астрахани </w:t>
      </w:r>
      <w:proofErr w:type="spellStart"/>
      <w:r w:rsidRPr="0055222E">
        <w:rPr>
          <w:spacing w:val="0"/>
        </w:rPr>
        <w:t>Нуруллаевой</w:t>
      </w:r>
      <w:proofErr w:type="spellEnd"/>
      <w:r w:rsidRPr="0055222E">
        <w:rPr>
          <w:spacing w:val="0"/>
        </w:rPr>
        <w:t xml:space="preserve"> Э.Х., зарегистрированной в реестре за № 30/24-н/30-2019-1-485 от 07.03.2019,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</w:t>
      </w:r>
      <w:proofErr w:type="gramEnd"/>
      <w:r w:rsidRPr="0055222E">
        <w:rPr>
          <w:spacing w:val="0"/>
        </w:rPr>
        <w:t xml:space="preserve">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D51569" w:rsidRPr="0055222E" w:rsidRDefault="00D51569" w:rsidP="00BE07B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Монгольской, 43 в Ленинском районе г. Астрахани в отношении расстояния от основного строения на земельном участке площадью 476 кв. м (кадастровый номер 30:12:020810:8) до границы земельного участка по ул. Монгольской, 21 - 1 м.</w:t>
      </w:r>
      <w:proofErr w:type="gramEnd"/>
    </w:p>
    <w:p w:rsidR="00D51569" w:rsidRPr="0055222E" w:rsidRDefault="00D51569" w:rsidP="00BE07B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D51569" w:rsidRPr="0055222E" w:rsidRDefault="00D51569" w:rsidP="00BE07B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51569" w:rsidRPr="0055222E" w:rsidRDefault="00D51569" w:rsidP="00BE07B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51569" w:rsidRPr="0055222E" w:rsidRDefault="00D51569" w:rsidP="00BE07B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51569" w:rsidRPr="0055222E" w:rsidRDefault="00D51569" w:rsidP="00BE07B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D51569" w:rsidP="00BE07B6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BE07B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69"/>
    <w:rsid w:val="00A67B66"/>
    <w:rsid w:val="00BE07B6"/>
    <w:rsid w:val="00D5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6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5156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5156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6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5156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5156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2019-06-26T06:20:00Z</dcterms:created>
  <dcterms:modified xsi:type="dcterms:W3CDTF">2019-06-26T06:21:00Z</dcterms:modified>
</cp:coreProperties>
</file>