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0A1" w:rsidRPr="00F27E7F" w:rsidRDefault="00FC367C" w:rsidP="00AD70E5">
      <w:pPr>
        <w:jc w:val="center"/>
        <w:rPr>
          <w:rFonts w:asciiTheme="majorHAnsi" w:hAnsiTheme="majorHAnsi"/>
          <w:b/>
          <w:sz w:val="20"/>
          <w:szCs w:val="20"/>
        </w:rPr>
      </w:pPr>
      <w:r w:rsidRPr="00F27E7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27E7F" w:rsidRPr="00F27E7F" w:rsidRDefault="00080A79" w:rsidP="00AD70E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27E7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FC367C" w:rsidRPr="00F27E7F">
        <w:rPr>
          <w:rFonts w:asciiTheme="majorHAnsi" w:hAnsiTheme="majorHAnsi"/>
          <w:b/>
          <w:sz w:val="20"/>
          <w:szCs w:val="20"/>
        </w:rPr>
        <w:t xml:space="preserve"> </w:t>
      </w:r>
    </w:p>
    <w:p w:rsidR="00B600A1" w:rsidRPr="00F27E7F" w:rsidRDefault="00080A79" w:rsidP="00AD70E5">
      <w:pPr>
        <w:jc w:val="center"/>
        <w:rPr>
          <w:rFonts w:asciiTheme="majorHAnsi" w:hAnsiTheme="majorHAnsi"/>
          <w:b/>
          <w:sz w:val="20"/>
          <w:szCs w:val="20"/>
        </w:rPr>
      </w:pPr>
      <w:r w:rsidRPr="00F27E7F">
        <w:rPr>
          <w:rFonts w:asciiTheme="majorHAnsi" w:hAnsiTheme="majorHAnsi"/>
          <w:b/>
          <w:sz w:val="20"/>
          <w:szCs w:val="20"/>
        </w:rPr>
        <w:t>22 августа 2023 года</w:t>
      </w:r>
      <w:r w:rsidR="00FC367C" w:rsidRPr="00F27E7F">
        <w:rPr>
          <w:rFonts w:asciiTheme="majorHAnsi" w:hAnsiTheme="majorHAnsi"/>
          <w:b/>
          <w:sz w:val="20"/>
          <w:szCs w:val="20"/>
        </w:rPr>
        <w:t xml:space="preserve"> </w:t>
      </w:r>
      <w:r w:rsidRPr="00F27E7F">
        <w:rPr>
          <w:rFonts w:asciiTheme="majorHAnsi" w:hAnsiTheme="majorHAnsi"/>
          <w:b/>
          <w:sz w:val="20"/>
          <w:szCs w:val="20"/>
        </w:rPr>
        <w:t>№</w:t>
      </w:r>
      <w:r w:rsidRPr="00F27E7F">
        <w:rPr>
          <w:rFonts w:asciiTheme="majorHAnsi" w:hAnsiTheme="majorHAnsi"/>
          <w:b/>
          <w:sz w:val="20"/>
          <w:szCs w:val="20"/>
        </w:rPr>
        <w:t xml:space="preserve"> 1</w:t>
      </w:r>
      <w:r w:rsidRPr="00F27E7F">
        <w:rPr>
          <w:rFonts w:asciiTheme="majorHAnsi" w:hAnsiTheme="majorHAnsi"/>
          <w:b/>
          <w:sz w:val="20"/>
          <w:szCs w:val="20"/>
        </w:rPr>
        <w:t>4</w:t>
      </w:r>
      <w:r w:rsidRPr="00F27E7F">
        <w:rPr>
          <w:rFonts w:asciiTheme="majorHAnsi" w:hAnsiTheme="majorHAnsi"/>
          <w:b/>
          <w:sz w:val="20"/>
          <w:szCs w:val="20"/>
        </w:rPr>
        <w:t>58</w:t>
      </w:r>
      <w:r w:rsidR="00FC367C" w:rsidRPr="00F27E7F">
        <w:rPr>
          <w:rFonts w:asciiTheme="majorHAnsi" w:hAnsiTheme="majorHAnsi"/>
          <w:b/>
          <w:sz w:val="20"/>
          <w:szCs w:val="20"/>
        </w:rPr>
        <w:t>-</w:t>
      </w:r>
      <w:r w:rsidRPr="00F27E7F">
        <w:rPr>
          <w:rFonts w:asciiTheme="majorHAnsi" w:hAnsiTheme="majorHAnsi"/>
          <w:b/>
          <w:sz w:val="20"/>
          <w:szCs w:val="20"/>
        </w:rPr>
        <w:t>р</w:t>
      </w:r>
    </w:p>
    <w:p w:rsidR="00F27E7F" w:rsidRPr="00F27E7F" w:rsidRDefault="00FC367C" w:rsidP="00AD70E5">
      <w:pPr>
        <w:jc w:val="center"/>
        <w:rPr>
          <w:rFonts w:asciiTheme="majorHAnsi" w:hAnsiTheme="majorHAnsi"/>
          <w:b/>
          <w:sz w:val="20"/>
          <w:szCs w:val="20"/>
        </w:rPr>
      </w:pPr>
      <w:r w:rsidRPr="00F27E7F">
        <w:rPr>
          <w:rFonts w:asciiTheme="majorHAnsi" w:hAnsiTheme="majorHAnsi"/>
          <w:b/>
          <w:sz w:val="20"/>
          <w:szCs w:val="20"/>
        </w:rPr>
        <w:t>«</w:t>
      </w:r>
      <w:r w:rsidR="00080A79" w:rsidRPr="00F27E7F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B600A1" w:rsidRPr="00F27E7F" w:rsidRDefault="00080A79" w:rsidP="00AD70E5">
      <w:pPr>
        <w:jc w:val="center"/>
        <w:rPr>
          <w:rFonts w:asciiTheme="majorHAnsi" w:hAnsiTheme="majorHAnsi"/>
          <w:b/>
          <w:sz w:val="20"/>
          <w:szCs w:val="20"/>
        </w:rPr>
      </w:pPr>
      <w:r w:rsidRPr="00F27E7F">
        <w:rPr>
          <w:rFonts w:asciiTheme="majorHAnsi" w:hAnsiTheme="majorHAnsi"/>
          <w:b/>
          <w:sz w:val="20"/>
          <w:szCs w:val="20"/>
        </w:rPr>
        <w:t>проведения работ по благоустройству территории</w:t>
      </w:r>
      <w:r w:rsidR="00FC367C" w:rsidRPr="00F27E7F">
        <w:rPr>
          <w:rFonts w:asciiTheme="majorHAnsi" w:hAnsiTheme="majorHAnsi"/>
          <w:b/>
          <w:sz w:val="20"/>
          <w:szCs w:val="20"/>
        </w:rPr>
        <w:t>»</w:t>
      </w:r>
    </w:p>
    <w:p w:rsidR="00B600A1" w:rsidRPr="00F27E7F" w:rsidRDefault="00080A79" w:rsidP="00F27E7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27E7F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F27E7F">
        <w:rPr>
          <w:rFonts w:ascii="Arial" w:hAnsi="Arial" w:cs="Arial"/>
          <w:sz w:val="18"/>
          <w:szCs w:val="18"/>
        </w:rPr>
        <w:t xml:space="preserve"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</w:t>
      </w:r>
      <w:r w:rsidRPr="00F27E7F">
        <w:rPr>
          <w:rFonts w:ascii="Arial" w:hAnsi="Arial" w:cs="Arial"/>
          <w:sz w:val="18"/>
          <w:szCs w:val="18"/>
        </w:rPr>
        <w:t xml:space="preserve">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</w:t>
      </w:r>
      <w:r w:rsidRPr="00F27E7F">
        <w:rPr>
          <w:rFonts w:ascii="Arial" w:hAnsi="Arial" w:cs="Arial"/>
          <w:sz w:val="18"/>
          <w:szCs w:val="18"/>
        </w:rPr>
        <w:t>ограничения или</w:t>
      </w:r>
      <w:proofErr w:type="gramEnd"/>
      <w:r w:rsidRPr="00F27E7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27E7F">
        <w:rPr>
          <w:rFonts w:ascii="Arial" w:hAnsi="Arial" w:cs="Arial"/>
          <w:sz w:val="18"/>
          <w:szCs w:val="18"/>
        </w:rPr>
        <w:t xml:space="preserve">прекращения движения транспортных средств по автомобильным дорогам </w:t>
      </w:r>
      <w:r w:rsidRPr="00F27E7F">
        <w:rPr>
          <w:rFonts w:ascii="Arial" w:hAnsi="Arial" w:cs="Arial"/>
          <w:sz w:val="18"/>
          <w:szCs w:val="18"/>
        </w:rPr>
        <w:t>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</w:t>
      </w:r>
      <w:r w:rsidRPr="00F27E7F">
        <w:rPr>
          <w:rFonts w:ascii="Arial" w:hAnsi="Arial" w:cs="Arial"/>
          <w:sz w:val="18"/>
          <w:szCs w:val="18"/>
        </w:rPr>
        <w:t>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благоустройству территории:</w:t>
      </w:r>
      <w:proofErr w:type="gramEnd"/>
    </w:p>
    <w:p w:rsidR="00B600A1" w:rsidRPr="00F27E7F" w:rsidRDefault="00FC367C" w:rsidP="00F27E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7F">
        <w:rPr>
          <w:rFonts w:ascii="Arial" w:hAnsi="Arial" w:cs="Arial"/>
          <w:sz w:val="18"/>
          <w:szCs w:val="18"/>
        </w:rPr>
        <w:t xml:space="preserve">1. </w:t>
      </w:r>
      <w:r w:rsidR="00080A79" w:rsidRPr="00F27E7F">
        <w:rPr>
          <w:rFonts w:ascii="Arial" w:hAnsi="Arial" w:cs="Arial"/>
          <w:sz w:val="18"/>
          <w:szCs w:val="18"/>
        </w:rPr>
        <w:t>Ввести временное ограничени</w:t>
      </w:r>
      <w:r w:rsidR="00080A79" w:rsidRPr="00F27E7F">
        <w:rPr>
          <w:rFonts w:ascii="Arial" w:hAnsi="Arial" w:cs="Arial"/>
          <w:sz w:val="18"/>
          <w:szCs w:val="18"/>
        </w:rPr>
        <w:t>е дорожного движения автомобильного транспорта с 05:00 до 18:00 23.08.2023, 24.08.2023, 25.08.2023 по ул. Набережная 1 Мая от ул. Кирова до ул. Бэра.</w:t>
      </w:r>
    </w:p>
    <w:p w:rsidR="00B600A1" w:rsidRPr="00F27E7F" w:rsidRDefault="00FC367C" w:rsidP="00F27E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7F">
        <w:rPr>
          <w:rFonts w:ascii="Arial" w:hAnsi="Arial" w:cs="Arial"/>
          <w:sz w:val="18"/>
          <w:szCs w:val="18"/>
        </w:rPr>
        <w:t xml:space="preserve">2. </w:t>
      </w:r>
      <w:r w:rsidR="00080A79" w:rsidRPr="00F27E7F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 с 00:00 до 05:00 23.08.2023, 24.0</w:t>
      </w:r>
      <w:r w:rsidR="00080A79" w:rsidRPr="00F27E7F">
        <w:rPr>
          <w:rFonts w:ascii="Arial" w:hAnsi="Arial" w:cs="Arial"/>
          <w:sz w:val="18"/>
          <w:szCs w:val="18"/>
        </w:rPr>
        <w:t>8.2023, 25.08.2023 по ул. Набережная 1 Мая от ул. Кирова до ул. Бэра.</w:t>
      </w:r>
    </w:p>
    <w:p w:rsidR="00B600A1" w:rsidRPr="00F27E7F" w:rsidRDefault="00FC367C" w:rsidP="00F27E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7F">
        <w:rPr>
          <w:rFonts w:ascii="Arial" w:hAnsi="Arial" w:cs="Arial"/>
          <w:sz w:val="18"/>
          <w:szCs w:val="18"/>
        </w:rPr>
        <w:t xml:space="preserve">3. </w:t>
      </w:r>
      <w:r w:rsidR="00080A79" w:rsidRPr="00F27E7F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 благоустройству территории.</w:t>
      </w:r>
    </w:p>
    <w:p w:rsidR="00B600A1" w:rsidRPr="00F27E7F" w:rsidRDefault="00FC367C" w:rsidP="00F27E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7F">
        <w:rPr>
          <w:rFonts w:ascii="Arial" w:hAnsi="Arial" w:cs="Arial"/>
          <w:sz w:val="18"/>
          <w:szCs w:val="18"/>
        </w:rPr>
        <w:t xml:space="preserve">4. </w:t>
      </w:r>
      <w:r w:rsidR="00080A79" w:rsidRPr="00F27E7F">
        <w:rPr>
          <w:rFonts w:ascii="Arial" w:hAnsi="Arial" w:cs="Arial"/>
          <w:sz w:val="18"/>
          <w:szCs w:val="18"/>
        </w:rPr>
        <w:t xml:space="preserve">Управлению дорожного хозяйства и </w:t>
      </w:r>
      <w:r w:rsidR="00080A79" w:rsidRPr="00F27E7F">
        <w:rPr>
          <w:rFonts w:ascii="Arial" w:hAnsi="Arial" w:cs="Arial"/>
          <w:sz w:val="18"/>
          <w:szCs w:val="18"/>
        </w:rPr>
        <w:t>транспорта администрации муниципального образования «Городской округ город Астрахань» в течение</w:t>
      </w:r>
      <w:r w:rsidR="00F27E7F" w:rsidRPr="00F27E7F">
        <w:rPr>
          <w:rFonts w:ascii="Arial" w:hAnsi="Arial" w:cs="Arial"/>
          <w:sz w:val="18"/>
          <w:szCs w:val="18"/>
        </w:rPr>
        <w:t xml:space="preserve"> </w:t>
      </w:r>
      <w:r w:rsidR="00080A79" w:rsidRPr="00F27E7F">
        <w:rPr>
          <w:rFonts w:ascii="Arial" w:hAnsi="Arial" w:cs="Arial"/>
          <w:sz w:val="18"/>
          <w:szCs w:val="18"/>
        </w:rPr>
        <w:t xml:space="preserve">семи дней со дня принятия настоящего распоряжения администрации муниципального образования «Городской округ город Астрахань» направить </w:t>
      </w:r>
      <w:r w:rsidR="00080A79" w:rsidRPr="00F27E7F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B600A1" w:rsidRPr="00F27E7F" w:rsidRDefault="00FC367C" w:rsidP="00F27E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7F">
        <w:rPr>
          <w:rFonts w:ascii="Arial" w:hAnsi="Arial" w:cs="Arial"/>
          <w:sz w:val="18"/>
          <w:szCs w:val="18"/>
        </w:rPr>
        <w:t xml:space="preserve">5. </w:t>
      </w:r>
      <w:r w:rsidR="00080A79" w:rsidRPr="00F27E7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</w:t>
      </w:r>
      <w:r w:rsidR="00080A79" w:rsidRPr="00F27E7F">
        <w:rPr>
          <w:rFonts w:ascii="Arial" w:hAnsi="Arial" w:cs="Arial"/>
          <w:sz w:val="18"/>
          <w:szCs w:val="18"/>
        </w:rPr>
        <w:t>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600A1" w:rsidRPr="00F27E7F" w:rsidRDefault="00FC367C" w:rsidP="00F27E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7F">
        <w:rPr>
          <w:rFonts w:ascii="Arial" w:hAnsi="Arial" w:cs="Arial"/>
          <w:sz w:val="18"/>
          <w:szCs w:val="18"/>
        </w:rPr>
        <w:t xml:space="preserve">6. </w:t>
      </w:r>
      <w:r w:rsidR="00080A79" w:rsidRPr="00F27E7F">
        <w:rPr>
          <w:rFonts w:ascii="Arial" w:hAnsi="Arial" w:cs="Arial"/>
          <w:sz w:val="18"/>
          <w:szCs w:val="18"/>
        </w:rPr>
        <w:t>Управлению информационной политики администра</w:t>
      </w:r>
      <w:r w:rsidR="00080A79" w:rsidRPr="00F27E7F">
        <w:rPr>
          <w:rFonts w:ascii="Arial" w:hAnsi="Arial" w:cs="Arial"/>
          <w:sz w:val="18"/>
          <w:szCs w:val="18"/>
        </w:rPr>
        <w:t xml:space="preserve">ции муниципального образования «Городской округ город Астрахань» </w:t>
      </w:r>
      <w:proofErr w:type="gramStart"/>
      <w:r w:rsidR="00080A79" w:rsidRPr="00F27E7F">
        <w:rPr>
          <w:rFonts w:ascii="Arial" w:hAnsi="Arial" w:cs="Arial"/>
          <w:sz w:val="18"/>
          <w:szCs w:val="18"/>
        </w:rPr>
        <w:t>разместить</w:t>
      </w:r>
      <w:proofErr w:type="gramEnd"/>
      <w:r w:rsidR="00080A79" w:rsidRPr="00F27E7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</w:t>
      </w:r>
      <w:r w:rsidR="00080A79" w:rsidRPr="00F27E7F">
        <w:rPr>
          <w:rFonts w:ascii="Arial" w:hAnsi="Arial" w:cs="Arial"/>
          <w:sz w:val="18"/>
          <w:szCs w:val="18"/>
        </w:rPr>
        <w:t>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600A1" w:rsidRPr="00F27E7F" w:rsidRDefault="00FC367C" w:rsidP="00F27E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7E7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80A79" w:rsidRPr="00F27E7F">
        <w:rPr>
          <w:rFonts w:ascii="Arial" w:hAnsi="Arial" w:cs="Arial"/>
          <w:sz w:val="18"/>
          <w:szCs w:val="18"/>
        </w:rPr>
        <w:t>Контроль за</w:t>
      </w:r>
      <w:proofErr w:type="gramEnd"/>
      <w:r w:rsidR="00080A79" w:rsidRPr="00F27E7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</w:t>
      </w:r>
      <w:r w:rsidR="00080A79" w:rsidRPr="00F27E7F">
        <w:rPr>
          <w:rFonts w:ascii="Arial" w:hAnsi="Arial" w:cs="Arial"/>
          <w:sz w:val="18"/>
          <w:szCs w:val="18"/>
        </w:rPr>
        <w:t>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</w:t>
      </w:r>
      <w:r w:rsidR="00080A79" w:rsidRPr="00F27E7F">
        <w:rPr>
          <w:rFonts w:ascii="Arial" w:hAnsi="Arial" w:cs="Arial"/>
          <w:sz w:val="18"/>
          <w:szCs w:val="18"/>
        </w:rPr>
        <w:t>страхань».</w:t>
      </w:r>
    </w:p>
    <w:p w:rsidR="00916555" w:rsidRDefault="00080A79" w:rsidP="00F27E7F">
      <w:pPr>
        <w:jc w:val="right"/>
        <w:rPr>
          <w:rFonts w:ascii="Arial" w:hAnsi="Arial" w:cs="Arial"/>
          <w:b/>
          <w:sz w:val="18"/>
          <w:szCs w:val="18"/>
        </w:rPr>
        <w:sectPr w:rsidR="00916555" w:rsidSect="00F27E7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27E7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27E7F" w:rsidRPr="00F27E7F">
        <w:rPr>
          <w:rFonts w:ascii="Arial" w:hAnsi="Arial" w:cs="Arial"/>
          <w:b/>
          <w:sz w:val="18"/>
          <w:szCs w:val="18"/>
        </w:rPr>
        <w:t xml:space="preserve"> </w:t>
      </w:r>
      <w:r w:rsidRPr="00F27E7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F27E7F" w:rsidRPr="00F27E7F">
        <w:rPr>
          <w:rFonts w:ascii="Arial" w:hAnsi="Arial" w:cs="Arial"/>
          <w:b/>
          <w:sz w:val="18"/>
          <w:szCs w:val="18"/>
        </w:rPr>
        <w:t xml:space="preserve"> О.А. </w:t>
      </w:r>
      <w:r w:rsidRPr="00F27E7F">
        <w:rPr>
          <w:rFonts w:ascii="Arial" w:hAnsi="Arial" w:cs="Arial"/>
          <w:b/>
          <w:sz w:val="18"/>
          <w:szCs w:val="18"/>
        </w:rPr>
        <w:t>Полумордвинов</w:t>
      </w:r>
    </w:p>
    <w:p w:rsidR="00B600A1" w:rsidRPr="00F27E7F" w:rsidRDefault="005E5AA6" w:rsidP="00F27E7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FFB5702" wp14:editId="5B3BBA17">
            <wp:extent cx="5580380" cy="7954723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4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B600A1" w:rsidRPr="00FC367C" w:rsidRDefault="00B600A1" w:rsidP="00FC367C"/>
    <w:sectPr w:rsidR="00B600A1" w:rsidRPr="00FC367C" w:rsidSect="00F27E7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A79" w:rsidRDefault="00080A79">
      <w:r>
        <w:separator/>
      </w:r>
    </w:p>
  </w:endnote>
  <w:endnote w:type="continuationSeparator" w:id="0">
    <w:p w:rsidR="00080A79" w:rsidRDefault="00080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A79" w:rsidRDefault="00080A79"/>
  </w:footnote>
  <w:footnote w:type="continuationSeparator" w:id="0">
    <w:p w:rsidR="00080A79" w:rsidRDefault="00080A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A5BE3"/>
    <w:multiLevelType w:val="multilevel"/>
    <w:tmpl w:val="C4C2E9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00A1"/>
    <w:rsid w:val="00080A79"/>
    <w:rsid w:val="005E5AA6"/>
    <w:rsid w:val="00916555"/>
    <w:rsid w:val="00AD70E5"/>
    <w:rsid w:val="00B600A1"/>
    <w:rsid w:val="00F27E7F"/>
    <w:rsid w:val="00FC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40"/>
      <w:ind w:left="24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20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5E5AA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5A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40"/>
      <w:ind w:left="24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20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5E5AA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5A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2023-08-22T12:52:00Z</dcterms:created>
  <dcterms:modified xsi:type="dcterms:W3CDTF">2023-08-22T12:55:00Z</dcterms:modified>
</cp:coreProperties>
</file>