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806" w:rsidRDefault="00F60806" w:rsidP="00F60806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F60806" w:rsidRDefault="00F60806" w:rsidP="00F60806">
      <w:pPr>
        <w:pStyle w:val="3"/>
      </w:pPr>
      <w:r>
        <w:t>РАСПОРЯЖЕНИЕ</w:t>
      </w:r>
      <w:r>
        <w:t xml:space="preserve"> </w:t>
      </w:r>
      <w:r w:rsidR="00A96837">
        <w:br/>
      </w:r>
      <w:r>
        <w:t>22 февраля 2023 года № 238-р</w:t>
      </w:r>
    </w:p>
    <w:p w:rsidR="00F60806" w:rsidRDefault="00F60806" w:rsidP="00F60806">
      <w:pPr>
        <w:pStyle w:val="3"/>
      </w:pPr>
      <w:r>
        <w:t xml:space="preserve">«Об изъятии для муниципальных нужд муниципального образования </w:t>
      </w:r>
    </w:p>
    <w:p w:rsidR="00F60806" w:rsidRDefault="00F60806" w:rsidP="00F60806">
      <w:pPr>
        <w:pStyle w:val="3"/>
      </w:pPr>
      <w:r>
        <w:t>«Городской округ город Астрахань» долей земельного участка</w:t>
      </w:r>
    </w:p>
    <w:p w:rsidR="00F60806" w:rsidRDefault="00F60806" w:rsidP="00F60806">
      <w:pPr>
        <w:pStyle w:val="3"/>
      </w:pPr>
      <w:r>
        <w:t xml:space="preserve"> и жилых помещений многоквартирного дома </w:t>
      </w:r>
    </w:p>
    <w:p w:rsidR="00F60806" w:rsidRDefault="00F60806" w:rsidP="00F60806">
      <w:pPr>
        <w:pStyle w:val="3"/>
      </w:pPr>
      <w:proofErr w:type="gramStart"/>
      <w:r>
        <w:t>(литера «А, а», «Б, б», «В, в») по ул. М. Горького, 53 в Кировском районе»</w:t>
      </w:r>
      <w:proofErr w:type="gramEnd"/>
    </w:p>
    <w:bookmarkEnd w:id="0"/>
    <w:p w:rsidR="00F60806" w:rsidRDefault="00F60806" w:rsidP="00A96837">
      <w:pPr>
        <w:pStyle w:val="a3"/>
        <w:ind w:firstLine="709"/>
      </w:pPr>
      <w:r>
        <w:t xml:space="preserve">В соответствии с ч. 10 ст. 32 Жилищного кодекса Российской Федерации, ст. 11, 49, 56.2, 56.3, 56.6, 56.7 Земельного кодекса Российской Федерации, заключением о признании жилого </w:t>
      </w:r>
      <w:proofErr w:type="gramStart"/>
      <w:r>
        <w:t>дома</w:t>
      </w:r>
      <w:proofErr w:type="gramEnd"/>
      <w:r>
        <w:t xml:space="preserve"> подлежащим реконструкции от 09.04.2009 № 1, распоряжением администрации города Астрахани от 21.10.2009 № 833-р «О дальнейшем использовании жилого дома по ул. М. Горького, 53» с изменением, внесенным распоряжением администрации города Астрахани от 28.09.2011 № 984-р:</w:t>
      </w:r>
    </w:p>
    <w:p w:rsidR="00F60806" w:rsidRDefault="00F60806" w:rsidP="00A96837">
      <w:pPr>
        <w:pStyle w:val="a3"/>
        <w:ind w:firstLine="709"/>
        <w:rPr>
          <w:spacing w:val="-4"/>
        </w:rPr>
      </w:pPr>
      <w:r>
        <w:rPr>
          <w:spacing w:val="-4"/>
        </w:rPr>
        <w:t xml:space="preserve">1. </w:t>
      </w:r>
      <w:proofErr w:type="gramStart"/>
      <w:r>
        <w:rPr>
          <w:spacing w:val="-4"/>
        </w:rP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30:12:010574:2), пропорциональные площади жилых помещений (квартир) №№ 4, 5, 7, 11, 12, из расчета общей площади земельного участка 691 кв. м и жилые помещения (квартиры) в многоквартирном доме: литера «А, а» (№№  4, 5), литера «Б, б» (№№ 7, 11), литера «В, в» (№ 12), </w:t>
      </w:r>
      <w:r>
        <w:t>расположенные</w:t>
      </w:r>
      <w:proofErr w:type="gramEnd"/>
      <w:r>
        <w:t xml:space="preserve"> </w:t>
      </w:r>
      <w:proofErr w:type="gramStart"/>
      <w:r>
        <w:t>по адресу: г. Астрахань, ул. М. Горького, 53 в Кировском районе (далее - недвижимое имущество).</w:t>
      </w:r>
      <w:proofErr w:type="gramEnd"/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>2. Управлению муниципального имущества администрации муниципального образования «Город Астрахань»:</w:t>
      </w:r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>2.2. Обеспечить проведение оценки рыночной стоимости недвижимого имущества жилых помещений (квартир) №№ 4, 5,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 xml:space="preserve">2.3. Направить правообладателям проекты соглашений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 согласно </w:t>
      </w:r>
      <w:proofErr w:type="gramStart"/>
      <w:r>
        <w:rPr>
          <w:spacing w:val="-2"/>
        </w:rPr>
        <w:t>отчету</w:t>
      </w:r>
      <w:proofErr w:type="gramEnd"/>
      <w:r>
        <w:rPr>
          <w:spacing w:val="-2"/>
        </w:rPr>
        <w:t xml:space="preserve"> об оценке рыночной стоимости изымаемого недвижимого имущества, в рамках постановления администрации муниципального образования «Город Астрахань» от 17.02.2016 № 924 «Об изъятии для муниципальных нужд муниципального образования «Город Астрахань» долей земельного участка и жилых помещений многоквартирного дома («А, </w:t>
      </w:r>
      <w:proofErr w:type="gramStart"/>
      <w:r>
        <w:rPr>
          <w:spacing w:val="-2"/>
        </w:rPr>
        <w:t>а», «Б, б», «В, в») по ул. М. Горького, 53 в Кировском районе».</w:t>
      </w:r>
      <w:proofErr w:type="gramEnd"/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>2.4.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 xml:space="preserve">3.1.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>4.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F60806" w:rsidRDefault="00F60806" w:rsidP="00A96837">
      <w:pPr>
        <w:pStyle w:val="a3"/>
        <w:ind w:firstLine="709"/>
        <w:rPr>
          <w:spacing w:val="-2"/>
        </w:rPr>
      </w:pPr>
      <w:r>
        <w:rPr>
          <w:spacing w:val="-2"/>
        </w:rPr>
        <w:t xml:space="preserve">5.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60806" w:rsidRDefault="00F60806" w:rsidP="00F6080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60806" w:rsidRDefault="00F60806" w:rsidP="00F60806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A96837"/>
    <w:sectPr w:rsidR="00FF4A14" w:rsidSect="00A9683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806"/>
    <w:rsid w:val="008505A8"/>
    <w:rsid w:val="00A56E3A"/>
    <w:rsid w:val="00A96837"/>
    <w:rsid w:val="00F6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0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0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2023-03-02T08:58:00Z</dcterms:created>
  <dcterms:modified xsi:type="dcterms:W3CDTF">2023-03-02T09:01:00Z</dcterms:modified>
</cp:coreProperties>
</file>