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50B" w:rsidRPr="007933B8" w:rsidRDefault="003166D8" w:rsidP="007933B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7933B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4050B" w:rsidRPr="007933B8" w:rsidRDefault="00116C04" w:rsidP="007933B8">
      <w:pPr>
        <w:jc w:val="center"/>
        <w:rPr>
          <w:rFonts w:asciiTheme="majorHAnsi" w:hAnsiTheme="majorHAnsi"/>
          <w:b/>
          <w:sz w:val="20"/>
          <w:szCs w:val="20"/>
        </w:rPr>
      </w:pPr>
      <w:r w:rsidRPr="007933B8">
        <w:rPr>
          <w:rFonts w:asciiTheme="majorHAnsi" w:hAnsiTheme="majorHAnsi"/>
          <w:b/>
          <w:sz w:val="20"/>
          <w:szCs w:val="20"/>
        </w:rPr>
        <w:t>РАСПОРЯЖЕНИЕ</w:t>
      </w:r>
      <w:r w:rsidR="003166D8" w:rsidRPr="007933B8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0"/>
      <w:r w:rsidR="007933B8" w:rsidRPr="007933B8">
        <w:rPr>
          <w:rFonts w:asciiTheme="majorHAnsi" w:hAnsiTheme="majorHAnsi"/>
          <w:b/>
          <w:sz w:val="20"/>
          <w:szCs w:val="20"/>
        </w:rPr>
        <w:br/>
      </w:r>
      <w:r w:rsidRPr="007933B8">
        <w:rPr>
          <w:rFonts w:asciiTheme="majorHAnsi" w:hAnsiTheme="majorHAnsi"/>
          <w:b/>
          <w:sz w:val="20"/>
          <w:szCs w:val="20"/>
        </w:rPr>
        <w:t>22 февраля 2023 года</w:t>
      </w:r>
      <w:r w:rsidR="003166D8" w:rsidRPr="007933B8">
        <w:rPr>
          <w:rFonts w:asciiTheme="majorHAnsi" w:hAnsiTheme="majorHAnsi"/>
          <w:b/>
          <w:sz w:val="20"/>
          <w:szCs w:val="20"/>
        </w:rPr>
        <w:t xml:space="preserve"> </w:t>
      </w:r>
      <w:r w:rsidRPr="007933B8">
        <w:rPr>
          <w:rFonts w:asciiTheme="majorHAnsi" w:hAnsiTheme="majorHAnsi"/>
          <w:b/>
          <w:sz w:val="20"/>
          <w:szCs w:val="20"/>
        </w:rPr>
        <w:t>№</w:t>
      </w:r>
      <w:r w:rsidR="003166D8" w:rsidRPr="007933B8">
        <w:rPr>
          <w:rFonts w:asciiTheme="majorHAnsi" w:hAnsiTheme="majorHAnsi"/>
          <w:b/>
          <w:sz w:val="20"/>
          <w:szCs w:val="20"/>
        </w:rPr>
        <w:t xml:space="preserve"> </w:t>
      </w:r>
      <w:r w:rsidRPr="007933B8">
        <w:rPr>
          <w:rFonts w:asciiTheme="majorHAnsi" w:hAnsiTheme="majorHAnsi"/>
          <w:b/>
          <w:sz w:val="20"/>
          <w:szCs w:val="20"/>
        </w:rPr>
        <w:t>244-р</w:t>
      </w:r>
      <w:bookmarkEnd w:id="1"/>
    </w:p>
    <w:p w:rsidR="0014050B" w:rsidRPr="007933B8" w:rsidRDefault="003166D8" w:rsidP="007933B8">
      <w:pPr>
        <w:jc w:val="center"/>
        <w:rPr>
          <w:rFonts w:asciiTheme="majorHAnsi" w:hAnsiTheme="majorHAnsi"/>
          <w:b/>
          <w:sz w:val="20"/>
          <w:szCs w:val="20"/>
        </w:rPr>
      </w:pPr>
      <w:r w:rsidRPr="007933B8">
        <w:rPr>
          <w:rFonts w:asciiTheme="majorHAnsi" w:hAnsiTheme="majorHAnsi"/>
          <w:b/>
          <w:sz w:val="20"/>
          <w:szCs w:val="20"/>
        </w:rPr>
        <w:t>«</w:t>
      </w:r>
      <w:r w:rsidR="00116C04" w:rsidRPr="007933B8">
        <w:rPr>
          <w:rFonts w:asciiTheme="majorHAnsi" w:hAnsiTheme="majorHAnsi"/>
          <w:b/>
          <w:sz w:val="20"/>
          <w:szCs w:val="20"/>
        </w:rPr>
        <w:t>О</w:t>
      </w:r>
      <w:r w:rsidRPr="007933B8">
        <w:rPr>
          <w:rFonts w:asciiTheme="majorHAnsi" w:hAnsiTheme="majorHAnsi"/>
          <w:b/>
          <w:sz w:val="20"/>
          <w:szCs w:val="20"/>
        </w:rPr>
        <w:t>б</w:t>
      </w:r>
      <w:r w:rsidR="00116C04" w:rsidRPr="007933B8">
        <w:rPr>
          <w:rFonts w:asciiTheme="majorHAnsi" w:hAnsiTheme="majorHAnsi"/>
          <w:b/>
          <w:sz w:val="20"/>
          <w:szCs w:val="20"/>
        </w:rPr>
        <w:t xml:space="preserve"> определении части территории муниципального</w:t>
      </w:r>
      <w:r w:rsidRPr="007933B8">
        <w:rPr>
          <w:rFonts w:asciiTheme="majorHAnsi" w:hAnsiTheme="majorHAnsi"/>
          <w:b/>
          <w:sz w:val="20"/>
          <w:szCs w:val="20"/>
        </w:rPr>
        <w:t xml:space="preserve"> </w:t>
      </w:r>
      <w:r w:rsidR="00116C04" w:rsidRPr="007933B8">
        <w:rPr>
          <w:rFonts w:asciiTheme="majorHAnsi" w:hAnsiTheme="majorHAnsi"/>
          <w:b/>
          <w:sz w:val="20"/>
          <w:szCs w:val="20"/>
        </w:rPr>
        <w:t>образования</w:t>
      </w:r>
      <w:r w:rsidR="007933B8">
        <w:rPr>
          <w:rFonts w:asciiTheme="majorHAnsi" w:hAnsiTheme="majorHAnsi"/>
          <w:b/>
          <w:sz w:val="20"/>
          <w:szCs w:val="20"/>
        </w:rPr>
        <w:t xml:space="preserve"> </w:t>
      </w:r>
      <w:r w:rsidR="00116C04" w:rsidRPr="007933B8">
        <w:rPr>
          <w:rFonts w:asciiTheme="majorHAnsi" w:hAnsiTheme="majorHAnsi"/>
          <w:b/>
          <w:sz w:val="20"/>
          <w:szCs w:val="20"/>
        </w:rPr>
        <w:t xml:space="preserve">«Городской округ </w:t>
      </w:r>
      <w:r w:rsidR="007933B8">
        <w:rPr>
          <w:rFonts w:asciiTheme="majorHAnsi" w:hAnsiTheme="majorHAnsi"/>
          <w:b/>
          <w:sz w:val="20"/>
          <w:szCs w:val="20"/>
        </w:rPr>
        <w:br/>
      </w:r>
      <w:r w:rsidR="00116C04" w:rsidRPr="007933B8">
        <w:rPr>
          <w:rFonts w:asciiTheme="majorHAnsi" w:hAnsiTheme="majorHAnsi"/>
          <w:b/>
          <w:sz w:val="20"/>
          <w:szCs w:val="20"/>
        </w:rPr>
        <w:t xml:space="preserve">город Астрахань», на которой может реализоваться инициативный </w:t>
      </w:r>
      <w:r w:rsidR="00116C04" w:rsidRPr="007933B8">
        <w:rPr>
          <w:rFonts w:asciiTheme="majorHAnsi" w:hAnsiTheme="majorHAnsi"/>
          <w:b/>
          <w:sz w:val="20"/>
          <w:szCs w:val="20"/>
        </w:rPr>
        <w:t xml:space="preserve">проект </w:t>
      </w:r>
      <w:r w:rsidR="007933B8">
        <w:rPr>
          <w:rFonts w:asciiTheme="majorHAnsi" w:hAnsiTheme="majorHAnsi"/>
          <w:b/>
          <w:sz w:val="20"/>
          <w:szCs w:val="20"/>
        </w:rPr>
        <w:br/>
      </w:r>
      <w:r w:rsidR="00116C04" w:rsidRPr="007933B8">
        <w:rPr>
          <w:rFonts w:asciiTheme="majorHAnsi" w:hAnsiTheme="majorHAnsi"/>
          <w:b/>
          <w:sz w:val="20"/>
          <w:szCs w:val="20"/>
        </w:rPr>
        <w:t xml:space="preserve">по </w:t>
      </w:r>
      <w:r w:rsidR="00116C04" w:rsidRPr="007933B8">
        <w:rPr>
          <w:rFonts w:asciiTheme="majorHAnsi" w:hAnsiTheme="majorHAnsi"/>
          <w:b/>
          <w:sz w:val="20"/>
          <w:szCs w:val="20"/>
        </w:rPr>
        <w:t>благоустройству</w:t>
      </w:r>
      <w:r w:rsidRPr="007933B8">
        <w:rPr>
          <w:rFonts w:asciiTheme="majorHAnsi" w:hAnsiTheme="majorHAnsi"/>
          <w:b/>
          <w:sz w:val="20"/>
          <w:szCs w:val="20"/>
        </w:rPr>
        <w:t xml:space="preserve"> </w:t>
      </w:r>
      <w:r w:rsidR="00116C04" w:rsidRPr="007933B8">
        <w:rPr>
          <w:rFonts w:asciiTheme="majorHAnsi" w:hAnsiTheme="majorHAnsi"/>
          <w:b/>
          <w:sz w:val="20"/>
          <w:szCs w:val="20"/>
        </w:rPr>
        <w:t>общественной</w:t>
      </w:r>
      <w:r w:rsidR="007933B8">
        <w:rPr>
          <w:rFonts w:asciiTheme="majorHAnsi" w:hAnsiTheme="majorHAnsi"/>
          <w:b/>
          <w:sz w:val="20"/>
          <w:szCs w:val="20"/>
        </w:rPr>
        <w:t xml:space="preserve"> </w:t>
      </w:r>
      <w:r w:rsidR="00116C04" w:rsidRPr="007933B8">
        <w:rPr>
          <w:rFonts w:asciiTheme="majorHAnsi" w:hAnsiTheme="majorHAnsi"/>
          <w:b/>
          <w:sz w:val="20"/>
          <w:szCs w:val="20"/>
        </w:rPr>
        <w:t xml:space="preserve">территории «Обустройство тротуара </w:t>
      </w:r>
      <w:r w:rsidR="007933B8">
        <w:rPr>
          <w:rFonts w:asciiTheme="majorHAnsi" w:hAnsiTheme="majorHAnsi"/>
          <w:b/>
          <w:sz w:val="20"/>
          <w:szCs w:val="20"/>
        </w:rPr>
        <w:br/>
      </w:r>
      <w:r w:rsidR="00116C04" w:rsidRPr="007933B8">
        <w:rPr>
          <w:rFonts w:asciiTheme="majorHAnsi" w:hAnsiTheme="majorHAnsi"/>
          <w:b/>
          <w:sz w:val="20"/>
          <w:szCs w:val="20"/>
        </w:rPr>
        <w:t xml:space="preserve">в Ленинском районе от здания </w:t>
      </w:r>
      <w:proofErr w:type="spellStart"/>
      <w:r w:rsidR="00116C04" w:rsidRPr="007933B8">
        <w:rPr>
          <w:rFonts w:asciiTheme="majorHAnsi" w:hAnsiTheme="majorHAnsi"/>
          <w:b/>
          <w:sz w:val="20"/>
          <w:szCs w:val="20"/>
        </w:rPr>
        <w:t>Сун</w:t>
      </w:r>
      <w:proofErr w:type="spellEnd"/>
      <w:r w:rsidR="00116C04" w:rsidRPr="007933B8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116C04" w:rsidRPr="007933B8">
        <w:rPr>
          <w:rFonts w:asciiTheme="majorHAnsi" w:hAnsiTheme="majorHAnsi"/>
          <w:b/>
          <w:sz w:val="20"/>
          <w:szCs w:val="20"/>
        </w:rPr>
        <w:t>Ят</w:t>
      </w:r>
      <w:proofErr w:type="spellEnd"/>
      <w:r w:rsidR="00116C04" w:rsidRPr="007933B8">
        <w:rPr>
          <w:rFonts w:asciiTheme="majorHAnsi" w:hAnsiTheme="majorHAnsi"/>
          <w:b/>
          <w:sz w:val="20"/>
          <w:szCs w:val="20"/>
        </w:rPr>
        <w:t xml:space="preserve">-Сена 2 «Б» </w:t>
      </w:r>
      <w:r w:rsidR="00116C04" w:rsidRPr="007933B8">
        <w:rPr>
          <w:rFonts w:asciiTheme="majorHAnsi" w:hAnsiTheme="majorHAnsi"/>
          <w:b/>
          <w:sz w:val="20"/>
          <w:szCs w:val="20"/>
        </w:rPr>
        <w:t>до ул. Яблочкова, 26»</w:t>
      </w:r>
    </w:p>
    <w:bookmarkEnd w:id="0"/>
    <w:p w:rsidR="0014050B" w:rsidRPr="007933B8" w:rsidRDefault="00116C04" w:rsidP="007933B8">
      <w:pPr>
        <w:ind w:firstLine="709"/>
        <w:jc w:val="both"/>
        <w:rPr>
          <w:rFonts w:ascii="Arial" w:hAnsi="Arial" w:cs="Arial"/>
          <w:spacing w:val="-2"/>
          <w:sz w:val="18"/>
          <w:szCs w:val="18"/>
        </w:rPr>
      </w:pPr>
      <w:proofErr w:type="gramStart"/>
      <w:r w:rsidRPr="007933B8">
        <w:rPr>
          <w:rFonts w:ascii="Arial" w:hAnsi="Arial" w:cs="Arial"/>
          <w:spacing w:val="-2"/>
          <w:sz w:val="18"/>
          <w:szCs w:val="18"/>
        </w:rPr>
        <w:t>В соответствии с постановлением Правительства Астраханской области от 28.12.2021</w:t>
      </w:r>
      <w:r w:rsidR="007933B8" w:rsidRPr="007933B8">
        <w:rPr>
          <w:rFonts w:ascii="Arial" w:hAnsi="Arial" w:cs="Arial"/>
          <w:spacing w:val="-2"/>
          <w:sz w:val="18"/>
          <w:szCs w:val="18"/>
        </w:rPr>
        <w:t xml:space="preserve"> </w:t>
      </w:r>
      <w:r w:rsidRPr="007933B8">
        <w:rPr>
          <w:rFonts w:ascii="Arial" w:hAnsi="Arial" w:cs="Arial"/>
          <w:spacing w:val="-2"/>
          <w:sz w:val="18"/>
          <w:szCs w:val="18"/>
        </w:rPr>
        <w:t>№</w:t>
      </w:r>
      <w:r w:rsidR="007933B8" w:rsidRPr="007933B8">
        <w:rPr>
          <w:rFonts w:ascii="Arial" w:hAnsi="Arial" w:cs="Arial"/>
          <w:spacing w:val="-2"/>
          <w:sz w:val="18"/>
          <w:szCs w:val="18"/>
        </w:rPr>
        <w:t xml:space="preserve"> </w:t>
      </w:r>
      <w:r w:rsidRPr="007933B8">
        <w:rPr>
          <w:rFonts w:ascii="Arial" w:hAnsi="Arial" w:cs="Arial"/>
          <w:spacing w:val="-2"/>
          <w:sz w:val="18"/>
          <w:szCs w:val="18"/>
        </w:rPr>
        <w:t>673-П «О реализации инициативного</w:t>
      </w:r>
      <w:r w:rsidR="007933B8" w:rsidRPr="007933B8">
        <w:rPr>
          <w:rFonts w:ascii="Arial" w:hAnsi="Arial" w:cs="Arial"/>
          <w:spacing w:val="-2"/>
          <w:sz w:val="18"/>
          <w:szCs w:val="18"/>
        </w:rPr>
        <w:t xml:space="preserve"> </w:t>
      </w:r>
      <w:r w:rsidRPr="007933B8">
        <w:rPr>
          <w:rFonts w:ascii="Arial" w:hAnsi="Arial" w:cs="Arial"/>
          <w:spacing w:val="-2"/>
          <w:sz w:val="18"/>
          <w:szCs w:val="18"/>
        </w:rPr>
        <w:t>бюджети</w:t>
      </w:r>
      <w:r w:rsidRPr="007933B8">
        <w:rPr>
          <w:rFonts w:ascii="Arial" w:hAnsi="Arial" w:cs="Arial"/>
          <w:spacing w:val="-2"/>
          <w:sz w:val="18"/>
          <w:szCs w:val="18"/>
        </w:rPr>
        <w:t>рования на территории Астраханской области», Порядком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</w:t>
      </w:r>
      <w:r w:rsidRPr="007933B8">
        <w:rPr>
          <w:rFonts w:ascii="Arial" w:hAnsi="Arial" w:cs="Arial"/>
          <w:spacing w:val="-2"/>
          <w:sz w:val="18"/>
          <w:szCs w:val="18"/>
        </w:rPr>
        <w:t>ального образования «Город Астрахань» от 21.10.2021 № 111 и на основании заявления инициативной группы жителей Ленинского района г. Астрахани от 13.02.2022</w:t>
      </w:r>
      <w:proofErr w:type="gramEnd"/>
      <w:r w:rsidRPr="007933B8">
        <w:rPr>
          <w:rFonts w:ascii="Arial" w:hAnsi="Arial" w:cs="Arial"/>
          <w:spacing w:val="-2"/>
          <w:sz w:val="18"/>
          <w:szCs w:val="18"/>
        </w:rPr>
        <w:t xml:space="preserve"> №05/23-1250-0-0:</w:t>
      </w:r>
    </w:p>
    <w:p w:rsidR="0014050B" w:rsidRPr="007933B8" w:rsidRDefault="003166D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33B8">
        <w:rPr>
          <w:rFonts w:ascii="Arial" w:hAnsi="Arial" w:cs="Arial"/>
          <w:sz w:val="18"/>
          <w:szCs w:val="18"/>
        </w:rPr>
        <w:t xml:space="preserve">1. </w:t>
      </w:r>
      <w:r w:rsidR="00116C04" w:rsidRPr="007933B8">
        <w:rPr>
          <w:rFonts w:ascii="Arial" w:hAnsi="Arial" w:cs="Arial"/>
          <w:sz w:val="18"/>
          <w:szCs w:val="18"/>
        </w:rPr>
        <w:t>Определить часть территории Ленинского района муниципального образования «Городской</w:t>
      </w:r>
      <w:r w:rsidR="00116C04" w:rsidRPr="007933B8">
        <w:rPr>
          <w:rFonts w:ascii="Arial" w:hAnsi="Arial" w:cs="Arial"/>
          <w:sz w:val="18"/>
          <w:szCs w:val="18"/>
        </w:rPr>
        <w:t xml:space="preserve"> округ город Астрахань», на которой может реализоваться инициативный проект по благоустройству общественной территории «Обустройство тротуара в Ленинском районе от здания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Сун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Ят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>-</w:t>
      </w:r>
      <w:r w:rsidR="00116C04" w:rsidRPr="007933B8">
        <w:rPr>
          <w:rFonts w:ascii="Arial" w:hAnsi="Arial" w:cs="Arial"/>
          <w:sz w:val="18"/>
          <w:szCs w:val="18"/>
        </w:rPr>
        <w:t>Сена 2 «Б» до ул. Яблочкова, 26»: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>г. Астрахань, ул. Красноармейская, д. 35, д</w:t>
      </w:r>
      <w:r w:rsidR="00116C04" w:rsidRPr="007933B8">
        <w:rPr>
          <w:rFonts w:ascii="Arial" w:hAnsi="Arial" w:cs="Arial"/>
          <w:sz w:val="18"/>
          <w:szCs w:val="18"/>
        </w:rPr>
        <w:t>. 37, д. 39;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Ботвина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>, 8 (четная сторона);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Ботвина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>, от д. 49 до д. 55 (нечетная сторона);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Аткарская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>, от д. 7 до д. 19 (нечетная сторона);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>г. Астрахань, ул. Сельская, от д. 1 до д. 17 (нечетная сторона);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Ужгородская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>, от д. 4 «А» до д. 10 (четная сторона);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Сун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Ят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>-Сена, д. 41, д. 44;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>г. Астрахань, ул. Кооперативная, от д. 58 до д. 80;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>г. Астрахань, ул. Маркина, от д. 6 до д. 40 (четная сторона);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Ботвина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 xml:space="preserve">, </w:t>
      </w:r>
      <w:r w:rsidR="00116C04" w:rsidRPr="007933B8">
        <w:rPr>
          <w:rFonts w:ascii="Arial" w:hAnsi="Arial" w:cs="Arial"/>
          <w:sz w:val="18"/>
          <w:szCs w:val="18"/>
        </w:rPr>
        <w:t>д. 4, д. 6, д. 29 корп. 1;</w:t>
      </w:r>
    </w:p>
    <w:p w:rsidR="0014050B" w:rsidRPr="007933B8" w:rsidRDefault="007933B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16C04" w:rsidRPr="007933B8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Сун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16C04" w:rsidRPr="007933B8">
        <w:rPr>
          <w:rFonts w:ascii="Arial" w:hAnsi="Arial" w:cs="Arial"/>
          <w:sz w:val="18"/>
          <w:szCs w:val="18"/>
        </w:rPr>
        <w:t>Ят</w:t>
      </w:r>
      <w:proofErr w:type="spellEnd"/>
      <w:r w:rsidR="00116C04" w:rsidRPr="007933B8">
        <w:rPr>
          <w:rFonts w:ascii="Arial" w:hAnsi="Arial" w:cs="Arial"/>
          <w:sz w:val="18"/>
          <w:szCs w:val="18"/>
        </w:rPr>
        <w:t>-Сена, д. 2 «А», д. 26.</w:t>
      </w:r>
    </w:p>
    <w:p w:rsidR="0014050B" w:rsidRPr="007933B8" w:rsidRDefault="003166D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33B8">
        <w:rPr>
          <w:rFonts w:ascii="Arial" w:hAnsi="Arial" w:cs="Arial"/>
          <w:sz w:val="18"/>
          <w:szCs w:val="18"/>
        </w:rPr>
        <w:t xml:space="preserve">2. </w:t>
      </w:r>
      <w:r w:rsidR="00116C04" w:rsidRPr="007933B8">
        <w:rPr>
          <w:rFonts w:ascii="Arial" w:hAnsi="Arial" w:cs="Arial"/>
          <w:sz w:val="18"/>
          <w:szCs w:val="18"/>
        </w:rPr>
        <w:t>Администрации Ленинского района г. Астрахани направить копию</w:t>
      </w:r>
      <w:r w:rsidRPr="007933B8">
        <w:rPr>
          <w:rFonts w:ascii="Arial" w:hAnsi="Arial" w:cs="Arial"/>
          <w:sz w:val="18"/>
          <w:szCs w:val="18"/>
        </w:rPr>
        <w:t xml:space="preserve"> </w:t>
      </w:r>
      <w:r w:rsidR="00116C04" w:rsidRPr="007933B8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 округ город Астрахань» инициативной группе за</w:t>
      </w:r>
      <w:r w:rsidR="00116C04" w:rsidRPr="007933B8">
        <w:rPr>
          <w:rFonts w:ascii="Arial" w:hAnsi="Arial" w:cs="Arial"/>
          <w:sz w:val="18"/>
          <w:szCs w:val="18"/>
        </w:rPr>
        <w:t>явителей.</w:t>
      </w:r>
    </w:p>
    <w:p w:rsidR="0014050B" w:rsidRPr="007933B8" w:rsidRDefault="003166D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33B8">
        <w:rPr>
          <w:rFonts w:ascii="Arial" w:hAnsi="Arial" w:cs="Arial"/>
          <w:sz w:val="18"/>
          <w:szCs w:val="18"/>
        </w:rPr>
        <w:t xml:space="preserve">3. </w:t>
      </w:r>
      <w:r w:rsidR="00116C04" w:rsidRPr="007933B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16C04" w:rsidRPr="007933B8">
        <w:rPr>
          <w:rFonts w:ascii="Arial" w:hAnsi="Arial" w:cs="Arial"/>
          <w:sz w:val="18"/>
          <w:szCs w:val="18"/>
        </w:rPr>
        <w:t>разместить</w:t>
      </w:r>
      <w:proofErr w:type="gramEnd"/>
      <w:r w:rsidR="00116C04" w:rsidRPr="007933B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</w:t>
      </w:r>
      <w:r w:rsidR="00116C04" w:rsidRPr="007933B8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Астрахань».</w:t>
      </w:r>
    </w:p>
    <w:p w:rsidR="0014050B" w:rsidRPr="007933B8" w:rsidRDefault="003166D8" w:rsidP="007933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33B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16C04" w:rsidRPr="007933B8">
        <w:rPr>
          <w:rFonts w:ascii="Arial" w:hAnsi="Arial" w:cs="Arial"/>
          <w:sz w:val="18"/>
          <w:szCs w:val="18"/>
        </w:rPr>
        <w:t>Контроль за</w:t>
      </w:r>
      <w:proofErr w:type="gramEnd"/>
      <w:r w:rsidR="00116C04" w:rsidRPr="007933B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главу администрации Ленинского района </w:t>
      </w:r>
      <w:r w:rsidR="00116C04" w:rsidRPr="007933B8">
        <w:rPr>
          <w:rFonts w:ascii="Arial" w:hAnsi="Arial" w:cs="Arial"/>
          <w:sz w:val="18"/>
          <w:szCs w:val="18"/>
        </w:rPr>
        <w:t>муниципального образования «Г</w:t>
      </w:r>
      <w:r w:rsidR="00116C04" w:rsidRPr="007933B8">
        <w:rPr>
          <w:rFonts w:ascii="Arial" w:hAnsi="Arial" w:cs="Arial"/>
          <w:sz w:val="18"/>
          <w:szCs w:val="18"/>
        </w:rPr>
        <w:t>ород Астрахань».</w:t>
      </w:r>
    </w:p>
    <w:p w:rsidR="007933B8" w:rsidRPr="007933B8" w:rsidRDefault="00116C04" w:rsidP="007933B8">
      <w:pPr>
        <w:pStyle w:val="20"/>
        <w:shd w:val="clear" w:color="auto" w:fill="auto"/>
        <w:spacing w:before="0" w:line="260" w:lineRule="exact"/>
        <w:jc w:val="right"/>
        <w:rPr>
          <w:rFonts w:ascii="Arial" w:hAnsi="Arial" w:cs="Arial"/>
          <w:b/>
          <w:sz w:val="18"/>
          <w:szCs w:val="18"/>
        </w:rPr>
      </w:pPr>
      <w:r w:rsidRPr="007933B8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7933B8" w:rsidRPr="007933B8">
        <w:rPr>
          <w:rFonts w:ascii="Arial" w:hAnsi="Arial" w:cs="Arial"/>
          <w:b/>
          <w:sz w:val="18"/>
          <w:szCs w:val="18"/>
        </w:rPr>
        <w:t>и</w:t>
      </w:r>
      <w:r w:rsidRPr="007933B8">
        <w:rPr>
          <w:rFonts w:ascii="Arial" w:hAnsi="Arial" w:cs="Arial"/>
          <w:b/>
          <w:sz w:val="18"/>
          <w:szCs w:val="18"/>
        </w:rPr>
        <w:t>я</w:t>
      </w:r>
      <w:r w:rsidR="007933B8" w:rsidRPr="007933B8">
        <w:rPr>
          <w:rFonts w:ascii="Arial" w:hAnsi="Arial" w:cs="Arial"/>
          <w:b/>
          <w:sz w:val="18"/>
          <w:szCs w:val="18"/>
        </w:rPr>
        <w:t xml:space="preserve"> </w:t>
      </w:r>
      <w:r w:rsidRPr="007933B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7933B8" w:rsidRPr="007933B8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="007933B8" w:rsidRPr="007933B8">
        <w:rPr>
          <w:rStyle w:val="2Exact"/>
          <w:rFonts w:ascii="Arial" w:hAnsi="Arial" w:cs="Arial"/>
          <w:b/>
          <w:sz w:val="18"/>
          <w:szCs w:val="18"/>
        </w:rPr>
        <w:t>О.А.</w:t>
      </w:r>
      <w:r w:rsidR="007933B8" w:rsidRPr="007933B8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="007933B8" w:rsidRPr="007933B8">
        <w:rPr>
          <w:rStyle w:val="2Exact"/>
          <w:rFonts w:ascii="Arial" w:hAnsi="Arial" w:cs="Arial"/>
          <w:b/>
          <w:sz w:val="18"/>
          <w:szCs w:val="18"/>
        </w:rPr>
        <w:t>Полумордвинов</w:t>
      </w:r>
    </w:p>
    <w:p w:rsidR="0014050B" w:rsidRPr="003166D8" w:rsidRDefault="0014050B" w:rsidP="003166D8"/>
    <w:sectPr w:rsidR="0014050B" w:rsidRPr="003166D8" w:rsidSect="007933B8">
      <w:pgSz w:w="11900" w:h="16840"/>
      <w:pgMar w:top="1139" w:right="1127" w:bottom="1378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C04" w:rsidRDefault="00116C04">
      <w:r>
        <w:separator/>
      </w:r>
    </w:p>
  </w:endnote>
  <w:endnote w:type="continuationSeparator" w:id="0">
    <w:p w:rsidR="00116C04" w:rsidRDefault="00116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C04" w:rsidRDefault="00116C04"/>
  </w:footnote>
  <w:footnote w:type="continuationSeparator" w:id="0">
    <w:p w:rsidR="00116C04" w:rsidRDefault="00116C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C78E6"/>
    <w:multiLevelType w:val="multilevel"/>
    <w:tmpl w:val="9F0069D6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BF0DF0"/>
    <w:multiLevelType w:val="multilevel"/>
    <w:tmpl w:val="A8F8B900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50B"/>
    <w:rsid w:val="00116C04"/>
    <w:rsid w:val="0014050B"/>
    <w:rsid w:val="003166D8"/>
    <w:rsid w:val="0079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4">
    <w:name w:val="Основной текст (4)_"/>
    <w:basedOn w:val="a0"/>
    <w:link w:val="4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140" w:line="322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0" w:lineRule="atLeast"/>
      <w:jc w:val="center"/>
    </w:pPr>
    <w:rPr>
      <w:rFonts w:ascii="Sylfaen" w:eastAsia="Sylfaen" w:hAnsi="Sylfaen" w:cs="Sylfaen"/>
      <w:spacing w:val="90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140" w:line="0" w:lineRule="atLeast"/>
      <w:ind w:firstLine="800"/>
      <w:jc w:val="both"/>
      <w:outlineLvl w:val="0"/>
    </w:pPr>
    <w:rPr>
      <w:rFonts w:ascii="Microsoft Sans Serif" w:eastAsia="Microsoft Sans Serif" w:hAnsi="Microsoft Sans Serif" w:cs="Microsoft Sans Seri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4">
    <w:name w:val="Основной текст (4)_"/>
    <w:basedOn w:val="a0"/>
    <w:link w:val="4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140" w:line="322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0" w:lineRule="atLeast"/>
      <w:jc w:val="center"/>
    </w:pPr>
    <w:rPr>
      <w:rFonts w:ascii="Sylfaen" w:eastAsia="Sylfaen" w:hAnsi="Sylfaen" w:cs="Sylfaen"/>
      <w:spacing w:val="90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140" w:line="0" w:lineRule="atLeast"/>
      <w:ind w:firstLine="800"/>
      <w:jc w:val="both"/>
      <w:outlineLvl w:val="0"/>
    </w:pPr>
    <w:rPr>
      <w:rFonts w:ascii="Microsoft Sans Serif" w:eastAsia="Microsoft Sans Serif" w:hAnsi="Microsoft Sans Serif" w:cs="Microsoft Sans Seri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2023-02-22T15:04:00Z</dcterms:created>
  <dcterms:modified xsi:type="dcterms:W3CDTF">2023-02-22T15:09:00Z</dcterms:modified>
</cp:coreProperties>
</file>