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C5D" w:rsidRPr="007567A4" w:rsidRDefault="007567A4" w:rsidP="007567A4">
      <w:pPr>
        <w:jc w:val="center"/>
        <w:rPr>
          <w:rFonts w:ascii="Cambria" w:hAnsi="Cambria"/>
          <w:b/>
          <w:sz w:val="20"/>
          <w:szCs w:val="20"/>
        </w:rPr>
      </w:pPr>
      <w:r w:rsidRPr="007567A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C48CA" w:rsidRDefault="00C401BD" w:rsidP="007567A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7567A4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307C5D" w:rsidRPr="007567A4" w:rsidRDefault="00C401BD" w:rsidP="007567A4">
      <w:pPr>
        <w:jc w:val="center"/>
        <w:rPr>
          <w:rFonts w:ascii="Cambria" w:hAnsi="Cambria"/>
          <w:b/>
          <w:sz w:val="20"/>
          <w:szCs w:val="20"/>
        </w:rPr>
      </w:pPr>
      <w:r w:rsidRPr="007567A4">
        <w:rPr>
          <w:rFonts w:ascii="Cambria" w:hAnsi="Cambria"/>
          <w:b/>
          <w:sz w:val="20"/>
          <w:szCs w:val="20"/>
        </w:rPr>
        <w:t>22 июля 2019 года</w:t>
      </w:r>
      <w:r w:rsidR="006C48CA">
        <w:rPr>
          <w:rFonts w:ascii="Cambria" w:hAnsi="Cambria"/>
          <w:b/>
          <w:sz w:val="20"/>
          <w:szCs w:val="20"/>
        </w:rPr>
        <w:t xml:space="preserve"> </w:t>
      </w:r>
      <w:r w:rsidR="007567A4" w:rsidRPr="007567A4">
        <w:rPr>
          <w:rFonts w:ascii="Cambria" w:hAnsi="Cambria"/>
          <w:b/>
          <w:sz w:val="20"/>
          <w:szCs w:val="20"/>
        </w:rPr>
        <w:t xml:space="preserve">№ </w:t>
      </w:r>
      <w:r w:rsidRPr="007567A4">
        <w:rPr>
          <w:rFonts w:ascii="Cambria" w:hAnsi="Cambria"/>
          <w:b/>
          <w:sz w:val="20"/>
          <w:szCs w:val="20"/>
        </w:rPr>
        <w:t>1823-р</w:t>
      </w:r>
    </w:p>
    <w:p w:rsidR="00D47C4F" w:rsidRDefault="007567A4" w:rsidP="007567A4">
      <w:pPr>
        <w:jc w:val="center"/>
        <w:rPr>
          <w:rFonts w:ascii="Cambria" w:hAnsi="Cambria"/>
          <w:b/>
          <w:sz w:val="20"/>
          <w:szCs w:val="20"/>
        </w:rPr>
      </w:pPr>
      <w:r w:rsidRPr="007567A4">
        <w:rPr>
          <w:rFonts w:ascii="Cambria" w:hAnsi="Cambria"/>
          <w:b/>
          <w:sz w:val="20"/>
          <w:szCs w:val="20"/>
        </w:rPr>
        <w:t>«</w:t>
      </w:r>
      <w:r w:rsidR="00C401BD" w:rsidRPr="007567A4">
        <w:rPr>
          <w:rFonts w:ascii="Cambria" w:hAnsi="Cambria"/>
          <w:b/>
          <w:sz w:val="20"/>
          <w:szCs w:val="20"/>
        </w:rPr>
        <w:t>Об отклонении предложения о</w:t>
      </w:r>
      <w:r w:rsidR="00C401BD" w:rsidRPr="007567A4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307C5D" w:rsidRPr="007567A4" w:rsidRDefault="00C401BD" w:rsidP="007567A4">
      <w:pPr>
        <w:jc w:val="center"/>
      </w:pPr>
      <w:bookmarkStart w:id="2" w:name="_GoBack"/>
      <w:bookmarkEnd w:id="2"/>
      <w:r w:rsidRPr="007567A4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307C5D" w:rsidRPr="006C48CA" w:rsidRDefault="00C401BD" w:rsidP="006C48C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C48CA">
        <w:rPr>
          <w:rFonts w:ascii="Arial" w:hAnsi="Arial" w:cs="Arial"/>
          <w:sz w:val="18"/>
          <w:szCs w:val="18"/>
        </w:rPr>
        <w:t xml:space="preserve">В связи с обращением ИП </w:t>
      </w:r>
      <w:r w:rsidRPr="006C48CA">
        <w:rPr>
          <w:rFonts w:ascii="Arial" w:hAnsi="Arial" w:cs="Arial"/>
          <w:sz w:val="18"/>
          <w:szCs w:val="18"/>
        </w:rPr>
        <w:t>Пархоменко Н.В. от 17.05.2019 № 33-01-12046, в соответствии со ст. 24, ст. 33,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образовани</w:t>
      </w:r>
      <w:r w:rsidRPr="006C48CA">
        <w:rPr>
          <w:rFonts w:ascii="Arial" w:hAnsi="Arial" w:cs="Arial"/>
          <w:sz w:val="18"/>
          <w:szCs w:val="18"/>
        </w:rPr>
        <w:t>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 № 90, от</w:t>
      </w:r>
      <w:proofErr w:type="gramEnd"/>
      <w:r w:rsidRPr="006C48C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C48CA">
        <w:rPr>
          <w:rFonts w:ascii="Arial" w:hAnsi="Arial" w:cs="Arial"/>
          <w:sz w:val="18"/>
          <w:szCs w:val="18"/>
        </w:rPr>
        <w:t>16.04.2015 № 35, от 26.10.2017 № 153, от 07.06.2018 № 63, Правилами землепол</w:t>
      </w:r>
      <w:r w:rsidRPr="006C48CA">
        <w:rPr>
          <w:rFonts w:ascii="Arial" w:hAnsi="Arial" w:cs="Arial"/>
          <w:sz w:val="18"/>
          <w:szCs w:val="18"/>
        </w:rPr>
        <w:t>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решениями Городской Думы муниципального образования «Город А</w:t>
      </w:r>
      <w:r w:rsidRPr="006C48CA">
        <w:rPr>
          <w:rFonts w:ascii="Arial" w:hAnsi="Arial" w:cs="Arial"/>
          <w:sz w:val="18"/>
          <w:szCs w:val="18"/>
        </w:rPr>
        <w:t>страхань» от 14.11.2018 № 163, от 29.01.2019 № 9, с учетом заключения (протокола) заседания комиссии по землепользованию и застройке муниципального образования «Город Астрахань» от 07.06.2019, в</w:t>
      </w:r>
      <w:proofErr w:type="gramEnd"/>
      <w:r w:rsidRPr="006C48C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C48CA">
        <w:rPr>
          <w:rFonts w:ascii="Arial" w:hAnsi="Arial" w:cs="Arial"/>
          <w:sz w:val="18"/>
          <w:szCs w:val="18"/>
        </w:rPr>
        <w:t>связи с ранее принятым решением о внесении изменений в Правил</w:t>
      </w:r>
      <w:r w:rsidRPr="006C48CA">
        <w:rPr>
          <w:rFonts w:ascii="Arial" w:hAnsi="Arial" w:cs="Arial"/>
          <w:sz w:val="18"/>
          <w:szCs w:val="18"/>
        </w:rPr>
        <w:t xml:space="preserve">а землепользования и застройки муниципального образования «Город Астрахань», в части добавления в условно разрешенные виды использования территориальной зоны Ц-10 (зона многофункционального использования территорий) вида - «Дошкольное, начальное и среднее </w:t>
      </w:r>
      <w:r w:rsidRPr="006C48CA">
        <w:rPr>
          <w:rFonts w:ascii="Arial" w:hAnsi="Arial" w:cs="Arial"/>
          <w:sz w:val="18"/>
          <w:szCs w:val="18"/>
        </w:rPr>
        <w:t>общее образование»:</w:t>
      </w:r>
      <w:proofErr w:type="gramEnd"/>
    </w:p>
    <w:p w:rsidR="00307C5D" w:rsidRPr="006C48CA" w:rsidRDefault="007567A4" w:rsidP="006C48C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48CA">
        <w:rPr>
          <w:rFonts w:ascii="Arial" w:hAnsi="Arial" w:cs="Arial"/>
          <w:sz w:val="18"/>
          <w:szCs w:val="18"/>
        </w:rPr>
        <w:t xml:space="preserve">1. </w:t>
      </w:r>
      <w:r w:rsidR="00C401BD" w:rsidRPr="006C48CA">
        <w:rPr>
          <w:rFonts w:ascii="Arial" w:hAnsi="Arial" w:cs="Arial"/>
          <w:sz w:val="18"/>
          <w:szCs w:val="18"/>
        </w:rPr>
        <w:t xml:space="preserve">Отклонить предложение об изменении территориальной зоны Ц-10 (зона многофункционального использования территорий), в которой расположен земельный участок с кадастровым номером 30:12:030063:23 по ул. Моздокской, 21 в Советском районе г. </w:t>
      </w:r>
      <w:r w:rsidR="00C401BD" w:rsidRPr="006C48CA">
        <w:rPr>
          <w:rFonts w:ascii="Arial" w:hAnsi="Arial" w:cs="Arial"/>
          <w:sz w:val="18"/>
          <w:szCs w:val="18"/>
        </w:rPr>
        <w:t>Астрахани, на зону, в которой возможно размещение дошкольного образовательного учреждения.</w:t>
      </w:r>
    </w:p>
    <w:p w:rsidR="00307C5D" w:rsidRPr="006C48CA" w:rsidRDefault="007567A4" w:rsidP="006C48C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48CA">
        <w:rPr>
          <w:rFonts w:ascii="Arial" w:hAnsi="Arial" w:cs="Arial"/>
          <w:sz w:val="18"/>
          <w:szCs w:val="18"/>
        </w:rPr>
        <w:t xml:space="preserve">2. </w:t>
      </w:r>
      <w:r w:rsidR="00C401BD" w:rsidRPr="006C48CA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</w:t>
      </w:r>
      <w:r w:rsidR="00C401BD" w:rsidRPr="006C48CA">
        <w:rPr>
          <w:rFonts w:ascii="Arial" w:hAnsi="Arial" w:cs="Arial"/>
          <w:sz w:val="18"/>
          <w:szCs w:val="18"/>
        </w:rPr>
        <w:t>лю копию настоящего распоряжения администрации муниципального образования «Город Астрахань».</w:t>
      </w:r>
    </w:p>
    <w:p w:rsidR="00307C5D" w:rsidRPr="006C48CA" w:rsidRDefault="007567A4" w:rsidP="006C48C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48CA">
        <w:rPr>
          <w:rFonts w:ascii="Arial" w:hAnsi="Arial" w:cs="Arial"/>
          <w:sz w:val="18"/>
          <w:szCs w:val="18"/>
        </w:rPr>
        <w:t xml:space="preserve">3. </w:t>
      </w:r>
      <w:r w:rsidR="00C401BD" w:rsidRPr="006C48C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C401BD" w:rsidRPr="006C48CA">
        <w:rPr>
          <w:rFonts w:ascii="Arial" w:hAnsi="Arial" w:cs="Arial"/>
          <w:sz w:val="18"/>
          <w:szCs w:val="18"/>
        </w:rPr>
        <w:t>разместить</w:t>
      </w:r>
      <w:proofErr w:type="gramEnd"/>
      <w:r w:rsidR="00C401BD" w:rsidRPr="006C48C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</w:t>
      </w:r>
      <w:r w:rsidR="00C401BD" w:rsidRPr="006C48CA">
        <w:rPr>
          <w:rFonts w:ascii="Arial" w:hAnsi="Arial" w:cs="Arial"/>
          <w:sz w:val="18"/>
          <w:szCs w:val="18"/>
        </w:rPr>
        <w:t>вания «Город Астрахань» на официальном сайте администрации муниципального образования «Город Астрахань».</w:t>
      </w:r>
    </w:p>
    <w:p w:rsidR="00307C5D" w:rsidRPr="006C48CA" w:rsidRDefault="007567A4" w:rsidP="006C48C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48C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401BD" w:rsidRPr="006C48CA">
        <w:rPr>
          <w:rFonts w:ascii="Arial" w:hAnsi="Arial" w:cs="Arial"/>
          <w:sz w:val="18"/>
          <w:szCs w:val="18"/>
        </w:rPr>
        <w:t>Контроль за</w:t>
      </w:r>
      <w:proofErr w:type="gramEnd"/>
      <w:r w:rsidR="00C401BD" w:rsidRPr="006C48C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</w:t>
      </w:r>
      <w:r w:rsidR="00C401BD" w:rsidRPr="006C48CA">
        <w:rPr>
          <w:rFonts w:ascii="Arial" w:hAnsi="Arial" w:cs="Arial"/>
          <w:sz w:val="18"/>
          <w:szCs w:val="18"/>
        </w:rPr>
        <w:t>ельству, архитектуре и градостроительству администрации муниципального образования «Город Астрахань».</w:t>
      </w:r>
    </w:p>
    <w:p w:rsidR="00307C5D" w:rsidRPr="006C48CA" w:rsidRDefault="00C401BD" w:rsidP="006C48CA">
      <w:pPr>
        <w:ind w:firstLine="709"/>
        <w:jc w:val="right"/>
        <w:rPr>
          <w:b/>
        </w:rPr>
      </w:pPr>
      <w:r w:rsidRPr="006C48CA">
        <w:rPr>
          <w:rFonts w:ascii="Arial" w:hAnsi="Arial" w:cs="Arial"/>
          <w:b/>
          <w:sz w:val="18"/>
          <w:szCs w:val="18"/>
        </w:rPr>
        <w:t>Глава администрации</w:t>
      </w:r>
      <w:r w:rsidR="006C48CA" w:rsidRPr="006C48CA">
        <w:rPr>
          <w:rFonts w:ascii="Arial" w:hAnsi="Arial" w:cs="Arial"/>
          <w:b/>
          <w:sz w:val="18"/>
          <w:szCs w:val="18"/>
        </w:rPr>
        <w:t xml:space="preserve"> </w:t>
      </w:r>
      <w:r w:rsidRPr="006C48CA">
        <w:rPr>
          <w:rFonts w:ascii="Arial" w:hAnsi="Arial" w:cs="Arial"/>
          <w:b/>
          <w:sz w:val="18"/>
          <w:szCs w:val="18"/>
        </w:rPr>
        <w:t>Р.Л. Харисов</w:t>
      </w:r>
    </w:p>
    <w:p w:rsidR="00307C5D" w:rsidRPr="007567A4" w:rsidRDefault="00307C5D" w:rsidP="007567A4"/>
    <w:sectPr w:rsidR="00307C5D" w:rsidRPr="007567A4" w:rsidSect="006C48C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01BD" w:rsidRDefault="00C401BD">
      <w:r>
        <w:separator/>
      </w:r>
    </w:p>
  </w:endnote>
  <w:endnote w:type="continuationSeparator" w:id="0">
    <w:p w:rsidR="00C401BD" w:rsidRDefault="00C401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01BD" w:rsidRDefault="00C401BD"/>
  </w:footnote>
  <w:footnote w:type="continuationSeparator" w:id="0">
    <w:p w:rsidR="00C401BD" w:rsidRDefault="00C401B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3D3145"/>
    <w:multiLevelType w:val="multilevel"/>
    <w:tmpl w:val="AAF02F1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C170A02"/>
    <w:multiLevelType w:val="multilevel"/>
    <w:tmpl w:val="48C076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07C5D"/>
    <w:rsid w:val="00307C5D"/>
    <w:rsid w:val="006C48CA"/>
    <w:rsid w:val="007567A4"/>
    <w:rsid w:val="00C401BD"/>
    <w:rsid w:val="00D47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420" w:line="290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420" w:line="290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400</Words>
  <Characters>2281</Characters>
  <Application>Microsoft Office Word</Application>
  <DocSecurity>0</DocSecurity>
  <Lines>19</Lines>
  <Paragraphs>5</Paragraphs>
  <ScaleCrop>false</ScaleCrop>
  <Company/>
  <LinksUpToDate>false</LinksUpToDate>
  <CharactersWithSpaces>2676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2019-07-22T10:56:00Z</dcterms:created>
  <dcterms:modified xsi:type="dcterms:W3CDTF">2019-07-22T10:59:00Z</dcterms:modified>
</cp:coreProperties>
</file>