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AE" w:rsidRPr="002F577F" w:rsidRDefault="00C25DAE" w:rsidP="00C25DAE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61445B" w:rsidRDefault="00C25DAE" w:rsidP="00C25DAE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C25DAE" w:rsidRPr="002F577F" w:rsidRDefault="00C25DAE" w:rsidP="00C25DAE">
      <w:pPr>
        <w:pStyle w:val="3"/>
        <w:rPr>
          <w:spacing w:val="0"/>
        </w:rPr>
      </w:pPr>
      <w:r w:rsidRPr="002F577F">
        <w:rPr>
          <w:spacing w:val="0"/>
        </w:rPr>
        <w:t>22 ноября 2019 года № 2954-р</w:t>
      </w:r>
    </w:p>
    <w:p w:rsidR="00C25DAE" w:rsidRPr="002F577F" w:rsidRDefault="00C25DAE" w:rsidP="00C25DAE">
      <w:pPr>
        <w:pStyle w:val="3"/>
        <w:rPr>
          <w:spacing w:val="0"/>
        </w:rPr>
      </w:pPr>
      <w:r w:rsidRPr="002F577F">
        <w:rPr>
          <w:spacing w:val="0"/>
        </w:rPr>
        <w:t xml:space="preserve">«О предоставлении разрешения на отклонение от </w:t>
      </w:r>
      <w:proofErr w:type="gramStart"/>
      <w:r w:rsidRPr="002F577F">
        <w:rPr>
          <w:spacing w:val="0"/>
        </w:rPr>
        <w:t>предельных</w:t>
      </w:r>
      <w:proofErr w:type="gramEnd"/>
      <w:r w:rsidRPr="002F577F">
        <w:rPr>
          <w:spacing w:val="0"/>
        </w:rPr>
        <w:t xml:space="preserve"> </w:t>
      </w:r>
    </w:p>
    <w:p w:rsidR="00C25DAE" w:rsidRPr="002F577F" w:rsidRDefault="00C25DAE" w:rsidP="00C25DAE">
      <w:pPr>
        <w:pStyle w:val="3"/>
        <w:rPr>
          <w:spacing w:val="0"/>
        </w:rPr>
      </w:pPr>
      <w:r w:rsidRPr="002F577F">
        <w:rPr>
          <w:spacing w:val="0"/>
        </w:rPr>
        <w:t>параметров разрешенного строительства, реконструкции объекта</w:t>
      </w:r>
    </w:p>
    <w:p w:rsidR="00C25DAE" w:rsidRPr="002F577F" w:rsidRDefault="00C25DAE" w:rsidP="00C25DAE">
      <w:pPr>
        <w:pStyle w:val="3"/>
        <w:rPr>
          <w:spacing w:val="0"/>
        </w:rPr>
      </w:pPr>
      <w:r w:rsidRPr="002F577F">
        <w:rPr>
          <w:spacing w:val="0"/>
        </w:rPr>
        <w:t xml:space="preserve"> капитального строительства по ул. </w:t>
      </w:r>
      <w:proofErr w:type="spellStart"/>
      <w:r w:rsidRPr="002F577F">
        <w:rPr>
          <w:spacing w:val="0"/>
        </w:rPr>
        <w:t>Хибинской</w:t>
      </w:r>
      <w:proofErr w:type="spellEnd"/>
      <w:r w:rsidRPr="002F577F">
        <w:rPr>
          <w:spacing w:val="0"/>
        </w:rPr>
        <w:t xml:space="preserve">, 2 </w:t>
      </w:r>
    </w:p>
    <w:p w:rsidR="00C25DAE" w:rsidRPr="002F577F" w:rsidRDefault="00C25DAE" w:rsidP="00C25DAE">
      <w:pPr>
        <w:pStyle w:val="3"/>
        <w:rPr>
          <w:spacing w:val="0"/>
        </w:rPr>
      </w:pPr>
      <w:r w:rsidRPr="002F577F">
        <w:rPr>
          <w:spacing w:val="0"/>
        </w:rPr>
        <w:t xml:space="preserve">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 г. Астрахани»</w:t>
      </w:r>
    </w:p>
    <w:p w:rsidR="00C25DAE" w:rsidRPr="002F577F" w:rsidRDefault="00C25DAE" w:rsidP="0061445B">
      <w:pPr>
        <w:pStyle w:val="a3"/>
        <w:ind w:firstLine="709"/>
        <w:rPr>
          <w:spacing w:val="0"/>
        </w:rPr>
      </w:pPr>
      <w:bookmarkStart w:id="0" w:name="_GoBack"/>
      <w:proofErr w:type="gramStart"/>
      <w:r w:rsidRPr="002F577F">
        <w:rPr>
          <w:spacing w:val="0"/>
        </w:rPr>
        <w:t>В связи с обращением ООО «</w:t>
      </w:r>
      <w:proofErr w:type="spellStart"/>
      <w:r w:rsidRPr="002F577F">
        <w:rPr>
          <w:spacing w:val="0"/>
        </w:rPr>
        <w:t>Фрезениус</w:t>
      </w:r>
      <w:proofErr w:type="spellEnd"/>
      <w:r w:rsidRPr="002F577F">
        <w:rPr>
          <w:spacing w:val="0"/>
        </w:rPr>
        <w:t xml:space="preserve"> </w:t>
      </w:r>
      <w:proofErr w:type="spellStart"/>
      <w:r w:rsidRPr="002F577F">
        <w:rPr>
          <w:spacing w:val="0"/>
        </w:rPr>
        <w:t>Медикл</w:t>
      </w:r>
      <w:proofErr w:type="spellEnd"/>
      <w:r w:rsidRPr="002F577F">
        <w:rPr>
          <w:spacing w:val="0"/>
        </w:rPr>
        <w:t xml:space="preserve"> </w:t>
      </w:r>
      <w:proofErr w:type="spellStart"/>
      <w:r w:rsidRPr="002F577F">
        <w:rPr>
          <w:spacing w:val="0"/>
        </w:rPr>
        <w:t>Кеа</w:t>
      </w:r>
      <w:proofErr w:type="spellEnd"/>
      <w:r w:rsidRPr="002F577F">
        <w:rPr>
          <w:spacing w:val="0"/>
        </w:rPr>
        <w:t xml:space="preserve"> Холдинг» от 30.10.2019 № 03-04-01-8705,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</w:t>
      </w:r>
      <w:proofErr w:type="gramEnd"/>
      <w:r w:rsidRPr="002F577F">
        <w:rPr>
          <w:spacing w:val="0"/>
        </w:rPr>
        <w:t xml:space="preserve">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22.11.2019:</w:t>
      </w:r>
    </w:p>
    <w:p w:rsidR="00C25DAE" w:rsidRPr="002F577F" w:rsidRDefault="00C25DAE" w:rsidP="0061445B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ул. </w:t>
      </w:r>
      <w:proofErr w:type="spellStart"/>
      <w:r w:rsidRPr="002F577F">
        <w:rPr>
          <w:spacing w:val="0"/>
        </w:rPr>
        <w:t>Хибинской</w:t>
      </w:r>
      <w:proofErr w:type="spellEnd"/>
      <w:r w:rsidRPr="002F577F">
        <w:rPr>
          <w:spacing w:val="0"/>
        </w:rPr>
        <w:t xml:space="preserve">, 2 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 г. Астрахани в отношении земельного участка площадью 1711 кв. м (кадастровый номер 30:12:040021:662): процент озеленения - 0%.</w:t>
      </w:r>
    </w:p>
    <w:p w:rsidR="00C25DAE" w:rsidRPr="002F577F" w:rsidRDefault="00C25DAE" w:rsidP="0061445B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C25DAE" w:rsidRPr="002F577F" w:rsidRDefault="00C25DAE" w:rsidP="0061445B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C25DAE" w:rsidRPr="002F577F" w:rsidRDefault="00C25DAE" w:rsidP="0061445B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25DAE" w:rsidRPr="002F577F" w:rsidRDefault="00C25DAE" w:rsidP="0061445B">
      <w:pPr>
        <w:pStyle w:val="a3"/>
        <w:ind w:firstLine="709"/>
        <w:rPr>
          <w:spacing w:val="0"/>
        </w:rPr>
      </w:pPr>
      <w:r w:rsidRPr="002F577F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25DAE" w:rsidRPr="002F577F" w:rsidRDefault="00C25DAE" w:rsidP="0061445B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4.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</w:t>
      </w:r>
      <w:bookmarkEnd w:id="0"/>
      <w:r w:rsidRPr="002F577F">
        <w:rPr>
          <w:spacing w:val="0"/>
        </w:rPr>
        <w:t>.</w:t>
      </w:r>
    </w:p>
    <w:p w:rsidR="00052C82" w:rsidRDefault="00C25DAE" w:rsidP="00C25DAE">
      <w:pPr>
        <w:jc w:val="right"/>
      </w:pPr>
      <w:r w:rsidRPr="002F577F">
        <w:rPr>
          <w:b/>
          <w:bCs/>
        </w:rPr>
        <w:t>Глава администрации Р.Л. ХАРИСОВ</w:t>
      </w:r>
    </w:p>
    <w:sectPr w:rsidR="00052C82" w:rsidSect="0061445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AE"/>
    <w:rsid w:val="00052C82"/>
    <w:rsid w:val="0061445B"/>
    <w:rsid w:val="00C2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A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25DA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25DA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A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25DA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25DA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2019-11-27T13:00:00Z</dcterms:created>
  <dcterms:modified xsi:type="dcterms:W3CDTF">2019-11-27T13:01:00Z</dcterms:modified>
</cp:coreProperties>
</file>