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AB4" w:rsidRPr="00CE118F" w:rsidRDefault="00CE118F" w:rsidP="00CE118F">
      <w:pPr>
        <w:jc w:val="center"/>
        <w:rPr>
          <w:rFonts w:asciiTheme="majorHAnsi" w:hAnsiTheme="majorHAnsi"/>
          <w:b/>
          <w:sz w:val="20"/>
          <w:szCs w:val="20"/>
        </w:rPr>
      </w:pPr>
      <w:r w:rsidRPr="00CE118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E118F" w:rsidRPr="00CE118F" w:rsidRDefault="00051E33" w:rsidP="00CE118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CE118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672AB4" w:rsidRPr="00CE118F" w:rsidRDefault="00051E33" w:rsidP="00CE118F">
      <w:pPr>
        <w:jc w:val="center"/>
        <w:rPr>
          <w:rFonts w:asciiTheme="majorHAnsi" w:hAnsiTheme="majorHAnsi"/>
          <w:b/>
          <w:sz w:val="20"/>
          <w:szCs w:val="20"/>
        </w:rPr>
      </w:pPr>
      <w:r w:rsidRPr="00CE118F">
        <w:rPr>
          <w:rFonts w:asciiTheme="majorHAnsi" w:hAnsiTheme="majorHAnsi"/>
          <w:b/>
          <w:sz w:val="20"/>
          <w:szCs w:val="20"/>
        </w:rPr>
        <w:t>22 сентября 2023 года</w:t>
      </w:r>
      <w:r w:rsidR="002E6AB6" w:rsidRPr="00CE118F">
        <w:rPr>
          <w:rFonts w:asciiTheme="majorHAnsi" w:hAnsiTheme="majorHAnsi"/>
          <w:b/>
          <w:sz w:val="20"/>
          <w:szCs w:val="20"/>
        </w:rPr>
        <w:t xml:space="preserve"> </w:t>
      </w:r>
      <w:r w:rsidRPr="00CE118F">
        <w:rPr>
          <w:rFonts w:asciiTheme="majorHAnsi" w:hAnsiTheme="majorHAnsi"/>
          <w:b/>
          <w:sz w:val="20"/>
          <w:szCs w:val="20"/>
        </w:rPr>
        <w:t>1567-р</w:t>
      </w:r>
    </w:p>
    <w:p w:rsidR="00672AB4" w:rsidRPr="00CE118F" w:rsidRDefault="00CE118F" w:rsidP="00CE118F">
      <w:pPr>
        <w:jc w:val="center"/>
        <w:rPr>
          <w:rFonts w:asciiTheme="majorHAnsi" w:hAnsiTheme="majorHAnsi"/>
          <w:b/>
          <w:sz w:val="20"/>
          <w:szCs w:val="20"/>
        </w:rPr>
      </w:pPr>
      <w:r w:rsidRPr="00CE118F">
        <w:rPr>
          <w:rFonts w:asciiTheme="majorHAnsi" w:hAnsiTheme="majorHAnsi"/>
          <w:b/>
          <w:sz w:val="20"/>
          <w:szCs w:val="20"/>
        </w:rPr>
        <w:t>«</w:t>
      </w:r>
      <w:r w:rsidR="00051E33" w:rsidRPr="00CE118F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совмещенном автомобильном и железнодорожном мосту через р. Волга на время проведения ремонтных работ</w:t>
      </w:r>
      <w:r w:rsidRPr="00CE118F">
        <w:rPr>
          <w:rFonts w:asciiTheme="majorHAnsi" w:hAnsiTheme="majorHAnsi"/>
          <w:b/>
          <w:sz w:val="20"/>
          <w:szCs w:val="20"/>
        </w:rPr>
        <w:t>»</w:t>
      </w:r>
    </w:p>
    <w:p w:rsidR="00672AB4" w:rsidRPr="00CE118F" w:rsidRDefault="00051E33" w:rsidP="00CE118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E118F">
        <w:rPr>
          <w:rFonts w:ascii="Arial" w:hAnsi="Arial" w:cs="Arial"/>
          <w:sz w:val="18"/>
          <w:szCs w:val="18"/>
        </w:rPr>
        <w:t xml:space="preserve">В </w:t>
      </w:r>
      <w:r w:rsidRPr="00CE118F">
        <w:rPr>
          <w:rFonts w:ascii="Arial" w:hAnsi="Arial" w:cs="Arial"/>
          <w:sz w:val="18"/>
          <w:szCs w:val="18"/>
        </w:rPr>
        <w:t>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</w:t>
      </w:r>
      <w:r w:rsidRPr="00CE118F">
        <w:rPr>
          <w:rFonts w:ascii="Arial" w:hAnsi="Arial" w:cs="Arial"/>
          <w:sz w:val="18"/>
          <w:szCs w:val="18"/>
        </w:rPr>
        <w:t>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CE118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E118F">
        <w:rPr>
          <w:rFonts w:ascii="Arial" w:hAnsi="Arial" w:cs="Arial"/>
          <w:sz w:val="18"/>
          <w:szCs w:val="18"/>
        </w:rPr>
        <w:t>прекращения движения транспо</w:t>
      </w:r>
      <w:r w:rsidRPr="00CE118F">
        <w:rPr>
          <w:rFonts w:ascii="Arial" w:hAnsi="Arial" w:cs="Arial"/>
          <w:sz w:val="18"/>
          <w:szCs w:val="18"/>
        </w:rPr>
        <w:t>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</w:t>
      </w:r>
      <w:r w:rsidRPr="00CE118F">
        <w:rPr>
          <w:rFonts w:ascii="Arial" w:hAnsi="Arial" w:cs="Arial"/>
          <w:sz w:val="18"/>
          <w:szCs w:val="18"/>
        </w:rPr>
        <w:t>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 работ:</w:t>
      </w:r>
      <w:proofErr w:type="gramEnd"/>
    </w:p>
    <w:p w:rsidR="00672AB4" w:rsidRPr="00CE118F" w:rsidRDefault="002E6AB6" w:rsidP="00CE11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118F">
        <w:rPr>
          <w:rFonts w:ascii="Arial" w:hAnsi="Arial" w:cs="Arial"/>
          <w:sz w:val="18"/>
          <w:szCs w:val="18"/>
        </w:rPr>
        <w:t xml:space="preserve">1. </w:t>
      </w:r>
      <w:r w:rsidR="00051E33" w:rsidRPr="00CE118F">
        <w:rPr>
          <w:rFonts w:ascii="Arial" w:hAnsi="Arial" w:cs="Arial"/>
          <w:sz w:val="18"/>
          <w:szCs w:val="18"/>
        </w:rPr>
        <w:t>Ввести в</w:t>
      </w:r>
      <w:r w:rsidR="00051E33" w:rsidRPr="00CE118F">
        <w:rPr>
          <w:rFonts w:ascii="Arial" w:hAnsi="Arial" w:cs="Arial"/>
          <w:sz w:val="18"/>
          <w:szCs w:val="18"/>
        </w:rPr>
        <w:t>ременное ограничение дорожного движения автомобильного транспорта на совмещенном автомобильном и железнодорожном мосту через р. Волга:</w:t>
      </w:r>
    </w:p>
    <w:p w:rsidR="00672AB4" w:rsidRPr="00CE118F" w:rsidRDefault="002E6AB6" w:rsidP="00CE11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118F">
        <w:rPr>
          <w:rFonts w:ascii="Arial" w:hAnsi="Arial" w:cs="Arial"/>
          <w:sz w:val="18"/>
          <w:szCs w:val="18"/>
        </w:rPr>
        <w:t xml:space="preserve">1.1. </w:t>
      </w:r>
      <w:r w:rsidR="00051E33" w:rsidRPr="00CE118F">
        <w:rPr>
          <w:rFonts w:ascii="Arial" w:hAnsi="Arial" w:cs="Arial"/>
          <w:sz w:val="18"/>
          <w:szCs w:val="18"/>
        </w:rPr>
        <w:t xml:space="preserve">С 08:00 до 18:00 23.09.2023 по направлению движения от </w:t>
      </w:r>
      <w:r w:rsidR="00051E33" w:rsidRPr="00CE118F">
        <w:rPr>
          <w:rFonts w:ascii="Arial" w:hAnsi="Arial" w:cs="Arial"/>
          <w:sz w:val="18"/>
          <w:szCs w:val="18"/>
        </w:rPr>
        <w:t xml:space="preserve">ул. Дзержинского к ул. Наб. </w:t>
      </w:r>
      <w:proofErr w:type="spellStart"/>
      <w:r w:rsidR="00051E33" w:rsidRPr="00CE118F">
        <w:rPr>
          <w:rFonts w:ascii="Arial" w:hAnsi="Arial" w:cs="Arial"/>
          <w:sz w:val="18"/>
          <w:szCs w:val="18"/>
        </w:rPr>
        <w:t>Прив</w:t>
      </w:r>
      <w:proofErr w:type="spellEnd"/>
      <w:r w:rsidR="00051E33" w:rsidRPr="00CE118F">
        <w:rPr>
          <w:rFonts w:ascii="Arial" w:hAnsi="Arial" w:cs="Arial"/>
          <w:sz w:val="18"/>
          <w:szCs w:val="18"/>
        </w:rPr>
        <w:t>. Затона.</w:t>
      </w:r>
    </w:p>
    <w:p w:rsidR="00672AB4" w:rsidRPr="00CE118F" w:rsidRDefault="002E6AB6" w:rsidP="00CE11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118F">
        <w:rPr>
          <w:rFonts w:ascii="Arial" w:hAnsi="Arial" w:cs="Arial"/>
          <w:sz w:val="18"/>
          <w:szCs w:val="18"/>
        </w:rPr>
        <w:t xml:space="preserve">1.2. </w:t>
      </w:r>
      <w:r w:rsidR="00051E33" w:rsidRPr="00CE118F">
        <w:rPr>
          <w:rFonts w:ascii="Arial" w:hAnsi="Arial" w:cs="Arial"/>
          <w:sz w:val="18"/>
          <w:szCs w:val="18"/>
        </w:rPr>
        <w:t>С 08:00 до 18:00 24.09</w:t>
      </w:r>
      <w:r w:rsidR="00051E33" w:rsidRPr="00CE118F">
        <w:rPr>
          <w:rFonts w:ascii="Arial" w:hAnsi="Arial" w:cs="Arial"/>
          <w:sz w:val="18"/>
          <w:szCs w:val="18"/>
        </w:rPr>
        <w:t xml:space="preserve">.2023 по направлению движения от ул. Наб. </w:t>
      </w:r>
      <w:proofErr w:type="spellStart"/>
      <w:r w:rsidR="00051E33" w:rsidRPr="00CE118F">
        <w:rPr>
          <w:rFonts w:ascii="Arial" w:hAnsi="Arial" w:cs="Arial"/>
          <w:sz w:val="18"/>
          <w:szCs w:val="18"/>
        </w:rPr>
        <w:t>Прив</w:t>
      </w:r>
      <w:proofErr w:type="spellEnd"/>
      <w:r w:rsidR="00051E33" w:rsidRPr="00CE118F">
        <w:rPr>
          <w:rFonts w:ascii="Arial" w:hAnsi="Arial" w:cs="Arial"/>
          <w:sz w:val="18"/>
          <w:szCs w:val="18"/>
        </w:rPr>
        <w:t>. Затона к ул. Дзержинского.</w:t>
      </w:r>
    </w:p>
    <w:p w:rsidR="00672AB4" w:rsidRPr="00CE118F" w:rsidRDefault="002E6AB6" w:rsidP="00CE11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118F">
        <w:rPr>
          <w:rFonts w:ascii="Arial" w:hAnsi="Arial" w:cs="Arial"/>
          <w:sz w:val="18"/>
          <w:szCs w:val="18"/>
        </w:rPr>
        <w:t xml:space="preserve">2. </w:t>
      </w:r>
      <w:r w:rsidR="00051E33" w:rsidRPr="00CE118F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</w:t>
      </w:r>
      <w:r w:rsidRPr="00CE118F">
        <w:rPr>
          <w:rFonts w:ascii="Arial" w:hAnsi="Arial" w:cs="Arial"/>
          <w:sz w:val="18"/>
          <w:szCs w:val="18"/>
        </w:rPr>
        <w:t xml:space="preserve"> </w:t>
      </w:r>
      <w:r w:rsidR="00051E33" w:rsidRPr="00CE118F">
        <w:rPr>
          <w:rFonts w:ascii="Arial" w:hAnsi="Arial" w:cs="Arial"/>
          <w:sz w:val="18"/>
          <w:szCs w:val="18"/>
        </w:rPr>
        <w:t xml:space="preserve">организации дорожного движения на совмещенном автомобильном и железнодорожном мосту через р. </w:t>
      </w:r>
      <w:r w:rsidR="00051E33" w:rsidRPr="00CE118F">
        <w:rPr>
          <w:rFonts w:ascii="Arial" w:hAnsi="Arial" w:cs="Arial"/>
          <w:sz w:val="18"/>
          <w:szCs w:val="18"/>
        </w:rPr>
        <w:t>Волга на время проведения ремонтных работ.</w:t>
      </w:r>
    </w:p>
    <w:p w:rsidR="00672AB4" w:rsidRPr="00CE118F" w:rsidRDefault="002E6AB6" w:rsidP="00CE11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118F">
        <w:rPr>
          <w:rFonts w:ascii="Arial" w:hAnsi="Arial" w:cs="Arial"/>
          <w:sz w:val="18"/>
          <w:szCs w:val="18"/>
        </w:rPr>
        <w:t xml:space="preserve">3. </w:t>
      </w:r>
      <w:r w:rsidR="00051E33" w:rsidRPr="00CE118F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</w:t>
      </w:r>
      <w:r w:rsidR="00051E33" w:rsidRPr="00CE118F">
        <w:rPr>
          <w:rFonts w:ascii="Arial" w:hAnsi="Arial" w:cs="Arial"/>
          <w:sz w:val="18"/>
          <w:szCs w:val="18"/>
        </w:rPr>
        <w:t>ования «Городской округ город Астрахань» направить его в адрес УГИБДД УМВД России по Астраханской области.</w:t>
      </w:r>
    </w:p>
    <w:p w:rsidR="00672AB4" w:rsidRPr="00CE118F" w:rsidRDefault="002E6AB6" w:rsidP="00CE11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118F">
        <w:rPr>
          <w:rFonts w:ascii="Arial" w:hAnsi="Arial" w:cs="Arial"/>
          <w:sz w:val="18"/>
          <w:szCs w:val="18"/>
        </w:rPr>
        <w:t xml:space="preserve">4. </w:t>
      </w:r>
      <w:r w:rsidR="00051E33" w:rsidRPr="00CE118F">
        <w:rPr>
          <w:rFonts w:ascii="Arial" w:hAnsi="Arial" w:cs="Arial"/>
          <w:sz w:val="18"/>
          <w:szCs w:val="18"/>
        </w:rPr>
        <w:t>Обществу с ограниченной ответственностью «Технологии дорожного строительства» установить соответствующие технические средства организации дорожного д</w:t>
      </w:r>
      <w:r w:rsidR="00051E33" w:rsidRPr="00CE118F">
        <w:rPr>
          <w:rFonts w:ascii="Arial" w:hAnsi="Arial" w:cs="Arial"/>
          <w:sz w:val="18"/>
          <w:szCs w:val="18"/>
        </w:rPr>
        <w:t>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72AB4" w:rsidRPr="00CE118F" w:rsidRDefault="002E6AB6" w:rsidP="00CE11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118F">
        <w:rPr>
          <w:rFonts w:ascii="Arial" w:hAnsi="Arial" w:cs="Arial"/>
          <w:sz w:val="18"/>
          <w:szCs w:val="18"/>
        </w:rPr>
        <w:t xml:space="preserve">5. </w:t>
      </w:r>
      <w:r w:rsidR="00051E33" w:rsidRPr="00CE118F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051E33" w:rsidRPr="00CE118F">
        <w:rPr>
          <w:rFonts w:ascii="Arial" w:hAnsi="Arial" w:cs="Arial"/>
          <w:sz w:val="18"/>
          <w:szCs w:val="18"/>
        </w:rPr>
        <w:t xml:space="preserve">политики администрации муниципального образования «Городской округ город Астрахань» </w:t>
      </w:r>
      <w:proofErr w:type="gramStart"/>
      <w:r w:rsidR="00051E33" w:rsidRPr="00CE118F">
        <w:rPr>
          <w:rFonts w:ascii="Arial" w:hAnsi="Arial" w:cs="Arial"/>
          <w:sz w:val="18"/>
          <w:szCs w:val="18"/>
        </w:rPr>
        <w:t>разместить</w:t>
      </w:r>
      <w:proofErr w:type="gramEnd"/>
      <w:r w:rsidR="00051E33" w:rsidRPr="00CE118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</w:t>
      </w:r>
      <w:r w:rsidR="00051E33" w:rsidRPr="00CE118F">
        <w:rPr>
          <w:rFonts w:ascii="Arial" w:hAnsi="Arial" w:cs="Arial"/>
          <w:sz w:val="18"/>
          <w:szCs w:val="18"/>
        </w:rPr>
        <w:t>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672AB4" w:rsidRPr="00CE118F" w:rsidRDefault="002E6AB6" w:rsidP="00CE11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118F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051E33" w:rsidRPr="00CE118F">
        <w:rPr>
          <w:rFonts w:ascii="Arial" w:hAnsi="Arial" w:cs="Arial"/>
          <w:sz w:val="18"/>
          <w:szCs w:val="18"/>
        </w:rPr>
        <w:t>Контроль за</w:t>
      </w:r>
      <w:proofErr w:type="gramEnd"/>
      <w:r w:rsidR="00051E33" w:rsidRPr="00CE118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051E33" w:rsidRPr="00CE118F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</w:t>
      </w:r>
      <w:r w:rsidR="00051E33" w:rsidRPr="00CE118F">
        <w:rPr>
          <w:rFonts w:ascii="Arial" w:hAnsi="Arial" w:cs="Arial"/>
          <w:sz w:val="18"/>
          <w:szCs w:val="18"/>
        </w:rPr>
        <w:t>дской округ город Астрахань».</w:t>
      </w:r>
    </w:p>
    <w:p w:rsidR="00672AB4" w:rsidRPr="00CE118F" w:rsidRDefault="00051E33" w:rsidP="00CE118F">
      <w:pPr>
        <w:jc w:val="right"/>
        <w:rPr>
          <w:rFonts w:ascii="Arial" w:hAnsi="Arial" w:cs="Arial"/>
          <w:b/>
          <w:sz w:val="18"/>
          <w:szCs w:val="18"/>
        </w:rPr>
      </w:pPr>
      <w:r w:rsidRPr="00CE118F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CE118F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CE118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022C1" w:rsidRDefault="00051E33" w:rsidP="00CE118F">
      <w:pPr>
        <w:jc w:val="right"/>
        <w:rPr>
          <w:rFonts w:ascii="Arial" w:hAnsi="Arial" w:cs="Arial"/>
          <w:b/>
          <w:sz w:val="18"/>
          <w:szCs w:val="18"/>
        </w:rPr>
        <w:sectPr w:rsidR="00E022C1" w:rsidSect="00CE118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CE118F">
        <w:rPr>
          <w:rFonts w:ascii="Arial" w:hAnsi="Arial" w:cs="Arial"/>
          <w:b/>
          <w:sz w:val="18"/>
          <w:szCs w:val="18"/>
        </w:rPr>
        <w:t>В.В. Наумов</w:t>
      </w:r>
    </w:p>
    <w:p w:rsidR="00672AB4" w:rsidRPr="00CE118F" w:rsidRDefault="006F3955" w:rsidP="00CE118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4874317" wp14:editId="4C5852E1">
            <wp:extent cx="5580380" cy="8265515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6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25B90" w:rsidRPr="00125B90">
        <w:rPr>
          <w:noProof/>
          <w:lang w:bidi="ar-SA"/>
        </w:rPr>
        <w:t xml:space="preserve"> </w:t>
      </w:r>
      <w:r w:rsidR="00125B90">
        <w:rPr>
          <w:noProof/>
          <w:lang w:bidi="ar-SA"/>
        </w:rPr>
        <w:lastRenderedPageBreak/>
        <w:drawing>
          <wp:inline distT="0" distB="0" distL="0" distR="0" wp14:anchorId="41AF3906" wp14:editId="7035127C">
            <wp:extent cx="5580380" cy="806140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1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672AB4" w:rsidRPr="00CE118F" w:rsidRDefault="00672AB4" w:rsidP="00CE118F">
      <w:pPr>
        <w:jc w:val="right"/>
        <w:rPr>
          <w:b/>
        </w:rPr>
      </w:pPr>
    </w:p>
    <w:p w:rsidR="00CE118F" w:rsidRPr="00CE118F" w:rsidRDefault="00CE118F">
      <w:pPr>
        <w:jc w:val="right"/>
        <w:rPr>
          <w:b/>
        </w:rPr>
      </w:pPr>
    </w:p>
    <w:sectPr w:rsidR="00CE118F" w:rsidRPr="00CE118F" w:rsidSect="00CE118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E33" w:rsidRDefault="00051E33">
      <w:r>
        <w:separator/>
      </w:r>
    </w:p>
  </w:endnote>
  <w:endnote w:type="continuationSeparator" w:id="0">
    <w:p w:rsidR="00051E33" w:rsidRDefault="00051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E33" w:rsidRDefault="00051E33"/>
  </w:footnote>
  <w:footnote w:type="continuationSeparator" w:id="0">
    <w:p w:rsidR="00051E33" w:rsidRDefault="00051E3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3F1382"/>
    <w:multiLevelType w:val="multilevel"/>
    <w:tmpl w:val="22BE55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72AB4"/>
    <w:rsid w:val="00051E33"/>
    <w:rsid w:val="00125B90"/>
    <w:rsid w:val="002E6AB6"/>
    <w:rsid w:val="00672AB4"/>
    <w:rsid w:val="006F3955"/>
    <w:rsid w:val="00CE118F"/>
    <w:rsid w:val="00E02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00"/>
      <w:ind w:left="69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F395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395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00"/>
      <w:ind w:left="69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F395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395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2023-09-22T06:21:00Z</dcterms:created>
  <dcterms:modified xsi:type="dcterms:W3CDTF">2023-09-22T06:31:00Z</dcterms:modified>
</cp:coreProperties>
</file>