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031" w:rsidRPr="00D263FB" w:rsidRDefault="0070227E" w:rsidP="00D263FB">
      <w:pPr>
        <w:jc w:val="center"/>
        <w:rPr>
          <w:rFonts w:asciiTheme="majorHAnsi" w:hAnsiTheme="majorHAnsi"/>
          <w:b/>
          <w:sz w:val="20"/>
          <w:szCs w:val="20"/>
        </w:rPr>
      </w:pPr>
      <w:r w:rsidRPr="00D263F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263FB" w:rsidRPr="00D263FB" w:rsidRDefault="008B1055" w:rsidP="00D263F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263FB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192031" w:rsidRPr="00D263FB" w:rsidRDefault="008B1055" w:rsidP="00D263FB">
      <w:pPr>
        <w:jc w:val="center"/>
        <w:rPr>
          <w:rFonts w:asciiTheme="majorHAnsi" w:hAnsiTheme="majorHAnsi"/>
          <w:b/>
          <w:sz w:val="20"/>
          <w:szCs w:val="20"/>
        </w:rPr>
      </w:pPr>
      <w:r w:rsidRPr="00D263FB">
        <w:rPr>
          <w:rFonts w:asciiTheme="majorHAnsi" w:hAnsiTheme="majorHAnsi"/>
          <w:b/>
          <w:sz w:val="20"/>
          <w:szCs w:val="20"/>
        </w:rPr>
        <w:t>23 июня 2023 года</w:t>
      </w:r>
      <w:r w:rsidR="0070227E" w:rsidRPr="00D263FB">
        <w:rPr>
          <w:rFonts w:asciiTheme="majorHAnsi" w:hAnsiTheme="majorHAnsi"/>
          <w:b/>
          <w:sz w:val="20"/>
          <w:szCs w:val="20"/>
        </w:rPr>
        <w:t xml:space="preserve"> № </w:t>
      </w:r>
      <w:r w:rsidRPr="00D263FB">
        <w:rPr>
          <w:rFonts w:asciiTheme="majorHAnsi" w:hAnsiTheme="majorHAnsi"/>
          <w:b/>
          <w:sz w:val="20"/>
          <w:szCs w:val="20"/>
        </w:rPr>
        <w:t>1055-р</w:t>
      </w:r>
      <w:bookmarkEnd w:id="3"/>
      <w:bookmarkEnd w:id="4"/>
    </w:p>
    <w:p w:rsidR="00D263FB" w:rsidRDefault="0070227E" w:rsidP="0070227E">
      <w:pPr>
        <w:jc w:val="center"/>
        <w:rPr>
          <w:rFonts w:asciiTheme="majorHAnsi" w:hAnsiTheme="majorHAnsi"/>
          <w:b/>
          <w:sz w:val="20"/>
          <w:szCs w:val="20"/>
        </w:rPr>
      </w:pPr>
      <w:r w:rsidRPr="00D263FB">
        <w:rPr>
          <w:rFonts w:asciiTheme="majorHAnsi" w:hAnsiTheme="majorHAnsi"/>
          <w:b/>
          <w:sz w:val="20"/>
          <w:szCs w:val="20"/>
        </w:rPr>
        <w:t>«</w:t>
      </w:r>
      <w:r w:rsidR="008B1055" w:rsidRPr="00D263FB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192031" w:rsidRPr="00D263FB" w:rsidRDefault="008B1055" w:rsidP="0070227E">
      <w:pPr>
        <w:jc w:val="center"/>
        <w:rPr>
          <w:rFonts w:asciiTheme="majorHAnsi" w:hAnsiTheme="majorHAnsi"/>
          <w:b/>
          <w:sz w:val="20"/>
          <w:szCs w:val="20"/>
        </w:rPr>
      </w:pPr>
      <w:r w:rsidRPr="00D263FB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D263FB" w:rsidRPr="00D263FB">
        <w:rPr>
          <w:rFonts w:asciiTheme="majorHAnsi" w:hAnsiTheme="majorHAnsi"/>
          <w:b/>
          <w:sz w:val="20"/>
          <w:szCs w:val="20"/>
        </w:rPr>
        <w:t>»</w:t>
      </w:r>
    </w:p>
    <w:p w:rsidR="00192031" w:rsidRPr="00D263FB" w:rsidRDefault="008B1055" w:rsidP="00D263F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263FB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</w:t>
      </w:r>
      <w:r w:rsidRPr="00D263FB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от</w:t>
      </w:r>
      <w:r w:rsidRPr="00D263FB">
        <w:rPr>
          <w:rFonts w:ascii="Arial" w:hAnsi="Arial" w:cs="Arial"/>
          <w:sz w:val="18"/>
          <w:szCs w:val="18"/>
        </w:rPr>
        <w:t xml:space="preserve">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D263F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263FB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</w:t>
      </w:r>
      <w:r w:rsidRPr="00D263FB">
        <w:rPr>
          <w:rFonts w:ascii="Arial" w:hAnsi="Arial" w:cs="Arial"/>
          <w:sz w:val="18"/>
          <w:szCs w:val="18"/>
        </w:rPr>
        <w:t>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</w:t>
      </w:r>
      <w:r w:rsidRPr="00D263FB">
        <w:rPr>
          <w:rFonts w:ascii="Arial" w:hAnsi="Arial" w:cs="Arial"/>
          <w:sz w:val="18"/>
          <w:szCs w:val="18"/>
        </w:rPr>
        <w:t>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 работ:</w:t>
      </w:r>
      <w:proofErr w:type="gramEnd"/>
    </w:p>
    <w:p w:rsidR="00192031" w:rsidRPr="00D263FB" w:rsidRDefault="00D2457B" w:rsidP="00D263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63F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B1055" w:rsidRPr="00D263FB">
        <w:rPr>
          <w:rFonts w:ascii="Arial" w:hAnsi="Arial" w:cs="Arial"/>
          <w:sz w:val="18"/>
          <w:szCs w:val="18"/>
        </w:rPr>
        <w:t>Ввести временное ограничение дорожного движения автотранспорта с 21:00 2</w:t>
      </w:r>
      <w:r w:rsidR="008B1055" w:rsidRPr="00D263FB">
        <w:rPr>
          <w:rFonts w:ascii="Arial" w:hAnsi="Arial" w:cs="Arial"/>
          <w:sz w:val="18"/>
          <w:szCs w:val="18"/>
        </w:rPr>
        <w:t>3.06.2023 до 06:00 24.06.2023 по ул. Б. Хмельницкого по направлению движения от д. 17 по ул. Б. Хмельницкого до д. 19 по ул. Б. Хмельницкого и с 21:00 24.06.2023 до 06:00 25.06.2023 по ул. Б. Хмельницкого по направлению движения от д. 32 по ул. Б. Хмельниц</w:t>
      </w:r>
      <w:r w:rsidR="008B1055" w:rsidRPr="00D263FB">
        <w:rPr>
          <w:rFonts w:ascii="Arial" w:hAnsi="Arial" w:cs="Arial"/>
          <w:sz w:val="18"/>
          <w:szCs w:val="18"/>
        </w:rPr>
        <w:t>кого до д</w:t>
      </w:r>
      <w:proofErr w:type="gramEnd"/>
      <w:r w:rsidR="008B1055" w:rsidRPr="00D263FB">
        <w:rPr>
          <w:rFonts w:ascii="Arial" w:hAnsi="Arial" w:cs="Arial"/>
          <w:sz w:val="18"/>
          <w:szCs w:val="18"/>
        </w:rPr>
        <w:t>. 45/24 по ул. Генерала Епишева.</w:t>
      </w:r>
    </w:p>
    <w:p w:rsidR="00192031" w:rsidRPr="00D263FB" w:rsidRDefault="00D2457B" w:rsidP="00D263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63FB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8B1055" w:rsidRPr="00D263FB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19:00 до 21:00 23.06.2023 по ул. Б. Хмельницкого по направлению движения от д. 17 по ул. Б. Хмельницкого до д. 19 и с 18:00 до 21:00 24.06.2023 по у</w:t>
      </w:r>
      <w:r w:rsidR="008B1055" w:rsidRPr="00D263FB">
        <w:rPr>
          <w:rFonts w:ascii="Arial" w:hAnsi="Arial" w:cs="Arial"/>
          <w:sz w:val="18"/>
          <w:szCs w:val="18"/>
        </w:rPr>
        <w:t>л. Б. Хмельницкого по направлению движения от д. 32 по ул. Б. Хмельницкого до д. 45/24 по ул. Генерала</w:t>
      </w:r>
      <w:proofErr w:type="gramEnd"/>
      <w:r w:rsidR="008B1055" w:rsidRPr="00D263FB">
        <w:rPr>
          <w:rFonts w:ascii="Arial" w:hAnsi="Arial" w:cs="Arial"/>
          <w:sz w:val="18"/>
          <w:szCs w:val="18"/>
        </w:rPr>
        <w:t xml:space="preserve"> Епишева.</w:t>
      </w:r>
    </w:p>
    <w:p w:rsidR="00192031" w:rsidRPr="00D263FB" w:rsidRDefault="00D2457B" w:rsidP="00D263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63FB">
        <w:rPr>
          <w:rFonts w:ascii="Arial" w:hAnsi="Arial" w:cs="Arial"/>
          <w:sz w:val="18"/>
          <w:szCs w:val="18"/>
        </w:rPr>
        <w:t xml:space="preserve">3. </w:t>
      </w:r>
      <w:r w:rsidR="008B1055" w:rsidRPr="00D263FB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ремонтных</w:t>
      </w:r>
      <w:r w:rsidR="008B1055" w:rsidRPr="00D263FB">
        <w:rPr>
          <w:rFonts w:ascii="Arial" w:hAnsi="Arial" w:cs="Arial"/>
          <w:sz w:val="18"/>
          <w:szCs w:val="18"/>
        </w:rPr>
        <w:t xml:space="preserve"> работ.</w:t>
      </w:r>
    </w:p>
    <w:p w:rsidR="00192031" w:rsidRPr="00D263FB" w:rsidRDefault="00D2457B" w:rsidP="00D263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63FB">
        <w:rPr>
          <w:rFonts w:ascii="Arial" w:hAnsi="Arial" w:cs="Arial"/>
          <w:sz w:val="18"/>
          <w:szCs w:val="18"/>
        </w:rPr>
        <w:t xml:space="preserve">4. </w:t>
      </w:r>
      <w:r w:rsidR="008B1055" w:rsidRPr="00D263FB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</w:t>
      </w:r>
      <w:r w:rsidR="008B1055" w:rsidRPr="00D263FB">
        <w:rPr>
          <w:rFonts w:ascii="Arial" w:hAnsi="Arial" w:cs="Arial"/>
          <w:sz w:val="18"/>
          <w:szCs w:val="18"/>
        </w:rPr>
        <w:t>хань» направить его в адрес УГИБДД УМВД России по Астраханской области.</w:t>
      </w:r>
    </w:p>
    <w:p w:rsidR="00192031" w:rsidRPr="00D263FB" w:rsidRDefault="00D2457B" w:rsidP="00D263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63FB">
        <w:rPr>
          <w:rFonts w:ascii="Arial" w:hAnsi="Arial" w:cs="Arial"/>
          <w:sz w:val="18"/>
          <w:szCs w:val="18"/>
        </w:rPr>
        <w:t xml:space="preserve">5. </w:t>
      </w:r>
      <w:r w:rsidR="008B1055" w:rsidRPr="00D263FB">
        <w:rPr>
          <w:rFonts w:ascii="Arial" w:hAnsi="Arial" w:cs="Arial"/>
          <w:sz w:val="18"/>
          <w:szCs w:val="18"/>
        </w:rPr>
        <w:t xml:space="preserve">ООО «Астраханские тепловые сети» установить соответствующие технические средства организации дорожного движения с момента размещения настоящего распоряжения администрации </w:t>
      </w:r>
      <w:r w:rsidR="008B1055" w:rsidRPr="00D263FB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92031" w:rsidRPr="00D263FB" w:rsidRDefault="00D2457B" w:rsidP="00D263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63FB">
        <w:rPr>
          <w:rFonts w:ascii="Arial" w:hAnsi="Arial" w:cs="Arial"/>
          <w:sz w:val="18"/>
          <w:szCs w:val="18"/>
        </w:rPr>
        <w:t xml:space="preserve">6. </w:t>
      </w:r>
      <w:r w:rsidR="008B1055" w:rsidRPr="00D263F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</w:t>
      </w:r>
      <w:r w:rsidR="008B1055" w:rsidRPr="00D263FB">
        <w:rPr>
          <w:rFonts w:ascii="Arial" w:hAnsi="Arial" w:cs="Arial"/>
          <w:sz w:val="18"/>
          <w:szCs w:val="18"/>
        </w:rPr>
        <w:t xml:space="preserve"> Астрахань» </w:t>
      </w:r>
      <w:proofErr w:type="gramStart"/>
      <w:r w:rsidR="008B1055" w:rsidRPr="00D263FB">
        <w:rPr>
          <w:rFonts w:ascii="Arial" w:hAnsi="Arial" w:cs="Arial"/>
          <w:sz w:val="18"/>
          <w:szCs w:val="18"/>
        </w:rPr>
        <w:t>разместить</w:t>
      </w:r>
      <w:proofErr w:type="gramEnd"/>
      <w:r w:rsidR="008B1055" w:rsidRPr="00D263F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</w:t>
      </w:r>
      <w:r w:rsidR="008B1055" w:rsidRPr="00D263FB">
        <w:rPr>
          <w:rFonts w:ascii="Arial" w:hAnsi="Arial" w:cs="Arial"/>
          <w:sz w:val="18"/>
          <w:szCs w:val="18"/>
        </w:rPr>
        <w:t xml:space="preserve">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192031" w:rsidRPr="00D263FB" w:rsidRDefault="00D2457B" w:rsidP="00D263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63FB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8B1055" w:rsidRPr="00D263FB">
        <w:rPr>
          <w:rFonts w:ascii="Arial" w:hAnsi="Arial" w:cs="Arial"/>
          <w:sz w:val="18"/>
          <w:szCs w:val="18"/>
        </w:rPr>
        <w:t>Контроль за</w:t>
      </w:r>
      <w:proofErr w:type="gramEnd"/>
      <w:r w:rsidR="008B1055" w:rsidRPr="00D263F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</w:t>
      </w:r>
      <w:r w:rsidR="008B1055" w:rsidRPr="00D263FB">
        <w:rPr>
          <w:rFonts w:ascii="Arial" w:hAnsi="Arial" w:cs="Arial"/>
          <w:sz w:val="18"/>
          <w:szCs w:val="18"/>
        </w:rPr>
        <w:t xml:space="preserve">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</w:t>
      </w:r>
      <w:r w:rsidRPr="00D263FB">
        <w:rPr>
          <w:rFonts w:ascii="Arial" w:hAnsi="Arial" w:cs="Arial"/>
          <w:sz w:val="18"/>
          <w:szCs w:val="18"/>
        </w:rPr>
        <w:t>округ город Астрахань»</w:t>
      </w:r>
      <w:r w:rsidR="0070227E" w:rsidRPr="00D263FB">
        <w:rPr>
          <w:rFonts w:ascii="Arial" w:hAnsi="Arial" w:cs="Arial"/>
          <w:sz w:val="18"/>
          <w:szCs w:val="18"/>
        </w:rPr>
        <w:t>.</w:t>
      </w:r>
    </w:p>
    <w:p w:rsidR="00A076FF" w:rsidRDefault="0070227E" w:rsidP="0070227E">
      <w:pPr>
        <w:jc w:val="right"/>
        <w:rPr>
          <w:rFonts w:ascii="Arial" w:hAnsi="Arial" w:cs="Arial"/>
          <w:b/>
          <w:sz w:val="18"/>
          <w:szCs w:val="18"/>
        </w:rPr>
        <w:sectPr w:rsidR="00A076FF" w:rsidSect="00D263FB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70227E">
        <w:rPr>
          <w:rFonts w:ascii="Arial" w:hAnsi="Arial" w:cs="Arial"/>
          <w:b/>
          <w:sz w:val="18"/>
          <w:szCs w:val="18"/>
        </w:rPr>
        <w:t>Глава муниципального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70227E">
        <w:rPr>
          <w:rFonts w:ascii="Arial" w:hAnsi="Arial" w:cs="Arial"/>
          <w:b/>
          <w:sz w:val="18"/>
          <w:szCs w:val="18"/>
        </w:rPr>
        <w:t xml:space="preserve">образования  </w:t>
      </w:r>
      <w:r w:rsidRPr="0070227E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8B1055" w:rsidRPr="0070227E">
        <w:rPr>
          <w:rFonts w:ascii="Arial" w:hAnsi="Arial" w:cs="Arial"/>
          <w:b/>
          <w:sz w:val="18"/>
          <w:szCs w:val="18"/>
        </w:rPr>
        <w:t>О.А. Полумордвинов</w:t>
      </w:r>
    </w:p>
    <w:p w:rsidR="00192031" w:rsidRPr="0070227E" w:rsidRDefault="00E23932" w:rsidP="0070227E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ACCA360" wp14:editId="78B0EF8D">
            <wp:extent cx="5580380" cy="7919786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9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1A7B" w:rsidRPr="00F71A7B">
        <w:rPr>
          <w:noProof/>
          <w:lang w:bidi="ar-SA"/>
        </w:rPr>
        <w:t xml:space="preserve"> </w:t>
      </w:r>
      <w:r w:rsidR="00F71A7B">
        <w:rPr>
          <w:noProof/>
          <w:lang w:bidi="ar-SA"/>
        </w:rPr>
        <w:lastRenderedPageBreak/>
        <w:drawing>
          <wp:inline distT="0" distB="0" distL="0" distR="0" wp14:anchorId="316D2D23" wp14:editId="11D8A056">
            <wp:extent cx="5580380" cy="7947211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7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192031" w:rsidRPr="0070227E" w:rsidRDefault="00192031" w:rsidP="0070227E">
      <w:pPr>
        <w:jc w:val="right"/>
        <w:rPr>
          <w:rFonts w:ascii="Arial" w:hAnsi="Arial" w:cs="Arial"/>
          <w:b/>
          <w:sz w:val="18"/>
          <w:szCs w:val="18"/>
        </w:rPr>
      </w:pPr>
    </w:p>
    <w:sectPr w:rsidR="00192031" w:rsidRPr="0070227E" w:rsidSect="00D263F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1055" w:rsidRDefault="008B1055">
      <w:r>
        <w:separator/>
      </w:r>
    </w:p>
  </w:endnote>
  <w:endnote w:type="continuationSeparator" w:id="0">
    <w:p w:rsidR="008B1055" w:rsidRDefault="008B1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1055" w:rsidRDefault="008B1055"/>
  </w:footnote>
  <w:footnote w:type="continuationSeparator" w:id="0">
    <w:p w:rsidR="008B1055" w:rsidRDefault="008B105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2C5B2B"/>
    <w:multiLevelType w:val="multilevel"/>
    <w:tmpl w:val="764E05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92031"/>
    <w:rsid w:val="00192031"/>
    <w:rsid w:val="0070227E"/>
    <w:rsid w:val="008B1055"/>
    <w:rsid w:val="00940991"/>
    <w:rsid w:val="00A076FF"/>
    <w:rsid w:val="00D2457B"/>
    <w:rsid w:val="00D263FB"/>
    <w:rsid w:val="00E23932"/>
    <w:rsid w:val="00F71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ind w:left="24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firstLine="200"/>
      <w:outlineLvl w:val="0"/>
    </w:pPr>
    <w:rPr>
      <w:rFonts w:ascii="Arial" w:eastAsia="Arial" w:hAnsi="Arial" w:cs="Arial"/>
      <w:sz w:val="54"/>
      <w:szCs w:val="54"/>
    </w:rPr>
  </w:style>
  <w:style w:type="paragraph" w:styleId="a4">
    <w:name w:val="Balloon Text"/>
    <w:basedOn w:val="a"/>
    <w:link w:val="a5"/>
    <w:uiPriority w:val="99"/>
    <w:semiHidden/>
    <w:unhideWhenUsed/>
    <w:rsid w:val="00E2393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393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ind w:left="24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firstLine="200"/>
      <w:outlineLvl w:val="0"/>
    </w:pPr>
    <w:rPr>
      <w:rFonts w:ascii="Arial" w:eastAsia="Arial" w:hAnsi="Arial" w:cs="Arial"/>
      <w:sz w:val="54"/>
      <w:szCs w:val="54"/>
    </w:rPr>
  </w:style>
  <w:style w:type="paragraph" w:styleId="a4">
    <w:name w:val="Balloon Text"/>
    <w:basedOn w:val="a"/>
    <w:link w:val="a5"/>
    <w:uiPriority w:val="99"/>
    <w:semiHidden/>
    <w:unhideWhenUsed/>
    <w:rsid w:val="00E2393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393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3475C5-AADD-4C05-A85A-267A1ED41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538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2023-06-23T12:01:00Z</dcterms:created>
  <dcterms:modified xsi:type="dcterms:W3CDTF">2023-06-23T12:07:00Z</dcterms:modified>
</cp:coreProperties>
</file>