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709" w:rsidRPr="006A76A2" w:rsidRDefault="00731D1C" w:rsidP="006A76A2">
      <w:pPr>
        <w:jc w:val="center"/>
        <w:rPr>
          <w:rFonts w:asciiTheme="majorHAnsi" w:hAnsiTheme="majorHAnsi"/>
          <w:b/>
          <w:sz w:val="20"/>
          <w:szCs w:val="20"/>
        </w:rPr>
      </w:pPr>
      <w:r w:rsidRPr="006A76A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A76A2" w:rsidRPr="006A76A2" w:rsidRDefault="0019627C" w:rsidP="006A76A2">
      <w:pPr>
        <w:jc w:val="center"/>
        <w:rPr>
          <w:rFonts w:asciiTheme="majorHAnsi" w:hAnsiTheme="majorHAnsi"/>
          <w:b/>
          <w:sz w:val="20"/>
          <w:szCs w:val="20"/>
        </w:rPr>
      </w:pPr>
      <w:r w:rsidRPr="006A76A2">
        <w:rPr>
          <w:rFonts w:asciiTheme="majorHAnsi" w:hAnsiTheme="majorHAnsi"/>
          <w:b/>
          <w:sz w:val="20"/>
          <w:szCs w:val="20"/>
        </w:rPr>
        <w:t>РАСПОРЯЖЕНИЕ</w:t>
      </w:r>
    </w:p>
    <w:p w:rsidR="00D97709" w:rsidRPr="006A76A2" w:rsidRDefault="0019627C" w:rsidP="006A76A2">
      <w:pPr>
        <w:jc w:val="center"/>
        <w:rPr>
          <w:rFonts w:asciiTheme="majorHAnsi" w:hAnsiTheme="majorHAnsi"/>
          <w:b/>
          <w:sz w:val="20"/>
          <w:szCs w:val="20"/>
        </w:rPr>
      </w:pPr>
      <w:r w:rsidRPr="006A76A2">
        <w:rPr>
          <w:rFonts w:asciiTheme="majorHAnsi" w:hAnsiTheme="majorHAnsi"/>
          <w:b/>
          <w:sz w:val="20"/>
          <w:szCs w:val="20"/>
        </w:rPr>
        <w:t>23 марта 2023 года</w:t>
      </w:r>
      <w:r w:rsidR="00731D1C" w:rsidRPr="006A76A2">
        <w:rPr>
          <w:rFonts w:asciiTheme="majorHAnsi" w:hAnsiTheme="majorHAnsi"/>
          <w:b/>
          <w:sz w:val="20"/>
          <w:szCs w:val="20"/>
        </w:rPr>
        <w:t xml:space="preserve"> </w:t>
      </w:r>
      <w:r w:rsidRPr="006A76A2">
        <w:rPr>
          <w:rFonts w:asciiTheme="majorHAnsi" w:hAnsiTheme="majorHAnsi"/>
          <w:b/>
          <w:sz w:val="20"/>
          <w:szCs w:val="20"/>
        </w:rPr>
        <w:t>№</w:t>
      </w:r>
      <w:r w:rsidR="00731D1C" w:rsidRPr="006A76A2">
        <w:rPr>
          <w:rFonts w:asciiTheme="majorHAnsi" w:hAnsiTheme="majorHAnsi"/>
          <w:b/>
          <w:sz w:val="20"/>
          <w:szCs w:val="20"/>
        </w:rPr>
        <w:t xml:space="preserve"> </w:t>
      </w:r>
      <w:r w:rsidRPr="006A76A2">
        <w:rPr>
          <w:rFonts w:asciiTheme="majorHAnsi" w:hAnsiTheme="majorHAnsi"/>
          <w:b/>
          <w:sz w:val="20"/>
          <w:szCs w:val="20"/>
        </w:rPr>
        <w:t>383-р</w:t>
      </w:r>
    </w:p>
    <w:p w:rsidR="006A76A2" w:rsidRDefault="00731D1C" w:rsidP="006A76A2">
      <w:pPr>
        <w:jc w:val="center"/>
        <w:rPr>
          <w:rFonts w:asciiTheme="majorHAnsi" w:hAnsiTheme="majorHAnsi"/>
          <w:b/>
          <w:sz w:val="20"/>
          <w:szCs w:val="20"/>
        </w:rPr>
      </w:pPr>
      <w:r w:rsidRPr="006A76A2">
        <w:rPr>
          <w:rFonts w:asciiTheme="majorHAnsi" w:hAnsiTheme="majorHAnsi"/>
          <w:b/>
          <w:sz w:val="20"/>
          <w:szCs w:val="20"/>
        </w:rPr>
        <w:t>«</w:t>
      </w:r>
      <w:r w:rsidR="0019627C" w:rsidRPr="006A76A2">
        <w:rPr>
          <w:rFonts w:asciiTheme="majorHAnsi" w:hAnsiTheme="majorHAnsi"/>
          <w:b/>
          <w:sz w:val="20"/>
          <w:szCs w:val="20"/>
        </w:rPr>
        <w:t xml:space="preserve">О завершении отопительного периода 2022-2023 года </w:t>
      </w:r>
    </w:p>
    <w:p w:rsidR="00D97709" w:rsidRPr="006A76A2" w:rsidRDefault="0019627C" w:rsidP="006A76A2">
      <w:pPr>
        <w:jc w:val="center"/>
        <w:rPr>
          <w:rFonts w:asciiTheme="majorHAnsi" w:hAnsiTheme="majorHAnsi"/>
          <w:b/>
          <w:sz w:val="20"/>
          <w:szCs w:val="20"/>
        </w:rPr>
      </w:pPr>
      <w:r w:rsidRPr="006A76A2">
        <w:rPr>
          <w:rFonts w:asciiTheme="majorHAnsi" w:hAnsiTheme="majorHAnsi"/>
          <w:b/>
          <w:sz w:val="20"/>
          <w:szCs w:val="20"/>
        </w:rPr>
        <w:t>в муниципальном образовании</w:t>
      </w:r>
      <w:r w:rsidR="006A76A2">
        <w:rPr>
          <w:rFonts w:asciiTheme="majorHAnsi" w:hAnsiTheme="majorHAnsi"/>
          <w:b/>
          <w:sz w:val="20"/>
          <w:szCs w:val="20"/>
        </w:rPr>
        <w:t xml:space="preserve"> </w:t>
      </w:r>
      <w:r w:rsidRPr="006A76A2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</w:p>
    <w:p w:rsidR="00D97709" w:rsidRPr="00D4455F" w:rsidRDefault="0019627C" w:rsidP="00D4455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4455F">
        <w:rPr>
          <w:rFonts w:ascii="Arial" w:hAnsi="Arial" w:cs="Arial"/>
          <w:sz w:val="18"/>
          <w:szCs w:val="18"/>
        </w:rPr>
        <w:t xml:space="preserve">В соответствии с Федеральным законами </w:t>
      </w:r>
      <w:r w:rsidRPr="00D4455F">
        <w:rPr>
          <w:rFonts w:ascii="Arial" w:hAnsi="Arial" w:cs="Arial"/>
          <w:sz w:val="18"/>
          <w:szCs w:val="18"/>
        </w:rPr>
        <w:t>«Об общих принципах организации местного самоуправления в Российской Федерации», «О теплоснабжении», пунктом 5 Правил предоставления коммунальных услуг собственникам и пользователям помещений в многоквартирных домах и жилых домов, утвержденных постановлени</w:t>
      </w:r>
      <w:r w:rsidRPr="00D4455F">
        <w:rPr>
          <w:rFonts w:ascii="Arial" w:hAnsi="Arial" w:cs="Arial"/>
          <w:sz w:val="18"/>
          <w:szCs w:val="18"/>
        </w:rPr>
        <w:t>ем Правительства Российской Федерации от 06.05.2011 № 354, Уставом муниципального образования «Городской округ город Астрахань»:</w:t>
      </w:r>
      <w:proofErr w:type="gramEnd"/>
    </w:p>
    <w:p w:rsidR="00D97709" w:rsidRPr="00D4455F" w:rsidRDefault="00731D1C" w:rsidP="00D44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455F">
        <w:rPr>
          <w:rFonts w:ascii="Arial" w:hAnsi="Arial" w:cs="Arial"/>
          <w:sz w:val="18"/>
          <w:szCs w:val="18"/>
        </w:rPr>
        <w:t xml:space="preserve">1. </w:t>
      </w:r>
      <w:r w:rsidR="0019627C" w:rsidRPr="00D4455F">
        <w:rPr>
          <w:rFonts w:ascii="Arial" w:hAnsi="Arial" w:cs="Arial"/>
          <w:sz w:val="18"/>
          <w:szCs w:val="18"/>
        </w:rPr>
        <w:t>Завершить отопительный период 2022-2023 года на территории муниципального образования «Городской округ город Астрахань» с 24 ма</w:t>
      </w:r>
      <w:r w:rsidR="0019627C" w:rsidRPr="00D4455F">
        <w:rPr>
          <w:rFonts w:ascii="Arial" w:hAnsi="Arial" w:cs="Arial"/>
          <w:sz w:val="18"/>
          <w:szCs w:val="18"/>
        </w:rPr>
        <w:t>рта 2023 года.</w:t>
      </w:r>
    </w:p>
    <w:p w:rsidR="00D97709" w:rsidRPr="00D4455F" w:rsidRDefault="00731D1C" w:rsidP="00D44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455F">
        <w:rPr>
          <w:rFonts w:ascii="Arial" w:hAnsi="Arial" w:cs="Arial"/>
          <w:sz w:val="18"/>
          <w:szCs w:val="18"/>
        </w:rPr>
        <w:t xml:space="preserve">2. </w:t>
      </w:r>
      <w:r w:rsidR="0019627C" w:rsidRPr="00D4455F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D4455F" w:rsidRPr="00D4455F">
        <w:rPr>
          <w:rFonts w:ascii="Arial" w:hAnsi="Arial" w:cs="Arial"/>
          <w:sz w:val="18"/>
          <w:szCs w:val="18"/>
        </w:rPr>
        <w:t xml:space="preserve"> </w:t>
      </w:r>
      <w:r w:rsidR="0019627C" w:rsidRPr="00D4455F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19627C" w:rsidRPr="00D4455F">
        <w:rPr>
          <w:rFonts w:ascii="Arial" w:hAnsi="Arial" w:cs="Arial"/>
          <w:sz w:val="18"/>
          <w:szCs w:val="18"/>
        </w:rPr>
        <w:t>разместить</w:t>
      </w:r>
      <w:proofErr w:type="gramEnd"/>
      <w:r w:rsidR="0019627C" w:rsidRPr="00D4455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</w:t>
      </w:r>
      <w:r w:rsidR="0019627C" w:rsidRPr="00D4455F">
        <w:rPr>
          <w:rFonts w:ascii="Arial" w:hAnsi="Arial" w:cs="Arial"/>
          <w:sz w:val="18"/>
          <w:szCs w:val="18"/>
        </w:rPr>
        <w:t>дминистрации</w:t>
      </w:r>
      <w:r w:rsidR="006A76A2" w:rsidRPr="00D4455F">
        <w:rPr>
          <w:rFonts w:ascii="Arial" w:hAnsi="Arial" w:cs="Arial"/>
          <w:sz w:val="18"/>
          <w:szCs w:val="18"/>
        </w:rPr>
        <w:t xml:space="preserve"> </w:t>
      </w:r>
      <w:r w:rsidR="0019627C" w:rsidRPr="00D4455F">
        <w:rPr>
          <w:rFonts w:ascii="Arial" w:hAnsi="Arial" w:cs="Arial"/>
          <w:sz w:val="18"/>
          <w:szCs w:val="18"/>
        </w:rPr>
        <w:t>муниципального</w:t>
      </w:r>
      <w:r w:rsidR="006A76A2" w:rsidRPr="00D4455F">
        <w:rPr>
          <w:rFonts w:ascii="Arial" w:hAnsi="Arial" w:cs="Arial"/>
          <w:sz w:val="18"/>
          <w:szCs w:val="18"/>
        </w:rPr>
        <w:t xml:space="preserve"> </w:t>
      </w:r>
      <w:r w:rsidR="0019627C" w:rsidRPr="00D4455F">
        <w:rPr>
          <w:rFonts w:ascii="Arial" w:hAnsi="Arial" w:cs="Arial"/>
          <w:sz w:val="18"/>
          <w:szCs w:val="18"/>
        </w:rPr>
        <w:t>образования</w:t>
      </w:r>
      <w:r w:rsidR="006A76A2" w:rsidRPr="00D4455F">
        <w:rPr>
          <w:rFonts w:ascii="Arial" w:hAnsi="Arial" w:cs="Arial"/>
          <w:sz w:val="18"/>
          <w:szCs w:val="18"/>
        </w:rPr>
        <w:t xml:space="preserve"> </w:t>
      </w:r>
      <w:r w:rsidR="0019627C" w:rsidRPr="00D4455F">
        <w:rPr>
          <w:rFonts w:ascii="Arial" w:hAnsi="Arial" w:cs="Arial"/>
          <w:sz w:val="18"/>
          <w:szCs w:val="18"/>
        </w:rPr>
        <w:t>«Городской</w:t>
      </w:r>
      <w:r w:rsidR="00D4455F" w:rsidRPr="00D4455F">
        <w:rPr>
          <w:rFonts w:ascii="Arial" w:hAnsi="Arial" w:cs="Arial"/>
          <w:sz w:val="18"/>
          <w:szCs w:val="18"/>
        </w:rPr>
        <w:t xml:space="preserve"> </w:t>
      </w:r>
      <w:r w:rsidR="0019627C" w:rsidRPr="00D4455F">
        <w:rPr>
          <w:rFonts w:ascii="Arial" w:hAnsi="Arial" w:cs="Arial"/>
          <w:sz w:val="18"/>
          <w:szCs w:val="18"/>
        </w:rPr>
        <w:t>округ</w:t>
      </w:r>
      <w:r w:rsidR="006A76A2" w:rsidRPr="00D4455F">
        <w:rPr>
          <w:rFonts w:ascii="Arial" w:hAnsi="Arial" w:cs="Arial"/>
          <w:sz w:val="18"/>
          <w:szCs w:val="18"/>
        </w:rPr>
        <w:t xml:space="preserve"> </w:t>
      </w:r>
      <w:r w:rsidR="0019627C" w:rsidRPr="00D4455F">
        <w:rPr>
          <w:rFonts w:ascii="Arial" w:hAnsi="Arial" w:cs="Arial"/>
          <w:sz w:val="18"/>
          <w:szCs w:val="18"/>
        </w:rPr>
        <w:t>город</w:t>
      </w:r>
      <w:r w:rsidR="00D4455F" w:rsidRPr="00D4455F">
        <w:rPr>
          <w:rFonts w:ascii="Arial" w:hAnsi="Arial" w:cs="Arial"/>
          <w:sz w:val="18"/>
          <w:szCs w:val="18"/>
        </w:rPr>
        <w:t xml:space="preserve"> </w:t>
      </w:r>
      <w:r w:rsidR="0019627C" w:rsidRPr="00D4455F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 администрации</w:t>
      </w:r>
      <w:r w:rsidR="006A76A2" w:rsidRPr="00D4455F">
        <w:rPr>
          <w:rFonts w:ascii="Arial" w:hAnsi="Arial" w:cs="Arial"/>
          <w:sz w:val="18"/>
          <w:szCs w:val="18"/>
        </w:rPr>
        <w:t xml:space="preserve"> </w:t>
      </w:r>
      <w:r w:rsidR="0019627C" w:rsidRPr="00D4455F">
        <w:rPr>
          <w:rFonts w:ascii="Arial" w:hAnsi="Arial" w:cs="Arial"/>
          <w:sz w:val="18"/>
          <w:szCs w:val="18"/>
        </w:rPr>
        <w:t>муниципального</w:t>
      </w:r>
      <w:r w:rsidR="006A76A2" w:rsidRPr="00D4455F">
        <w:rPr>
          <w:rFonts w:ascii="Arial" w:hAnsi="Arial" w:cs="Arial"/>
          <w:sz w:val="18"/>
          <w:szCs w:val="18"/>
        </w:rPr>
        <w:t xml:space="preserve"> </w:t>
      </w:r>
      <w:r w:rsidR="0019627C" w:rsidRPr="00D4455F">
        <w:rPr>
          <w:rFonts w:ascii="Arial" w:hAnsi="Arial" w:cs="Arial"/>
          <w:sz w:val="18"/>
          <w:szCs w:val="18"/>
        </w:rPr>
        <w:t>образования</w:t>
      </w:r>
      <w:r w:rsidR="006A76A2" w:rsidRPr="00D4455F">
        <w:rPr>
          <w:rFonts w:ascii="Arial" w:hAnsi="Arial" w:cs="Arial"/>
          <w:sz w:val="18"/>
          <w:szCs w:val="18"/>
        </w:rPr>
        <w:t xml:space="preserve"> </w:t>
      </w:r>
      <w:r w:rsidR="0019627C" w:rsidRPr="00D4455F">
        <w:rPr>
          <w:rFonts w:ascii="Arial" w:hAnsi="Arial" w:cs="Arial"/>
          <w:sz w:val="18"/>
          <w:szCs w:val="18"/>
        </w:rPr>
        <w:t>«Городской</w:t>
      </w:r>
      <w:r w:rsidR="006A76A2" w:rsidRPr="00D4455F">
        <w:rPr>
          <w:rFonts w:ascii="Arial" w:hAnsi="Arial" w:cs="Arial"/>
          <w:sz w:val="18"/>
          <w:szCs w:val="18"/>
        </w:rPr>
        <w:t xml:space="preserve"> </w:t>
      </w:r>
      <w:r w:rsidR="0019627C" w:rsidRPr="00D4455F">
        <w:rPr>
          <w:rFonts w:ascii="Arial" w:hAnsi="Arial" w:cs="Arial"/>
          <w:sz w:val="18"/>
          <w:szCs w:val="18"/>
        </w:rPr>
        <w:t>округ</w:t>
      </w:r>
      <w:r w:rsidR="006A76A2" w:rsidRPr="00D4455F">
        <w:rPr>
          <w:rFonts w:ascii="Arial" w:hAnsi="Arial" w:cs="Arial"/>
          <w:sz w:val="18"/>
          <w:szCs w:val="18"/>
        </w:rPr>
        <w:t xml:space="preserve"> </w:t>
      </w:r>
      <w:r w:rsidR="0019627C" w:rsidRPr="00D4455F">
        <w:rPr>
          <w:rFonts w:ascii="Arial" w:hAnsi="Arial" w:cs="Arial"/>
          <w:sz w:val="18"/>
          <w:szCs w:val="18"/>
        </w:rPr>
        <w:t>город</w:t>
      </w:r>
      <w:r w:rsidR="006A76A2" w:rsidRPr="00D4455F">
        <w:rPr>
          <w:rFonts w:ascii="Arial" w:hAnsi="Arial" w:cs="Arial"/>
          <w:sz w:val="18"/>
          <w:szCs w:val="18"/>
        </w:rPr>
        <w:t xml:space="preserve"> </w:t>
      </w:r>
      <w:r w:rsidR="0019627C" w:rsidRPr="00D4455F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D97709" w:rsidRPr="00D4455F" w:rsidRDefault="00731D1C" w:rsidP="00D44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4455F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19627C" w:rsidRPr="00D4455F">
        <w:rPr>
          <w:rFonts w:ascii="Arial" w:hAnsi="Arial" w:cs="Arial"/>
          <w:sz w:val="18"/>
          <w:szCs w:val="18"/>
        </w:rPr>
        <w:t>Контроль за</w:t>
      </w:r>
      <w:proofErr w:type="gramEnd"/>
      <w:r w:rsidR="0019627C" w:rsidRPr="00D4455F">
        <w:rPr>
          <w:rFonts w:ascii="Arial" w:hAnsi="Arial" w:cs="Arial"/>
          <w:sz w:val="18"/>
          <w:szCs w:val="18"/>
        </w:rPr>
        <w:t xml:space="preserve"> </w:t>
      </w:r>
      <w:r w:rsidR="0019627C" w:rsidRPr="00D4455F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D97709" w:rsidRPr="00D4455F" w:rsidRDefault="0019627C" w:rsidP="006A76A2">
      <w:pPr>
        <w:jc w:val="right"/>
        <w:rPr>
          <w:rFonts w:ascii="Arial" w:hAnsi="Arial" w:cs="Arial"/>
          <w:b/>
          <w:sz w:val="18"/>
          <w:szCs w:val="18"/>
        </w:rPr>
      </w:pPr>
      <w:r w:rsidRPr="00D4455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31D1C" w:rsidRPr="00D4455F">
        <w:rPr>
          <w:rFonts w:ascii="Arial" w:hAnsi="Arial" w:cs="Arial"/>
          <w:b/>
          <w:sz w:val="18"/>
          <w:szCs w:val="18"/>
        </w:rPr>
        <w:t xml:space="preserve"> </w:t>
      </w:r>
      <w:r w:rsidRPr="00D4455F">
        <w:rPr>
          <w:rFonts w:ascii="Arial" w:hAnsi="Arial" w:cs="Arial"/>
          <w:b/>
          <w:sz w:val="18"/>
          <w:szCs w:val="18"/>
        </w:rPr>
        <w:t>«Городско</w:t>
      </w:r>
      <w:r w:rsidRPr="00D4455F">
        <w:rPr>
          <w:rFonts w:ascii="Arial" w:hAnsi="Arial" w:cs="Arial"/>
          <w:b/>
          <w:sz w:val="18"/>
          <w:szCs w:val="18"/>
        </w:rPr>
        <w:t xml:space="preserve">й округ город Астрахань» </w:t>
      </w:r>
      <w:r w:rsidRPr="00D4455F">
        <w:rPr>
          <w:rFonts w:ascii="Arial" w:hAnsi="Arial" w:cs="Arial"/>
          <w:b/>
          <w:sz w:val="18"/>
          <w:szCs w:val="18"/>
        </w:rPr>
        <w:t>О.А. Полумордвинов</w:t>
      </w:r>
      <w:bookmarkStart w:id="0" w:name="_GoBack"/>
      <w:bookmarkEnd w:id="0"/>
    </w:p>
    <w:sectPr w:rsidR="00D97709" w:rsidRPr="00D4455F" w:rsidSect="00D4455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27C" w:rsidRDefault="0019627C">
      <w:r>
        <w:separator/>
      </w:r>
    </w:p>
  </w:endnote>
  <w:endnote w:type="continuationSeparator" w:id="0">
    <w:p w:rsidR="0019627C" w:rsidRDefault="00196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27C" w:rsidRDefault="0019627C"/>
  </w:footnote>
  <w:footnote w:type="continuationSeparator" w:id="0">
    <w:p w:rsidR="0019627C" w:rsidRDefault="0019627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23688"/>
    <w:multiLevelType w:val="multilevel"/>
    <w:tmpl w:val="80B64F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97709"/>
    <w:rsid w:val="0019627C"/>
    <w:rsid w:val="006A76A2"/>
    <w:rsid w:val="00731D1C"/>
    <w:rsid w:val="00D4455F"/>
    <w:rsid w:val="00D97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a6">
    <w:name w:val="Другое"/>
    <w:basedOn w:val="a"/>
    <w:link w:val="a5"/>
    <w:pPr>
      <w:shd w:val="clear" w:color="auto" w:fill="FFFFFF"/>
      <w:spacing w:line="283" w:lineRule="auto"/>
      <w:ind w:firstLine="140"/>
    </w:pPr>
    <w:rPr>
      <w:rFonts w:ascii="Times New Roman" w:eastAsia="Times New Roman" w:hAnsi="Times New Roman" w:cs="Times New Roman"/>
      <w:sz w:val="26"/>
      <w:szCs w:val="26"/>
      <w:lang w:val="en-US" w:eastAsia="en-US" w:bidi="en-US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83" w:lineRule="auto"/>
      <w:ind w:firstLine="1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16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a6">
    <w:name w:val="Другое"/>
    <w:basedOn w:val="a"/>
    <w:link w:val="a5"/>
    <w:pPr>
      <w:shd w:val="clear" w:color="auto" w:fill="FFFFFF"/>
      <w:spacing w:line="283" w:lineRule="auto"/>
      <w:ind w:firstLine="140"/>
    </w:pPr>
    <w:rPr>
      <w:rFonts w:ascii="Times New Roman" w:eastAsia="Times New Roman" w:hAnsi="Times New Roman" w:cs="Times New Roman"/>
      <w:sz w:val="26"/>
      <w:szCs w:val="26"/>
      <w:lang w:val="en-US" w:eastAsia="en-US" w:bidi="en-US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83" w:lineRule="auto"/>
      <w:ind w:firstLine="1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8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30"/>
      <w:ind w:firstLine="16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2023-03-23T07:08:00Z</dcterms:created>
  <dcterms:modified xsi:type="dcterms:W3CDTF">2023-03-23T07:11:00Z</dcterms:modified>
</cp:coreProperties>
</file>