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13A" w:rsidRPr="00CE0035" w:rsidRDefault="006A7175" w:rsidP="00CE0035">
      <w:pPr>
        <w:jc w:val="center"/>
        <w:rPr>
          <w:rFonts w:ascii="Cambria" w:hAnsi="Cambria"/>
          <w:b/>
          <w:sz w:val="20"/>
          <w:szCs w:val="20"/>
        </w:rPr>
      </w:pPr>
      <w:r w:rsidRPr="00CE003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0035" w:rsidRDefault="00A91769" w:rsidP="00CE003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E003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3313A" w:rsidRPr="00CE0035" w:rsidRDefault="00A91769" w:rsidP="00CE0035">
      <w:pPr>
        <w:jc w:val="center"/>
        <w:rPr>
          <w:rFonts w:ascii="Cambria" w:hAnsi="Cambria"/>
          <w:b/>
          <w:sz w:val="20"/>
          <w:szCs w:val="20"/>
        </w:rPr>
      </w:pPr>
      <w:r w:rsidRPr="00CE0035">
        <w:rPr>
          <w:rFonts w:ascii="Cambria" w:hAnsi="Cambria"/>
          <w:b/>
          <w:sz w:val="20"/>
          <w:szCs w:val="20"/>
        </w:rPr>
        <w:t>23 мая 2019 года</w:t>
      </w:r>
      <w:bookmarkEnd w:id="3"/>
      <w:bookmarkEnd w:id="4"/>
      <w:r w:rsidR="006A7175" w:rsidRPr="00CE0035">
        <w:rPr>
          <w:rFonts w:ascii="Cambria" w:hAnsi="Cambria"/>
          <w:b/>
          <w:sz w:val="20"/>
          <w:szCs w:val="20"/>
        </w:rPr>
        <w:t xml:space="preserve"> № </w:t>
      </w:r>
      <w:r w:rsidRPr="00CE0035">
        <w:rPr>
          <w:rFonts w:ascii="Cambria" w:hAnsi="Cambria"/>
          <w:b/>
          <w:sz w:val="20"/>
          <w:szCs w:val="20"/>
        </w:rPr>
        <w:t>1352-</w:t>
      </w:r>
      <w:r w:rsidRPr="00CE0035">
        <w:rPr>
          <w:rFonts w:ascii="Cambria" w:hAnsi="Cambria"/>
          <w:b/>
          <w:sz w:val="20"/>
          <w:szCs w:val="20"/>
        </w:rPr>
        <w:t>p</w:t>
      </w:r>
    </w:p>
    <w:p w:rsidR="0093313A" w:rsidRPr="006A7175" w:rsidRDefault="006A7175" w:rsidP="00CE0035">
      <w:pPr>
        <w:jc w:val="center"/>
      </w:pPr>
      <w:r w:rsidRPr="00CE0035">
        <w:rPr>
          <w:rFonts w:ascii="Cambria" w:hAnsi="Cambria"/>
          <w:b/>
          <w:sz w:val="20"/>
          <w:szCs w:val="20"/>
        </w:rPr>
        <w:t>«</w:t>
      </w:r>
      <w:r w:rsidR="00A91769" w:rsidRPr="00CE0035">
        <w:rPr>
          <w:rFonts w:ascii="Cambria" w:hAnsi="Cambria"/>
          <w:b/>
          <w:sz w:val="20"/>
          <w:szCs w:val="20"/>
        </w:rPr>
        <w:t>Об утверждении состава представителей органов местного самоуправления в трехстороннюю комиссию по регулированию</w:t>
      </w:r>
      <w:r w:rsidR="00CE0035">
        <w:rPr>
          <w:rFonts w:ascii="Cambria" w:hAnsi="Cambria"/>
          <w:b/>
          <w:sz w:val="20"/>
          <w:szCs w:val="20"/>
        </w:rPr>
        <w:t xml:space="preserve"> </w:t>
      </w:r>
      <w:r w:rsidR="00A91769" w:rsidRPr="00CE0035">
        <w:rPr>
          <w:rFonts w:ascii="Cambria" w:hAnsi="Cambria"/>
          <w:b/>
          <w:sz w:val="20"/>
          <w:szCs w:val="20"/>
        </w:rPr>
        <w:t>социально - трудовых отношений</w:t>
      </w:r>
      <w:r w:rsidRPr="00CE0035">
        <w:rPr>
          <w:rFonts w:ascii="Cambria" w:hAnsi="Cambria"/>
          <w:b/>
          <w:sz w:val="20"/>
          <w:szCs w:val="20"/>
        </w:rPr>
        <w:t xml:space="preserve"> </w:t>
      </w:r>
      <w:r w:rsidR="00A91769" w:rsidRPr="00CE0035">
        <w:rPr>
          <w:rFonts w:ascii="Cambria" w:hAnsi="Cambria"/>
          <w:b/>
          <w:sz w:val="20"/>
          <w:szCs w:val="20"/>
        </w:rPr>
        <w:t xml:space="preserve">на </w:t>
      </w:r>
      <w:r w:rsidR="00A91769" w:rsidRPr="00CE0035">
        <w:rPr>
          <w:rFonts w:ascii="Cambria" w:hAnsi="Cambria"/>
          <w:b/>
          <w:sz w:val="20"/>
          <w:szCs w:val="20"/>
        </w:rPr>
        <w:t>территории муниципального образования «Город Астрахань»</w:t>
      </w:r>
    </w:p>
    <w:p w:rsidR="0093313A" w:rsidRPr="00CE0035" w:rsidRDefault="00A91769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>В целях реализации решения Городской Думы муниципального образования «Город Астрахань» от 04.08.2011 №87 «Об утверждении Положения о трехсторонней комиссии по регулированию социально</w:t>
      </w:r>
      <w:r w:rsidRPr="00CE0035">
        <w:rPr>
          <w:rFonts w:ascii="Arial" w:hAnsi="Arial" w:cs="Arial"/>
          <w:sz w:val="18"/>
          <w:szCs w:val="18"/>
        </w:rPr>
        <w:softHyphen/>
      </w:r>
      <w:r w:rsidR="00CE0035" w:rsidRPr="00CE0035">
        <w:rPr>
          <w:rFonts w:ascii="Arial" w:hAnsi="Arial" w:cs="Arial"/>
          <w:sz w:val="18"/>
          <w:szCs w:val="18"/>
        </w:rPr>
        <w:t>-</w:t>
      </w:r>
      <w:r w:rsidRPr="00CE0035">
        <w:rPr>
          <w:rFonts w:ascii="Arial" w:hAnsi="Arial" w:cs="Arial"/>
          <w:sz w:val="18"/>
          <w:szCs w:val="18"/>
        </w:rPr>
        <w:t>трудовых отношени</w:t>
      </w:r>
      <w:r w:rsidRPr="00CE0035">
        <w:rPr>
          <w:rFonts w:ascii="Arial" w:hAnsi="Arial" w:cs="Arial"/>
          <w:sz w:val="18"/>
          <w:szCs w:val="18"/>
        </w:rPr>
        <w:t>й на территории муниципального образования «Город Астрахань»: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1. </w:t>
      </w:r>
      <w:r w:rsidR="00A91769" w:rsidRPr="00CE0035">
        <w:rPr>
          <w:rFonts w:ascii="Arial" w:hAnsi="Arial" w:cs="Arial"/>
          <w:sz w:val="18"/>
          <w:szCs w:val="18"/>
        </w:rPr>
        <w:t>Утвердить прилагаемый список представителей в трехстороннюю комиссию по регулированию социально-трудовых отношений на территории муниципального образования «Город Астрахань».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2. </w:t>
      </w:r>
      <w:r w:rsidR="00A91769" w:rsidRPr="00CE0035">
        <w:rPr>
          <w:rFonts w:ascii="Arial" w:hAnsi="Arial" w:cs="Arial"/>
          <w:sz w:val="18"/>
          <w:szCs w:val="18"/>
        </w:rPr>
        <w:t>Признать утратившим</w:t>
      </w:r>
      <w:r w:rsidR="00A91769" w:rsidRPr="00CE0035">
        <w:rPr>
          <w:rFonts w:ascii="Arial" w:hAnsi="Arial" w:cs="Arial"/>
          <w:sz w:val="18"/>
          <w:szCs w:val="18"/>
        </w:rPr>
        <w:t>и силу распоряжения администрации муниципального образования «Город Астрахань»:</w:t>
      </w:r>
    </w:p>
    <w:p w:rsidR="0093313A" w:rsidRPr="00CE0035" w:rsidRDefault="00A91769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>-</w:t>
      </w:r>
      <w:r w:rsidR="00CE0035">
        <w:rPr>
          <w:rFonts w:ascii="Arial" w:hAnsi="Arial" w:cs="Arial"/>
          <w:sz w:val="18"/>
          <w:szCs w:val="18"/>
        </w:rPr>
        <w:t xml:space="preserve"> </w:t>
      </w:r>
      <w:r w:rsidRPr="00CE0035">
        <w:rPr>
          <w:rFonts w:ascii="Arial" w:hAnsi="Arial" w:cs="Arial"/>
          <w:sz w:val="18"/>
          <w:szCs w:val="18"/>
        </w:rPr>
        <w:t>от 20.01.2016 №12-р «Об утверждении состава представителей органов местного самоуправления в трехстороннюю комиссию по регулированию социально - трудовых отношений на территор</w:t>
      </w:r>
      <w:r w:rsidRPr="00CE0035">
        <w:rPr>
          <w:rFonts w:ascii="Arial" w:hAnsi="Arial" w:cs="Arial"/>
          <w:sz w:val="18"/>
          <w:szCs w:val="18"/>
        </w:rPr>
        <w:t>ии муниципального образования «Город Астрахань»;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от 15.02.2016 №113-р «О внесении изменений в распоряжение администрации муниципального образования «Город Астрахань» от 21.01.2016 №12-р»;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от</w:t>
      </w:r>
      <w:r w:rsidRPr="00CE0035"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 xml:space="preserve">21.04.2017 №367-р «О внесении изменений в распоряжение </w:t>
      </w:r>
      <w:r w:rsidR="00A91769" w:rsidRPr="00CE003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21.01.2016 № 12-р».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3. </w:t>
      </w:r>
      <w:r w:rsidR="00A91769" w:rsidRPr="00CE0035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CE0035"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CE0035"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>внести</w:t>
      </w:r>
      <w:r w:rsidR="00CE0035"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</w:t>
      </w:r>
      <w:r w:rsidR="00A91769" w:rsidRPr="00CE0035">
        <w:rPr>
          <w:rFonts w:ascii="Arial" w:hAnsi="Arial" w:cs="Arial"/>
          <w:sz w:val="18"/>
          <w:szCs w:val="18"/>
        </w:rPr>
        <w:t>в администрации муниципального образования «Город Астрахань».</w:t>
      </w:r>
    </w:p>
    <w:p w:rsidR="0093313A" w:rsidRPr="00CE0035" w:rsidRDefault="006A717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4. </w:t>
      </w:r>
      <w:r w:rsidR="00A91769" w:rsidRPr="00CE003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1769" w:rsidRPr="00CE0035">
        <w:rPr>
          <w:rFonts w:ascii="Arial" w:hAnsi="Arial" w:cs="Arial"/>
          <w:sz w:val="18"/>
          <w:szCs w:val="18"/>
        </w:rPr>
        <w:t>разместить</w:t>
      </w:r>
      <w:proofErr w:type="gramEnd"/>
      <w:r w:rsidR="00A91769" w:rsidRPr="00CE003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</w:t>
      </w:r>
      <w:r w:rsidR="00A91769" w:rsidRPr="00CE0035">
        <w:rPr>
          <w:rFonts w:ascii="Arial" w:hAnsi="Arial" w:cs="Arial"/>
          <w:sz w:val="18"/>
          <w:szCs w:val="18"/>
        </w:rPr>
        <w:t>иальном сайте администрации муниципального образования «Город Астрахань».</w:t>
      </w:r>
    </w:p>
    <w:p w:rsidR="0093313A" w:rsidRPr="00CE0035" w:rsidRDefault="00A91769" w:rsidP="00CE003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E0035">
        <w:rPr>
          <w:rFonts w:ascii="Arial" w:hAnsi="Arial" w:cs="Arial"/>
          <w:b/>
          <w:sz w:val="18"/>
          <w:szCs w:val="18"/>
        </w:rPr>
        <w:t>Глава администрации</w:t>
      </w:r>
      <w:r w:rsidR="00CE0035" w:rsidRPr="00CE0035">
        <w:rPr>
          <w:rFonts w:ascii="Arial" w:hAnsi="Arial" w:cs="Arial"/>
          <w:b/>
          <w:sz w:val="18"/>
          <w:szCs w:val="18"/>
        </w:rPr>
        <w:t xml:space="preserve"> </w:t>
      </w:r>
      <w:r w:rsidRPr="00CE0035">
        <w:rPr>
          <w:rFonts w:ascii="Arial" w:hAnsi="Arial" w:cs="Arial"/>
          <w:b/>
          <w:sz w:val="18"/>
          <w:szCs w:val="18"/>
        </w:rPr>
        <w:t>Р.Л. Харисов</w:t>
      </w:r>
    </w:p>
    <w:p w:rsidR="0093313A" w:rsidRPr="00CE0035" w:rsidRDefault="0093313A" w:rsidP="00CE0035">
      <w:pPr>
        <w:ind w:firstLine="709"/>
        <w:jc w:val="both"/>
        <w:rPr>
          <w:rFonts w:ascii="Arial" w:hAnsi="Arial" w:cs="Arial"/>
          <w:sz w:val="18"/>
          <w:szCs w:val="18"/>
        </w:rPr>
        <w:sectPr w:rsidR="0093313A" w:rsidRPr="00CE0035" w:rsidSect="00CE0035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93313A" w:rsidRPr="00CE0035" w:rsidRDefault="0093313A" w:rsidP="00CE0035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93313A" w:rsidRPr="00CE0035" w:rsidRDefault="00A91769" w:rsidP="00644E7B">
      <w:pPr>
        <w:ind w:left="4956"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E0035">
        <w:rPr>
          <w:rFonts w:ascii="Arial" w:hAnsi="Arial" w:cs="Arial"/>
          <w:sz w:val="18"/>
          <w:szCs w:val="18"/>
        </w:rPr>
        <w:t>Утвержден</w:t>
      </w:r>
      <w:proofErr w:type="gramEnd"/>
      <w:r w:rsidRPr="00CE0035">
        <w:rPr>
          <w:rFonts w:ascii="Arial" w:hAnsi="Arial" w:cs="Arial"/>
          <w:sz w:val="18"/>
          <w:szCs w:val="18"/>
        </w:rPr>
        <w:t xml:space="preserve"> распоряжением</w:t>
      </w:r>
    </w:p>
    <w:p w:rsidR="00CE0035" w:rsidRDefault="00CE0035" w:rsidP="00644E7B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93313A" w:rsidRPr="00CE0035" w:rsidRDefault="00A91769" w:rsidP="00644E7B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93313A" w:rsidRPr="00CE0035" w:rsidRDefault="00CE0035" w:rsidP="00644E7B">
      <w:pPr>
        <w:ind w:left="4956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23.05.2019 № 1352-р</w:t>
      </w:r>
    </w:p>
    <w:p w:rsidR="00644E7B" w:rsidRDefault="00644E7B" w:rsidP="00CE0035">
      <w:pPr>
        <w:jc w:val="center"/>
        <w:rPr>
          <w:rFonts w:ascii="Arial" w:hAnsi="Arial" w:cs="Arial"/>
          <w:sz w:val="18"/>
          <w:szCs w:val="18"/>
        </w:rPr>
      </w:pPr>
    </w:p>
    <w:p w:rsidR="0093313A" w:rsidRPr="00CE0035" w:rsidRDefault="00A91769" w:rsidP="00CE0035">
      <w:pPr>
        <w:jc w:val="center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>Состав</w:t>
      </w:r>
    </w:p>
    <w:p w:rsidR="0093313A" w:rsidRPr="00CE0035" w:rsidRDefault="00A91769" w:rsidP="00CE0035">
      <w:pPr>
        <w:jc w:val="center"/>
        <w:rPr>
          <w:rFonts w:ascii="Arial" w:hAnsi="Arial" w:cs="Arial"/>
          <w:sz w:val="18"/>
          <w:szCs w:val="18"/>
        </w:rPr>
      </w:pPr>
      <w:r w:rsidRPr="00CE0035">
        <w:rPr>
          <w:rFonts w:ascii="Arial" w:hAnsi="Arial" w:cs="Arial"/>
          <w:sz w:val="18"/>
          <w:szCs w:val="18"/>
        </w:rPr>
        <w:t xml:space="preserve">представителей органов </w:t>
      </w:r>
      <w:r w:rsidRPr="00CE0035">
        <w:rPr>
          <w:rFonts w:ascii="Arial" w:hAnsi="Arial" w:cs="Arial"/>
          <w:sz w:val="18"/>
          <w:szCs w:val="18"/>
        </w:rPr>
        <w:t>местного самоуправления в трехстороннюю</w:t>
      </w:r>
      <w:r w:rsidR="00644E7B">
        <w:rPr>
          <w:rFonts w:ascii="Arial" w:hAnsi="Arial" w:cs="Arial"/>
          <w:sz w:val="18"/>
          <w:szCs w:val="18"/>
        </w:rPr>
        <w:t xml:space="preserve"> </w:t>
      </w:r>
      <w:r w:rsidRPr="00CE0035">
        <w:rPr>
          <w:rFonts w:ascii="Arial" w:hAnsi="Arial" w:cs="Arial"/>
          <w:sz w:val="18"/>
          <w:szCs w:val="18"/>
        </w:rPr>
        <w:t>комиссию по регулированию по регулированию социально-трудовых</w:t>
      </w:r>
      <w:r w:rsidR="00644E7B">
        <w:rPr>
          <w:rFonts w:ascii="Arial" w:hAnsi="Arial" w:cs="Arial"/>
          <w:sz w:val="18"/>
          <w:szCs w:val="18"/>
        </w:rPr>
        <w:t xml:space="preserve"> </w:t>
      </w:r>
      <w:r w:rsidR="000D7B01">
        <w:rPr>
          <w:rFonts w:ascii="Arial" w:hAnsi="Arial" w:cs="Arial"/>
          <w:sz w:val="18"/>
          <w:szCs w:val="18"/>
        </w:rPr>
        <w:t>отношений МО «Город Астрахань»</w:t>
      </w:r>
      <w:bookmarkStart w:id="5" w:name="_GoBack"/>
      <w:bookmarkEnd w:id="5"/>
    </w:p>
    <w:p w:rsidR="00644E7B" w:rsidRDefault="00644E7B" w:rsidP="00CE0035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93313A" w:rsidRPr="00CE0035" w:rsidRDefault="00CE003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 xml:space="preserve">заместитель главы администрации - начальник управления по образованию администрации муниципального образования «Город </w:t>
      </w:r>
      <w:r w:rsidR="00A91769" w:rsidRPr="00CE0035">
        <w:rPr>
          <w:rFonts w:ascii="Arial" w:hAnsi="Arial" w:cs="Arial"/>
          <w:sz w:val="18"/>
          <w:szCs w:val="18"/>
        </w:rPr>
        <w:t>Астрахань» - координатор стороны местного самоуправления;</w:t>
      </w:r>
    </w:p>
    <w:p w:rsidR="0093313A" w:rsidRPr="00CE0035" w:rsidRDefault="00CE003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заместитель главы администрации по экономике администрации муниципального образования «Город Астрахань»;</w:t>
      </w:r>
    </w:p>
    <w:p w:rsidR="0093313A" w:rsidRPr="00CE0035" w:rsidRDefault="00CE003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 xml:space="preserve">начальник управления муниципальной службы и кадров администрации муниципального образования </w:t>
      </w:r>
      <w:r w:rsidR="00A91769" w:rsidRPr="00CE0035">
        <w:rPr>
          <w:rFonts w:ascii="Arial" w:hAnsi="Arial" w:cs="Arial"/>
          <w:sz w:val="18"/>
          <w:szCs w:val="18"/>
        </w:rPr>
        <w:t>«Город Астрахань»;</w:t>
      </w:r>
    </w:p>
    <w:p w:rsidR="0093313A" w:rsidRPr="00CE0035" w:rsidRDefault="00CE003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начальник управления по коммунальному хозяйству и благоустройству администрации муниципального образования «Город Астрахань»;</w:t>
      </w:r>
    </w:p>
    <w:p w:rsidR="0093313A" w:rsidRPr="00CE0035" w:rsidRDefault="00CE0035" w:rsidP="00CE003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заместитель начальника правового управления - начальник отдела правового обеспечения деятельности администрации</w:t>
      </w:r>
      <w:r w:rsidR="00A91769" w:rsidRPr="00CE0035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Астрахань»;</w:t>
      </w:r>
    </w:p>
    <w:p w:rsidR="0093313A" w:rsidRPr="006A7175" w:rsidRDefault="00CE0035" w:rsidP="00CE0035">
      <w:pPr>
        <w:ind w:firstLine="709"/>
        <w:jc w:val="both"/>
      </w:pPr>
      <w:r>
        <w:rPr>
          <w:rFonts w:ascii="Arial" w:hAnsi="Arial" w:cs="Arial"/>
          <w:sz w:val="18"/>
          <w:szCs w:val="18"/>
        </w:rPr>
        <w:t xml:space="preserve">- </w:t>
      </w:r>
      <w:r w:rsidR="00A91769" w:rsidRPr="00CE0035">
        <w:rPr>
          <w:rFonts w:ascii="Arial" w:hAnsi="Arial" w:cs="Arial"/>
          <w:sz w:val="18"/>
          <w:szCs w:val="18"/>
        </w:rPr>
        <w:t>заместитель начальника финансово-казначейского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>правовым вопросам муниципального</w:t>
      </w:r>
      <w:r w:rsidR="00A91769" w:rsidRPr="00CE0035">
        <w:rPr>
          <w:rFonts w:ascii="Arial" w:hAnsi="Arial" w:cs="Arial"/>
          <w:sz w:val="18"/>
          <w:szCs w:val="18"/>
        </w:rPr>
        <w:tab/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A91769" w:rsidRPr="00CE0035">
        <w:rPr>
          <w:rFonts w:ascii="Arial" w:hAnsi="Arial" w:cs="Arial"/>
          <w:sz w:val="18"/>
          <w:szCs w:val="18"/>
        </w:rPr>
        <w:t>Астрахань»- начальник отдела правового и кадрового обеспечения деятельности управления.</w:t>
      </w:r>
    </w:p>
    <w:p w:rsidR="0093313A" w:rsidRPr="006A7175" w:rsidRDefault="0093313A" w:rsidP="006A7175"/>
    <w:sectPr w:rsidR="0093313A" w:rsidRPr="006A7175" w:rsidSect="00644E7B">
      <w:pgSz w:w="11900" w:h="16840"/>
      <w:pgMar w:top="1135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769" w:rsidRDefault="00A91769">
      <w:r>
        <w:separator/>
      </w:r>
    </w:p>
  </w:endnote>
  <w:endnote w:type="continuationSeparator" w:id="0">
    <w:p w:rsidR="00A91769" w:rsidRDefault="00A9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769" w:rsidRDefault="00A91769"/>
  </w:footnote>
  <w:footnote w:type="continuationSeparator" w:id="0">
    <w:p w:rsidR="00A91769" w:rsidRDefault="00A917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E5170"/>
    <w:multiLevelType w:val="multilevel"/>
    <w:tmpl w:val="D4CE6D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5A5DC5"/>
    <w:multiLevelType w:val="multilevel"/>
    <w:tmpl w:val="33C0B5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993770"/>
    <w:multiLevelType w:val="multilevel"/>
    <w:tmpl w:val="EC1225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3313A"/>
    <w:rsid w:val="000D7B01"/>
    <w:rsid w:val="00644E7B"/>
    <w:rsid w:val="006A7175"/>
    <w:rsid w:val="0093313A"/>
    <w:rsid w:val="00A91769"/>
    <w:rsid w:val="00CE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jc w:val="right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0"/>
      <w:jc w:val="right"/>
    </w:pPr>
    <w:rPr>
      <w:rFonts w:ascii="Arial" w:eastAsia="Arial" w:hAnsi="Arial" w:cs="Arial"/>
      <w:sz w:val="26"/>
      <w:szCs w:val="2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2019-05-24T04:07:00Z</dcterms:created>
  <dcterms:modified xsi:type="dcterms:W3CDTF">2019-05-24T04:14:00Z</dcterms:modified>
</cp:coreProperties>
</file>