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017" w:rsidRPr="00D13889" w:rsidRDefault="006D285D" w:rsidP="00D13889">
      <w:pPr>
        <w:jc w:val="center"/>
        <w:rPr>
          <w:rFonts w:asciiTheme="majorHAnsi" w:hAnsiTheme="majorHAnsi"/>
          <w:b/>
          <w:sz w:val="20"/>
          <w:szCs w:val="20"/>
        </w:rPr>
      </w:pPr>
      <w:r w:rsidRPr="00D1388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27017" w:rsidRPr="00D13889" w:rsidRDefault="00570A46" w:rsidP="00D1388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13889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D13889" w:rsidRPr="00D13889">
        <w:rPr>
          <w:rFonts w:asciiTheme="majorHAnsi" w:hAnsiTheme="majorHAnsi"/>
          <w:b/>
          <w:sz w:val="20"/>
          <w:szCs w:val="20"/>
        </w:rPr>
        <w:br/>
      </w:r>
      <w:r w:rsidRPr="00D13889">
        <w:rPr>
          <w:rFonts w:asciiTheme="majorHAnsi" w:hAnsiTheme="majorHAnsi"/>
          <w:b/>
          <w:sz w:val="20"/>
          <w:szCs w:val="20"/>
        </w:rPr>
        <w:t>23 ноября 2022 года</w:t>
      </w:r>
      <w:r w:rsidR="006D285D" w:rsidRPr="00D13889">
        <w:rPr>
          <w:rFonts w:asciiTheme="majorHAnsi" w:hAnsiTheme="majorHAnsi"/>
          <w:b/>
          <w:sz w:val="20"/>
          <w:szCs w:val="20"/>
        </w:rPr>
        <w:t xml:space="preserve"> </w:t>
      </w:r>
      <w:r w:rsidRPr="00D13889">
        <w:rPr>
          <w:rFonts w:asciiTheme="majorHAnsi" w:hAnsiTheme="majorHAnsi"/>
          <w:b/>
          <w:sz w:val="20"/>
          <w:szCs w:val="20"/>
        </w:rPr>
        <w:t>№</w:t>
      </w:r>
      <w:r w:rsidR="006D285D" w:rsidRPr="00D13889">
        <w:rPr>
          <w:rFonts w:asciiTheme="majorHAnsi" w:hAnsiTheme="majorHAnsi"/>
          <w:b/>
          <w:sz w:val="20"/>
          <w:szCs w:val="20"/>
        </w:rPr>
        <w:t xml:space="preserve"> </w:t>
      </w:r>
      <w:r w:rsidRPr="00D13889">
        <w:rPr>
          <w:rFonts w:asciiTheme="majorHAnsi" w:hAnsiTheme="majorHAnsi"/>
          <w:b/>
          <w:sz w:val="20"/>
          <w:szCs w:val="20"/>
        </w:rPr>
        <w:t>2171-р</w:t>
      </w:r>
    </w:p>
    <w:p w:rsidR="00C27017" w:rsidRPr="00D13889" w:rsidRDefault="006D285D" w:rsidP="00D13889">
      <w:pPr>
        <w:jc w:val="center"/>
        <w:rPr>
          <w:rFonts w:asciiTheme="majorHAnsi" w:hAnsiTheme="majorHAnsi"/>
          <w:b/>
          <w:sz w:val="20"/>
          <w:szCs w:val="20"/>
        </w:rPr>
      </w:pPr>
      <w:r w:rsidRPr="00D13889">
        <w:rPr>
          <w:rFonts w:asciiTheme="majorHAnsi" w:hAnsiTheme="majorHAnsi"/>
          <w:b/>
          <w:sz w:val="20"/>
          <w:szCs w:val="20"/>
        </w:rPr>
        <w:t>«</w:t>
      </w:r>
      <w:r w:rsidR="00570A46" w:rsidRPr="00D13889">
        <w:rPr>
          <w:rFonts w:asciiTheme="majorHAnsi" w:hAnsiTheme="majorHAnsi"/>
          <w:b/>
          <w:sz w:val="20"/>
          <w:szCs w:val="20"/>
        </w:rPr>
        <w:t>Об освобождении земельных участков, используемых без оформленных в установ</w:t>
      </w:r>
      <w:r w:rsidR="00570A46" w:rsidRPr="00D13889">
        <w:rPr>
          <w:rFonts w:asciiTheme="majorHAnsi" w:hAnsiTheme="majorHAnsi"/>
          <w:b/>
          <w:sz w:val="20"/>
          <w:szCs w:val="20"/>
        </w:rPr>
        <w:t>ленном порядке правоустана</w:t>
      </w:r>
      <w:r w:rsidR="00570A46" w:rsidRPr="00D13889">
        <w:rPr>
          <w:rFonts w:asciiTheme="majorHAnsi" w:hAnsiTheme="majorHAnsi"/>
          <w:b/>
          <w:sz w:val="20"/>
          <w:szCs w:val="20"/>
        </w:rPr>
        <w:t>вливающих (</w:t>
      </w:r>
      <w:proofErr w:type="spellStart"/>
      <w:r w:rsidR="00570A46" w:rsidRPr="00D13889">
        <w:rPr>
          <w:rFonts w:asciiTheme="majorHAnsi" w:hAnsiTheme="majorHAnsi"/>
          <w:b/>
          <w:sz w:val="20"/>
          <w:szCs w:val="20"/>
        </w:rPr>
        <w:t>правоудостове</w:t>
      </w:r>
      <w:r w:rsidR="00570A46" w:rsidRPr="00D13889">
        <w:rPr>
          <w:rFonts w:asciiTheme="majorHAnsi" w:hAnsiTheme="majorHAnsi"/>
          <w:b/>
          <w:sz w:val="20"/>
          <w:szCs w:val="20"/>
        </w:rPr>
        <w:t>ряющих</w:t>
      </w:r>
      <w:proofErr w:type="spellEnd"/>
      <w:r w:rsidR="00570A46" w:rsidRPr="00D13889">
        <w:rPr>
          <w:rFonts w:asciiTheme="majorHAnsi" w:hAnsiTheme="majorHAnsi"/>
          <w:b/>
          <w:sz w:val="20"/>
          <w:szCs w:val="20"/>
        </w:rPr>
        <w:t xml:space="preserve">) документов </w:t>
      </w:r>
      <w:r w:rsidR="00D56E9A">
        <w:rPr>
          <w:rFonts w:asciiTheme="majorHAnsi" w:hAnsiTheme="majorHAnsi"/>
          <w:b/>
          <w:sz w:val="20"/>
          <w:szCs w:val="20"/>
        </w:rPr>
        <w:br/>
      </w:r>
      <w:r w:rsidR="00570A46" w:rsidRPr="00D13889">
        <w:rPr>
          <w:rFonts w:asciiTheme="majorHAnsi" w:hAnsiTheme="majorHAnsi"/>
          <w:b/>
          <w:sz w:val="20"/>
          <w:szCs w:val="20"/>
        </w:rPr>
        <w:t>на зем</w:t>
      </w:r>
      <w:r w:rsidR="00570A46" w:rsidRPr="00D13889">
        <w:rPr>
          <w:rFonts w:asciiTheme="majorHAnsi" w:hAnsiTheme="majorHAnsi"/>
          <w:b/>
          <w:sz w:val="20"/>
          <w:szCs w:val="20"/>
        </w:rPr>
        <w:t>лю, от самовольно установленных объектов движимого имущества</w:t>
      </w:r>
      <w:r w:rsidRPr="00D13889">
        <w:rPr>
          <w:rFonts w:asciiTheme="majorHAnsi" w:hAnsiTheme="majorHAnsi"/>
          <w:b/>
          <w:sz w:val="20"/>
          <w:szCs w:val="20"/>
        </w:rPr>
        <w:t>»</w:t>
      </w:r>
    </w:p>
    <w:p w:rsidR="00C27017" w:rsidRPr="00D56E9A" w:rsidRDefault="00570A46" w:rsidP="00D56E9A">
      <w:pPr>
        <w:jc w:val="both"/>
        <w:rPr>
          <w:rFonts w:ascii="Arial" w:hAnsi="Arial" w:cs="Arial"/>
          <w:sz w:val="18"/>
          <w:szCs w:val="18"/>
        </w:rPr>
      </w:pPr>
      <w:proofErr w:type="gramStart"/>
      <w:r w:rsidRPr="00D56E9A">
        <w:rPr>
          <w:rFonts w:ascii="Arial" w:hAnsi="Arial" w:cs="Arial"/>
          <w:sz w:val="18"/>
          <w:szCs w:val="18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</w:t>
      </w:r>
      <w:r w:rsidRPr="00D56E9A">
        <w:rPr>
          <w:rFonts w:ascii="Arial" w:hAnsi="Arial" w:cs="Arial"/>
          <w:sz w:val="18"/>
          <w:szCs w:val="18"/>
        </w:rPr>
        <w:t xml:space="preserve">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</w:t>
      </w:r>
      <w:r w:rsidRPr="00D56E9A">
        <w:rPr>
          <w:rFonts w:ascii="Arial" w:hAnsi="Arial" w:cs="Arial"/>
          <w:sz w:val="18"/>
          <w:szCs w:val="18"/>
        </w:rPr>
        <w:t>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D56E9A">
        <w:rPr>
          <w:rFonts w:ascii="Arial" w:hAnsi="Arial" w:cs="Arial"/>
          <w:sz w:val="18"/>
          <w:szCs w:val="18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</w:t>
      </w:r>
      <w:r w:rsidRPr="00D56E9A">
        <w:rPr>
          <w:rFonts w:ascii="Arial" w:hAnsi="Arial" w:cs="Arial"/>
          <w:sz w:val="18"/>
          <w:szCs w:val="18"/>
        </w:rPr>
        <w:t>тков государственная собственность на которые не разграничена, от самовольно установленных объектов движимого имущества от 28.10.2022 № 10: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 </w:t>
      </w:r>
      <w:r w:rsidR="00570A46" w:rsidRPr="00D56E9A">
        <w:rPr>
          <w:rFonts w:ascii="Arial" w:hAnsi="Arial" w:cs="Arial"/>
          <w:sz w:val="18"/>
          <w:szCs w:val="18"/>
        </w:rPr>
        <w:t>Освободить земельные участки от нижеперечисленных самовольно установленных объектов движимого имущества: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1.1. </w:t>
      </w:r>
      <w:r w:rsidR="00570A46" w:rsidRPr="00D56E9A">
        <w:rPr>
          <w:rFonts w:ascii="Arial" w:hAnsi="Arial" w:cs="Arial"/>
          <w:sz w:val="18"/>
          <w:szCs w:val="18"/>
        </w:rPr>
        <w:t>В Кировском</w:t>
      </w:r>
      <w:r w:rsidR="00570A46" w:rsidRPr="00D56E9A">
        <w:rPr>
          <w:rFonts w:ascii="Arial" w:hAnsi="Arial" w:cs="Arial"/>
          <w:sz w:val="18"/>
          <w:szCs w:val="18"/>
        </w:rPr>
        <w:t xml:space="preserve"> районе города Астрахани: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1.1.1. </w:t>
      </w:r>
      <w:r w:rsidR="00570A46" w:rsidRPr="00D56E9A">
        <w:rPr>
          <w:rFonts w:ascii="Arial" w:hAnsi="Arial" w:cs="Arial"/>
          <w:sz w:val="18"/>
          <w:szCs w:val="18"/>
        </w:rPr>
        <w:t>Нестационарный торговый объект - павильон с металлической конструкцией (торгово-остановочный комплекс), расположенный по адресу: ул. Куликова, д. 36.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570A46" w:rsidRPr="00D56E9A">
        <w:rPr>
          <w:rFonts w:ascii="Arial" w:hAnsi="Arial" w:cs="Arial"/>
          <w:sz w:val="18"/>
          <w:szCs w:val="18"/>
        </w:rPr>
        <w:t>Нестационарные объекты - павильоны «</w:t>
      </w:r>
      <w:proofErr w:type="spellStart"/>
      <w:r w:rsidR="00570A46" w:rsidRPr="00D56E9A">
        <w:rPr>
          <w:rFonts w:ascii="Arial" w:hAnsi="Arial" w:cs="Arial"/>
          <w:sz w:val="18"/>
          <w:szCs w:val="18"/>
        </w:rPr>
        <w:t>Шиномонтаж</w:t>
      </w:r>
      <w:proofErr w:type="spellEnd"/>
      <w:r w:rsidR="00570A46" w:rsidRPr="00D56E9A">
        <w:rPr>
          <w:rFonts w:ascii="Arial" w:hAnsi="Arial" w:cs="Arial"/>
          <w:sz w:val="18"/>
          <w:szCs w:val="18"/>
        </w:rPr>
        <w:t xml:space="preserve">» (2 ед.), </w:t>
      </w:r>
      <w:r w:rsidR="00570A46" w:rsidRPr="00D56E9A">
        <w:rPr>
          <w:rFonts w:ascii="Arial" w:hAnsi="Arial" w:cs="Arial"/>
          <w:sz w:val="18"/>
          <w:szCs w:val="18"/>
        </w:rPr>
        <w:t>бытовка, павильоны (2 ед.), вагон-бытовка, ограждение с навесом, расположенные по адресу: ул. С. Перовской, д. 85 (КН 30:12:010088:6).</w:t>
      </w:r>
      <w:proofErr w:type="gramEnd"/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1.2. </w:t>
      </w:r>
      <w:r w:rsidR="00570A46" w:rsidRPr="00D56E9A">
        <w:rPr>
          <w:rFonts w:ascii="Arial" w:hAnsi="Arial" w:cs="Arial"/>
          <w:sz w:val="18"/>
          <w:szCs w:val="18"/>
        </w:rPr>
        <w:t>В Ленинском районе города Астрахани: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1.2.1. </w:t>
      </w:r>
      <w:r w:rsidR="00570A46" w:rsidRPr="00D56E9A">
        <w:rPr>
          <w:rFonts w:ascii="Arial" w:hAnsi="Arial" w:cs="Arial"/>
          <w:sz w:val="18"/>
          <w:szCs w:val="18"/>
        </w:rPr>
        <w:t>Нестационарный торговый объект, расположенный по адресу: ул. Савушкина, д. 19 к. 1.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1.2.2. </w:t>
      </w:r>
      <w:r w:rsidR="00570A46" w:rsidRPr="00D56E9A">
        <w:rPr>
          <w:rFonts w:ascii="Arial" w:hAnsi="Arial" w:cs="Arial"/>
          <w:sz w:val="18"/>
          <w:szCs w:val="18"/>
        </w:rPr>
        <w:t xml:space="preserve">Нестационарный торговый объект, расположенный по адресу: ул. </w:t>
      </w:r>
      <w:proofErr w:type="gramStart"/>
      <w:r w:rsidR="00570A46" w:rsidRPr="00D56E9A">
        <w:rPr>
          <w:rFonts w:ascii="Arial" w:hAnsi="Arial" w:cs="Arial"/>
          <w:sz w:val="18"/>
          <w:szCs w:val="18"/>
        </w:rPr>
        <w:t>Косм</w:t>
      </w:r>
      <w:proofErr w:type="gramEnd"/>
      <w:r w:rsidR="00570A46" w:rsidRPr="00D56E9A">
        <w:rPr>
          <w:rFonts w:ascii="Arial" w:hAnsi="Arial" w:cs="Arial"/>
          <w:sz w:val="18"/>
          <w:szCs w:val="18"/>
        </w:rPr>
        <w:t>. В. Комарова, д. 65 «Б»/4.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1.2.3. </w:t>
      </w:r>
      <w:r w:rsidR="00570A46" w:rsidRPr="00D56E9A">
        <w:rPr>
          <w:rFonts w:ascii="Arial" w:hAnsi="Arial" w:cs="Arial"/>
          <w:sz w:val="18"/>
          <w:szCs w:val="18"/>
        </w:rPr>
        <w:t>Нестационарный торговый объект «</w:t>
      </w:r>
      <w:proofErr w:type="spellStart"/>
      <w:r w:rsidR="00570A46" w:rsidRPr="00D56E9A">
        <w:rPr>
          <w:rFonts w:ascii="Arial" w:hAnsi="Arial" w:cs="Arial"/>
          <w:sz w:val="18"/>
          <w:szCs w:val="18"/>
        </w:rPr>
        <w:t>Шиномонтаж</w:t>
      </w:r>
      <w:proofErr w:type="spellEnd"/>
      <w:r w:rsidR="00570A46" w:rsidRPr="00D56E9A">
        <w:rPr>
          <w:rFonts w:ascii="Arial" w:hAnsi="Arial" w:cs="Arial"/>
          <w:sz w:val="18"/>
          <w:szCs w:val="18"/>
        </w:rPr>
        <w:t xml:space="preserve">», расположенный по адресу: ул. </w:t>
      </w:r>
      <w:proofErr w:type="gramStart"/>
      <w:r w:rsidR="00570A46" w:rsidRPr="00D56E9A">
        <w:rPr>
          <w:rFonts w:ascii="Arial" w:hAnsi="Arial" w:cs="Arial"/>
          <w:sz w:val="18"/>
          <w:szCs w:val="18"/>
        </w:rPr>
        <w:t>Косм</w:t>
      </w:r>
      <w:proofErr w:type="gramEnd"/>
      <w:r w:rsidR="00570A46" w:rsidRPr="00D56E9A">
        <w:rPr>
          <w:rFonts w:ascii="Arial" w:hAnsi="Arial" w:cs="Arial"/>
          <w:sz w:val="18"/>
          <w:szCs w:val="18"/>
        </w:rPr>
        <w:t>. В. Комарова, д. 92 «А».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1.2.4. </w:t>
      </w:r>
      <w:r w:rsidR="00570A46" w:rsidRPr="00D56E9A">
        <w:rPr>
          <w:rFonts w:ascii="Arial" w:hAnsi="Arial" w:cs="Arial"/>
          <w:sz w:val="18"/>
          <w:szCs w:val="18"/>
        </w:rPr>
        <w:t>Металлическая конструкция (шлагбаум), расположенная по адре</w:t>
      </w:r>
      <w:r w:rsidR="00570A46" w:rsidRPr="00D56E9A">
        <w:rPr>
          <w:rFonts w:ascii="Arial" w:hAnsi="Arial" w:cs="Arial"/>
          <w:sz w:val="18"/>
          <w:szCs w:val="18"/>
        </w:rPr>
        <w:t>су: ул. 1-я Перевозная, д. 129.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1.2.5. </w:t>
      </w:r>
      <w:r w:rsidR="00570A46" w:rsidRPr="00D56E9A">
        <w:rPr>
          <w:rFonts w:ascii="Arial" w:hAnsi="Arial" w:cs="Arial"/>
          <w:sz w:val="18"/>
          <w:szCs w:val="18"/>
        </w:rPr>
        <w:t>Металлическое ограждение, расположенное по адресу: ул. Аксакова, д. 14 к. 1.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1.2.6. </w:t>
      </w:r>
      <w:r w:rsidR="00570A46" w:rsidRPr="00D56E9A">
        <w:rPr>
          <w:rFonts w:ascii="Arial" w:hAnsi="Arial" w:cs="Arial"/>
          <w:sz w:val="18"/>
          <w:szCs w:val="18"/>
        </w:rPr>
        <w:t>Нестационарный торговый объект, расположенный по адресу: ул. Бабаевского, д. 39 «В»/3.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1.3. </w:t>
      </w:r>
      <w:r w:rsidR="00570A46" w:rsidRPr="00D56E9A">
        <w:rPr>
          <w:rFonts w:ascii="Arial" w:hAnsi="Arial" w:cs="Arial"/>
          <w:sz w:val="18"/>
          <w:szCs w:val="18"/>
        </w:rPr>
        <w:t>В Советском районе города Астрахани: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1.3.1. </w:t>
      </w:r>
      <w:r w:rsidR="00570A46" w:rsidRPr="00D56E9A">
        <w:rPr>
          <w:rFonts w:ascii="Arial" w:hAnsi="Arial" w:cs="Arial"/>
          <w:sz w:val="18"/>
          <w:szCs w:val="18"/>
        </w:rPr>
        <w:t>Металлические гаражи (6</w:t>
      </w:r>
      <w:r w:rsidR="00570A46" w:rsidRPr="00D56E9A">
        <w:rPr>
          <w:rFonts w:ascii="Arial" w:hAnsi="Arial" w:cs="Arial"/>
          <w:sz w:val="18"/>
          <w:szCs w:val="18"/>
        </w:rPr>
        <w:t xml:space="preserve"> ед.), расположенные по адресу: пр. Воробьёва, д. 7; ул. Космонавтов, д. 4 к.2.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1.3.2. </w:t>
      </w:r>
      <w:r w:rsidR="00570A46" w:rsidRPr="00D56E9A">
        <w:rPr>
          <w:rFonts w:ascii="Arial" w:hAnsi="Arial" w:cs="Arial"/>
          <w:sz w:val="18"/>
          <w:szCs w:val="18"/>
        </w:rPr>
        <w:t>Нестационарный торговый объект-киоск «Славица», расположенный по адресу: ул. Ген. Епишева, д. 18.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1.3.3. </w:t>
      </w:r>
      <w:proofErr w:type="gramStart"/>
      <w:r w:rsidR="00570A46" w:rsidRPr="00D56E9A">
        <w:rPr>
          <w:rFonts w:ascii="Arial" w:hAnsi="Arial" w:cs="Arial"/>
          <w:sz w:val="18"/>
          <w:szCs w:val="18"/>
        </w:rPr>
        <w:t>Нестационарный торговый объект - киоск «Овощи</w:t>
      </w:r>
      <w:r w:rsidR="00D13889" w:rsidRPr="00D56E9A">
        <w:rPr>
          <w:rFonts w:ascii="Arial" w:hAnsi="Arial" w:cs="Arial"/>
          <w:sz w:val="18"/>
          <w:szCs w:val="18"/>
        </w:rPr>
        <w:t>-</w:t>
      </w:r>
      <w:r w:rsidR="00570A46" w:rsidRPr="00D56E9A">
        <w:rPr>
          <w:rFonts w:ascii="Arial" w:hAnsi="Arial" w:cs="Arial"/>
          <w:sz w:val="18"/>
          <w:szCs w:val="18"/>
        </w:rPr>
        <w:t>фрукты», расположенный по адре</w:t>
      </w:r>
      <w:r w:rsidR="00570A46" w:rsidRPr="00D56E9A">
        <w:rPr>
          <w:rFonts w:ascii="Arial" w:hAnsi="Arial" w:cs="Arial"/>
          <w:sz w:val="18"/>
          <w:szCs w:val="18"/>
        </w:rPr>
        <w:t>су: ул. Ген. Епишева, д. 18/ ул. Власова, д. 2.</w:t>
      </w:r>
      <w:proofErr w:type="gramEnd"/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1.3.4. </w:t>
      </w:r>
      <w:r w:rsidR="00570A46" w:rsidRPr="00D56E9A">
        <w:rPr>
          <w:rFonts w:ascii="Arial" w:hAnsi="Arial" w:cs="Arial"/>
          <w:sz w:val="18"/>
          <w:szCs w:val="18"/>
        </w:rPr>
        <w:t xml:space="preserve">Металлические гаражи (5 ед.), расположенные по адресу: ул. </w:t>
      </w:r>
      <w:proofErr w:type="spellStart"/>
      <w:r w:rsidR="00570A46" w:rsidRPr="00D56E9A">
        <w:rPr>
          <w:rFonts w:ascii="Arial" w:hAnsi="Arial" w:cs="Arial"/>
          <w:sz w:val="18"/>
          <w:szCs w:val="18"/>
        </w:rPr>
        <w:t>Безжонова</w:t>
      </w:r>
      <w:proofErr w:type="spellEnd"/>
      <w:r w:rsidR="00570A46" w:rsidRPr="00D56E9A">
        <w:rPr>
          <w:rFonts w:ascii="Arial" w:hAnsi="Arial" w:cs="Arial"/>
          <w:sz w:val="18"/>
          <w:szCs w:val="18"/>
        </w:rPr>
        <w:t>, д. 78.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1.3.5. </w:t>
      </w:r>
      <w:r w:rsidR="00570A46" w:rsidRPr="00D56E9A">
        <w:rPr>
          <w:rFonts w:ascii="Arial" w:hAnsi="Arial" w:cs="Arial"/>
          <w:sz w:val="18"/>
          <w:szCs w:val="18"/>
        </w:rPr>
        <w:t xml:space="preserve">Металлические гаражи (6 ед.), расположенные по адресу: ул. </w:t>
      </w:r>
      <w:proofErr w:type="gramStart"/>
      <w:r w:rsidR="00570A46" w:rsidRPr="00D56E9A">
        <w:rPr>
          <w:rFonts w:ascii="Arial" w:hAnsi="Arial" w:cs="Arial"/>
          <w:sz w:val="18"/>
          <w:szCs w:val="18"/>
        </w:rPr>
        <w:t>Боевая</w:t>
      </w:r>
      <w:proofErr w:type="gramEnd"/>
      <w:r w:rsidR="00570A46" w:rsidRPr="00D56E9A">
        <w:rPr>
          <w:rFonts w:ascii="Arial" w:hAnsi="Arial" w:cs="Arial"/>
          <w:sz w:val="18"/>
          <w:szCs w:val="18"/>
        </w:rPr>
        <w:t>, д. 64 а.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1.3.6. </w:t>
      </w:r>
      <w:proofErr w:type="gramStart"/>
      <w:r w:rsidR="00570A46" w:rsidRPr="00D56E9A">
        <w:rPr>
          <w:rFonts w:ascii="Arial" w:hAnsi="Arial" w:cs="Arial"/>
          <w:sz w:val="18"/>
          <w:szCs w:val="18"/>
        </w:rPr>
        <w:t>Нестационарный торговый объект - киоск «Сладкоежка», ра</w:t>
      </w:r>
      <w:r w:rsidR="00570A46" w:rsidRPr="00D56E9A">
        <w:rPr>
          <w:rFonts w:ascii="Arial" w:hAnsi="Arial" w:cs="Arial"/>
          <w:sz w:val="18"/>
          <w:szCs w:val="18"/>
        </w:rPr>
        <w:t>сположенный по адресу: ул. Кубанская, д. 66/4.</w:t>
      </w:r>
      <w:proofErr w:type="gramEnd"/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1.3.7. </w:t>
      </w:r>
      <w:r w:rsidR="00570A46" w:rsidRPr="00D56E9A">
        <w:rPr>
          <w:rFonts w:ascii="Arial" w:hAnsi="Arial" w:cs="Arial"/>
          <w:sz w:val="18"/>
          <w:szCs w:val="18"/>
        </w:rPr>
        <w:t>Металлическая конструкция (эстакада), расположенная по адресу: ул. Сахалинская, д. 9.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1.3.8. </w:t>
      </w:r>
      <w:r w:rsidR="00570A46" w:rsidRPr="00D56E9A">
        <w:rPr>
          <w:rFonts w:ascii="Arial" w:hAnsi="Arial" w:cs="Arial"/>
          <w:sz w:val="18"/>
          <w:szCs w:val="18"/>
        </w:rPr>
        <w:t xml:space="preserve">Металлический гараж, расположенный по адресу: ул. </w:t>
      </w:r>
      <w:proofErr w:type="gramStart"/>
      <w:r w:rsidR="00570A46" w:rsidRPr="00D56E9A">
        <w:rPr>
          <w:rFonts w:ascii="Arial" w:hAnsi="Arial" w:cs="Arial"/>
          <w:sz w:val="18"/>
          <w:szCs w:val="18"/>
        </w:rPr>
        <w:t>Васильковая</w:t>
      </w:r>
      <w:proofErr w:type="gramEnd"/>
      <w:r w:rsidR="00570A46" w:rsidRPr="00D56E9A">
        <w:rPr>
          <w:rFonts w:ascii="Arial" w:hAnsi="Arial" w:cs="Arial"/>
          <w:sz w:val="18"/>
          <w:szCs w:val="18"/>
        </w:rPr>
        <w:t>, д. 176.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1.3.9. </w:t>
      </w:r>
      <w:r w:rsidR="00570A46" w:rsidRPr="00D56E9A">
        <w:rPr>
          <w:rFonts w:ascii="Arial" w:hAnsi="Arial" w:cs="Arial"/>
          <w:sz w:val="18"/>
          <w:szCs w:val="18"/>
        </w:rPr>
        <w:t>Металлические конструкции (парковочные скобы 5</w:t>
      </w:r>
      <w:r w:rsidRPr="00D56E9A">
        <w:rPr>
          <w:rFonts w:ascii="Arial" w:hAnsi="Arial" w:cs="Arial"/>
          <w:sz w:val="18"/>
          <w:szCs w:val="18"/>
        </w:rPr>
        <w:t xml:space="preserve"> </w:t>
      </w:r>
      <w:r w:rsidR="00570A46" w:rsidRPr="00D56E9A">
        <w:rPr>
          <w:rFonts w:ascii="Arial" w:hAnsi="Arial" w:cs="Arial"/>
          <w:sz w:val="18"/>
          <w:szCs w:val="18"/>
        </w:rPr>
        <w:t>ед.),</w:t>
      </w:r>
    </w:p>
    <w:p w:rsidR="00C27017" w:rsidRPr="00D56E9A" w:rsidRDefault="00570A46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>расположенные по ул. Моздокская, д. 11.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1.3.10. </w:t>
      </w:r>
      <w:r w:rsidR="00570A46" w:rsidRPr="00D56E9A">
        <w:rPr>
          <w:rFonts w:ascii="Arial" w:hAnsi="Arial" w:cs="Arial"/>
          <w:sz w:val="18"/>
          <w:szCs w:val="18"/>
        </w:rPr>
        <w:t>Нестационарный торговый объект - павильон «Ремонт телефонов», расположенный по адресу: ул. Н. Островского, д. 162.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1.3.11. </w:t>
      </w:r>
      <w:r w:rsidR="00570A46" w:rsidRPr="00D56E9A">
        <w:rPr>
          <w:rFonts w:ascii="Arial" w:hAnsi="Arial" w:cs="Arial"/>
          <w:sz w:val="18"/>
          <w:szCs w:val="18"/>
        </w:rPr>
        <w:t>Нестационарный торговый объект - павильон «</w:t>
      </w:r>
      <w:proofErr w:type="spellStart"/>
      <w:r w:rsidR="00570A46" w:rsidRPr="00D56E9A">
        <w:rPr>
          <w:rFonts w:ascii="Arial" w:hAnsi="Arial" w:cs="Arial"/>
          <w:sz w:val="18"/>
          <w:szCs w:val="18"/>
        </w:rPr>
        <w:t>Шашлыкян</w:t>
      </w:r>
      <w:proofErr w:type="spellEnd"/>
      <w:r w:rsidR="00570A46" w:rsidRPr="00D56E9A">
        <w:rPr>
          <w:rFonts w:ascii="Arial" w:hAnsi="Arial" w:cs="Arial"/>
          <w:sz w:val="18"/>
          <w:szCs w:val="18"/>
        </w:rPr>
        <w:t xml:space="preserve">», расположенный по адресу: ул. Юго-Восточный </w:t>
      </w:r>
      <w:r w:rsidR="00570A46" w:rsidRPr="00D56E9A">
        <w:rPr>
          <w:rFonts w:ascii="Arial" w:hAnsi="Arial" w:cs="Arial"/>
          <w:sz w:val="18"/>
          <w:szCs w:val="18"/>
        </w:rPr>
        <w:t>проезд, д. 10/1.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1.3.12. </w:t>
      </w:r>
      <w:r w:rsidR="00570A46" w:rsidRPr="00D56E9A">
        <w:rPr>
          <w:rFonts w:ascii="Arial" w:hAnsi="Arial" w:cs="Arial"/>
          <w:sz w:val="18"/>
          <w:szCs w:val="18"/>
        </w:rPr>
        <w:t xml:space="preserve">Нестационарный торговый объект - киоск, расположенный по адресу: ул. </w:t>
      </w:r>
      <w:proofErr w:type="gramStart"/>
      <w:r w:rsidR="00570A46" w:rsidRPr="00D56E9A">
        <w:rPr>
          <w:rFonts w:ascii="Arial" w:hAnsi="Arial" w:cs="Arial"/>
          <w:sz w:val="18"/>
          <w:szCs w:val="18"/>
        </w:rPr>
        <w:t>Пороховая</w:t>
      </w:r>
      <w:proofErr w:type="gramEnd"/>
      <w:r w:rsidR="00570A46" w:rsidRPr="00D56E9A">
        <w:rPr>
          <w:rFonts w:ascii="Arial" w:hAnsi="Arial" w:cs="Arial"/>
          <w:sz w:val="18"/>
          <w:szCs w:val="18"/>
        </w:rPr>
        <w:t>, д. 10.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1.3.13. </w:t>
      </w:r>
      <w:r w:rsidR="00570A46" w:rsidRPr="00D56E9A">
        <w:rPr>
          <w:rFonts w:ascii="Arial" w:hAnsi="Arial" w:cs="Arial"/>
          <w:sz w:val="18"/>
          <w:szCs w:val="18"/>
        </w:rPr>
        <w:t xml:space="preserve">Нестационарный объект - модуль для размещения информационно-транзакционного терминала, расположенный по адресу: ул. Бакинская/ </w:t>
      </w:r>
      <w:r w:rsidR="00570A46" w:rsidRPr="00D56E9A">
        <w:rPr>
          <w:rFonts w:ascii="Arial" w:hAnsi="Arial" w:cs="Arial"/>
          <w:sz w:val="18"/>
          <w:szCs w:val="18"/>
        </w:rPr>
        <w:t>ул. Кирова, д. 54.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1.3.14 </w:t>
      </w:r>
      <w:r w:rsidR="00570A46" w:rsidRPr="00D56E9A">
        <w:rPr>
          <w:rFonts w:ascii="Arial" w:hAnsi="Arial" w:cs="Arial"/>
          <w:sz w:val="18"/>
          <w:szCs w:val="18"/>
        </w:rPr>
        <w:t xml:space="preserve">Нестационарный торговый объект - киоск, расположенный по адресу: ул. </w:t>
      </w:r>
      <w:proofErr w:type="gramStart"/>
      <w:r w:rsidR="00570A46" w:rsidRPr="00D56E9A">
        <w:rPr>
          <w:rFonts w:ascii="Arial" w:hAnsi="Arial" w:cs="Arial"/>
          <w:sz w:val="18"/>
          <w:szCs w:val="18"/>
        </w:rPr>
        <w:t>Зелёная</w:t>
      </w:r>
      <w:proofErr w:type="gramEnd"/>
      <w:r w:rsidR="00570A46" w:rsidRPr="00D56E9A">
        <w:rPr>
          <w:rFonts w:ascii="Arial" w:hAnsi="Arial" w:cs="Arial"/>
          <w:sz w:val="18"/>
          <w:szCs w:val="18"/>
        </w:rPr>
        <w:t>, д. 51 к. 1.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1.4. </w:t>
      </w:r>
      <w:r w:rsidR="00570A46" w:rsidRPr="00D56E9A">
        <w:rPr>
          <w:rFonts w:ascii="Arial" w:hAnsi="Arial" w:cs="Arial"/>
          <w:sz w:val="18"/>
          <w:szCs w:val="18"/>
        </w:rPr>
        <w:t xml:space="preserve">В </w:t>
      </w:r>
      <w:proofErr w:type="spellStart"/>
      <w:r w:rsidR="00570A46" w:rsidRPr="00D56E9A">
        <w:rPr>
          <w:rFonts w:ascii="Arial" w:hAnsi="Arial" w:cs="Arial"/>
          <w:sz w:val="18"/>
          <w:szCs w:val="18"/>
        </w:rPr>
        <w:t>Трусовском</w:t>
      </w:r>
      <w:proofErr w:type="spellEnd"/>
      <w:r w:rsidR="00570A46" w:rsidRPr="00D56E9A">
        <w:rPr>
          <w:rFonts w:ascii="Arial" w:hAnsi="Arial" w:cs="Arial"/>
          <w:sz w:val="18"/>
          <w:szCs w:val="18"/>
        </w:rPr>
        <w:t xml:space="preserve"> районе города Астрахани: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1.4.1. </w:t>
      </w:r>
      <w:r w:rsidR="00570A46" w:rsidRPr="00D56E9A">
        <w:rPr>
          <w:rFonts w:ascii="Arial" w:hAnsi="Arial" w:cs="Arial"/>
          <w:sz w:val="18"/>
          <w:szCs w:val="18"/>
        </w:rPr>
        <w:t xml:space="preserve">Торгово-остановочный комплекс, расположенный по адресу: ул. </w:t>
      </w:r>
      <w:proofErr w:type="gramStart"/>
      <w:r w:rsidR="00570A46" w:rsidRPr="00D56E9A">
        <w:rPr>
          <w:rFonts w:ascii="Arial" w:hAnsi="Arial" w:cs="Arial"/>
          <w:sz w:val="18"/>
          <w:szCs w:val="18"/>
        </w:rPr>
        <w:t>Мелиоративная</w:t>
      </w:r>
      <w:proofErr w:type="gramEnd"/>
      <w:r w:rsidR="00570A46" w:rsidRPr="00D56E9A">
        <w:rPr>
          <w:rFonts w:ascii="Arial" w:hAnsi="Arial" w:cs="Arial"/>
          <w:sz w:val="18"/>
          <w:szCs w:val="18"/>
        </w:rPr>
        <w:t>, д. 13 б.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1.4.2. </w:t>
      </w:r>
      <w:r w:rsidR="00570A46" w:rsidRPr="00D56E9A">
        <w:rPr>
          <w:rFonts w:ascii="Arial" w:hAnsi="Arial" w:cs="Arial"/>
          <w:sz w:val="18"/>
          <w:szCs w:val="18"/>
        </w:rPr>
        <w:t xml:space="preserve">Металлические ограждения </w:t>
      </w:r>
      <w:r w:rsidR="00570A46" w:rsidRPr="00D56E9A">
        <w:rPr>
          <w:rFonts w:ascii="Arial" w:hAnsi="Arial" w:cs="Arial"/>
          <w:sz w:val="18"/>
          <w:szCs w:val="18"/>
        </w:rPr>
        <w:t xml:space="preserve">(3 ед.), ограждение из смешанных конструкций, расположенные по адресу: ул. </w:t>
      </w:r>
      <w:proofErr w:type="spellStart"/>
      <w:r w:rsidR="00570A46" w:rsidRPr="00D56E9A">
        <w:rPr>
          <w:rFonts w:ascii="Arial" w:hAnsi="Arial" w:cs="Arial"/>
          <w:sz w:val="18"/>
          <w:szCs w:val="18"/>
        </w:rPr>
        <w:t>Аладанская</w:t>
      </w:r>
      <w:proofErr w:type="spellEnd"/>
      <w:r w:rsidR="00570A46" w:rsidRPr="00D56E9A">
        <w:rPr>
          <w:rFonts w:ascii="Arial" w:hAnsi="Arial" w:cs="Arial"/>
          <w:sz w:val="18"/>
          <w:szCs w:val="18"/>
        </w:rPr>
        <w:t>, д. 39, д. 41, д. 42, д. 43.</w:t>
      </w:r>
    </w:p>
    <w:p w:rsidR="00C27017" w:rsidRPr="00D56E9A" w:rsidRDefault="006D285D" w:rsidP="00D56E9A">
      <w:pPr>
        <w:jc w:val="both"/>
        <w:rPr>
          <w:rFonts w:ascii="Arial" w:hAnsi="Arial" w:cs="Arial"/>
          <w:spacing w:val="-6"/>
          <w:sz w:val="18"/>
          <w:szCs w:val="18"/>
        </w:rPr>
      </w:pPr>
      <w:r w:rsidRPr="00D56E9A">
        <w:rPr>
          <w:rFonts w:ascii="Arial" w:hAnsi="Arial" w:cs="Arial"/>
          <w:spacing w:val="-6"/>
          <w:sz w:val="18"/>
          <w:szCs w:val="18"/>
        </w:rPr>
        <w:t xml:space="preserve">1.4.3. </w:t>
      </w:r>
      <w:r w:rsidR="00570A46" w:rsidRPr="00D56E9A">
        <w:rPr>
          <w:rFonts w:ascii="Arial" w:hAnsi="Arial" w:cs="Arial"/>
          <w:spacing w:val="-6"/>
          <w:sz w:val="18"/>
          <w:szCs w:val="18"/>
        </w:rPr>
        <w:t xml:space="preserve">Ограждение, деревянное строение, </w:t>
      </w:r>
      <w:proofErr w:type="gramStart"/>
      <w:r w:rsidR="00570A46" w:rsidRPr="00D56E9A">
        <w:rPr>
          <w:rFonts w:ascii="Arial" w:hAnsi="Arial" w:cs="Arial"/>
          <w:spacing w:val="-6"/>
          <w:sz w:val="18"/>
          <w:szCs w:val="18"/>
        </w:rPr>
        <w:t>расположенные</w:t>
      </w:r>
      <w:proofErr w:type="gramEnd"/>
      <w:r w:rsidR="00570A46" w:rsidRPr="00D56E9A">
        <w:rPr>
          <w:rFonts w:ascii="Arial" w:hAnsi="Arial" w:cs="Arial"/>
          <w:spacing w:val="-6"/>
          <w:sz w:val="18"/>
          <w:szCs w:val="18"/>
        </w:rPr>
        <w:t xml:space="preserve"> по адресу: ул. Л. </w:t>
      </w:r>
      <w:proofErr w:type="spellStart"/>
      <w:r w:rsidR="00570A46" w:rsidRPr="00D56E9A">
        <w:rPr>
          <w:rFonts w:ascii="Arial" w:hAnsi="Arial" w:cs="Arial"/>
          <w:spacing w:val="-6"/>
          <w:sz w:val="18"/>
          <w:szCs w:val="18"/>
        </w:rPr>
        <w:t>Рейснер</w:t>
      </w:r>
      <w:proofErr w:type="spellEnd"/>
      <w:r w:rsidR="00570A46" w:rsidRPr="00D56E9A">
        <w:rPr>
          <w:rFonts w:ascii="Arial" w:hAnsi="Arial" w:cs="Arial"/>
          <w:spacing w:val="-6"/>
          <w:sz w:val="18"/>
          <w:szCs w:val="18"/>
        </w:rPr>
        <w:t xml:space="preserve"> (рядом с домом № 4).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1.4.4. </w:t>
      </w:r>
      <w:r w:rsidR="00570A46" w:rsidRPr="00D56E9A">
        <w:rPr>
          <w:rFonts w:ascii="Arial" w:hAnsi="Arial" w:cs="Arial"/>
          <w:sz w:val="18"/>
          <w:szCs w:val="18"/>
        </w:rPr>
        <w:t>Металлический гараж, распложенный по адресу: ул</w:t>
      </w:r>
      <w:r w:rsidR="00570A46" w:rsidRPr="00D56E9A">
        <w:rPr>
          <w:rFonts w:ascii="Arial" w:hAnsi="Arial" w:cs="Arial"/>
          <w:sz w:val="18"/>
          <w:szCs w:val="18"/>
        </w:rPr>
        <w:t>. Чкалова, д. 112а.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2. </w:t>
      </w:r>
      <w:r w:rsidR="00570A46" w:rsidRPr="00D56E9A">
        <w:rPr>
          <w:rFonts w:ascii="Arial" w:hAnsi="Arial" w:cs="Arial"/>
          <w:sz w:val="18"/>
          <w:szCs w:val="18"/>
        </w:rPr>
        <w:t>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C27017" w:rsidRPr="00D56E9A" w:rsidRDefault="00570A46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для объектов движимого имущества, вывезенных с </w:t>
      </w:r>
      <w:r w:rsidRPr="00D56E9A">
        <w:rPr>
          <w:rFonts w:ascii="Arial" w:hAnsi="Arial" w:cs="Arial"/>
          <w:sz w:val="18"/>
          <w:szCs w:val="18"/>
        </w:rPr>
        <w:t>территории Ленинского района города Астрахани - территория, расположенная по адрес</w:t>
      </w:r>
      <w:bookmarkStart w:id="3" w:name="_GoBack"/>
      <w:r w:rsidRPr="00D56E9A">
        <w:rPr>
          <w:rFonts w:ascii="Arial" w:hAnsi="Arial" w:cs="Arial"/>
          <w:sz w:val="18"/>
          <w:szCs w:val="18"/>
        </w:rPr>
        <w:t>у</w:t>
      </w:r>
      <w:bookmarkEnd w:id="3"/>
      <w:r w:rsidRPr="00D56E9A">
        <w:rPr>
          <w:rFonts w:ascii="Arial" w:hAnsi="Arial" w:cs="Arial"/>
          <w:sz w:val="18"/>
          <w:szCs w:val="18"/>
        </w:rPr>
        <w:t xml:space="preserve">: Астраханская область, Приволжский район, Кулаковский </w:t>
      </w:r>
      <w:proofErr w:type="spellStart"/>
      <w:r w:rsidRPr="00D56E9A">
        <w:rPr>
          <w:rFonts w:ascii="Arial" w:hAnsi="Arial" w:cs="Arial"/>
          <w:sz w:val="18"/>
          <w:szCs w:val="18"/>
        </w:rPr>
        <w:t>промузел</w:t>
      </w:r>
      <w:proofErr w:type="spellEnd"/>
      <w:r w:rsidRPr="00D56E9A">
        <w:rPr>
          <w:rFonts w:ascii="Arial" w:hAnsi="Arial" w:cs="Arial"/>
          <w:sz w:val="18"/>
          <w:szCs w:val="18"/>
        </w:rPr>
        <w:t>, ул. Широкая, д.1.</w:t>
      </w:r>
    </w:p>
    <w:p w:rsidR="00C27017" w:rsidRPr="00D56E9A" w:rsidRDefault="00570A46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для объектов движимого имущества, вывезенных с территории </w:t>
      </w:r>
      <w:proofErr w:type="spellStart"/>
      <w:r w:rsidRPr="00D56E9A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D56E9A">
        <w:rPr>
          <w:rFonts w:ascii="Arial" w:hAnsi="Arial" w:cs="Arial"/>
          <w:sz w:val="18"/>
          <w:szCs w:val="18"/>
        </w:rPr>
        <w:t xml:space="preserve"> района города Астрах</w:t>
      </w:r>
      <w:r w:rsidRPr="00D56E9A">
        <w:rPr>
          <w:rFonts w:ascii="Arial" w:hAnsi="Arial" w:cs="Arial"/>
          <w:sz w:val="18"/>
          <w:szCs w:val="18"/>
        </w:rPr>
        <w:t>ани - территория ООО «А</w:t>
      </w:r>
      <w:proofErr w:type="gramStart"/>
      <w:r w:rsidRPr="00D56E9A">
        <w:rPr>
          <w:rFonts w:ascii="Arial" w:hAnsi="Arial" w:cs="Arial"/>
          <w:sz w:val="18"/>
          <w:szCs w:val="18"/>
        </w:rPr>
        <w:t>1</w:t>
      </w:r>
      <w:proofErr w:type="gramEnd"/>
      <w:r w:rsidRPr="00D56E9A">
        <w:rPr>
          <w:rFonts w:ascii="Arial" w:hAnsi="Arial" w:cs="Arial"/>
          <w:sz w:val="18"/>
          <w:szCs w:val="18"/>
        </w:rPr>
        <w:t>», расположенная по адресу: г. Астрахань, Трусовский район, ул. Керченская, д. 57.</w:t>
      </w:r>
    </w:p>
    <w:p w:rsidR="00C27017" w:rsidRPr="00D56E9A" w:rsidRDefault="00570A46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>для объектов движимого имущества, вывезенных с территории Кировского района города Астрахани - баз</w:t>
      </w:r>
      <w:proofErr w:type="gramStart"/>
      <w:r w:rsidRPr="00D56E9A">
        <w:rPr>
          <w:rFonts w:ascii="Arial" w:hAnsi="Arial" w:cs="Arial"/>
          <w:sz w:val="18"/>
          <w:szCs w:val="18"/>
        </w:rPr>
        <w:t>у ООО</w:t>
      </w:r>
      <w:proofErr w:type="gramEnd"/>
      <w:r w:rsidRPr="00D56E9A">
        <w:rPr>
          <w:rFonts w:ascii="Arial" w:hAnsi="Arial" w:cs="Arial"/>
          <w:sz w:val="18"/>
          <w:szCs w:val="18"/>
        </w:rPr>
        <w:t xml:space="preserve"> «</w:t>
      </w:r>
      <w:proofErr w:type="spellStart"/>
      <w:r w:rsidRPr="00D56E9A">
        <w:rPr>
          <w:rFonts w:ascii="Arial" w:hAnsi="Arial" w:cs="Arial"/>
          <w:sz w:val="18"/>
          <w:szCs w:val="18"/>
        </w:rPr>
        <w:t>Батайль</w:t>
      </w:r>
      <w:proofErr w:type="spellEnd"/>
      <w:r w:rsidRPr="00D56E9A">
        <w:rPr>
          <w:rFonts w:ascii="Arial" w:hAnsi="Arial" w:cs="Arial"/>
          <w:sz w:val="18"/>
          <w:szCs w:val="18"/>
        </w:rPr>
        <w:t>», расположенную по адресу: Астраханс</w:t>
      </w:r>
      <w:r w:rsidRPr="00D56E9A">
        <w:rPr>
          <w:rFonts w:ascii="Arial" w:hAnsi="Arial" w:cs="Arial"/>
          <w:sz w:val="18"/>
          <w:szCs w:val="18"/>
        </w:rPr>
        <w:t xml:space="preserve">кая область, Приволжский район, промышленная зона, Кулаковский </w:t>
      </w:r>
      <w:proofErr w:type="spellStart"/>
      <w:r w:rsidRPr="00D56E9A">
        <w:rPr>
          <w:rFonts w:ascii="Arial" w:hAnsi="Arial" w:cs="Arial"/>
          <w:sz w:val="18"/>
          <w:szCs w:val="18"/>
        </w:rPr>
        <w:t>промузел</w:t>
      </w:r>
      <w:proofErr w:type="spellEnd"/>
      <w:r w:rsidRPr="00D56E9A">
        <w:rPr>
          <w:rFonts w:ascii="Arial" w:hAnsi="Arial" w:cs="Arial"/>
          <w:sz w:val="18"/>
          <w:szCs w:val="18"/>
        </w:rPr>
        <w:t>, ш.</w:t>
      </w:r>
      <w:r w:rsidR="006D285D" w:rsidRPr="00D56E9A">
        <w:rPr>
          <w:rFonts w:ascii="Arial" w:hAnsi="Arial" w:cs="Arial"/>
          <w:sz w:val="18"/>
          <w:szCs w:val="18"/>
        </w:rPr>
        <w:t xml:space="preserve"> </w:t>
      </w:r>
      <w:r w:rsidRPr="00D56E9A">
        <w:rPr>
          <w:rFonts w:ascii="Arial" w:hAnsi="Arial" w:cs="Arial"/>
          <w:sz w:val="18"/>
          <w:szCs w:val="18"/>
        </w:rPr>
        <w:t>Энергетиков, д.5а.</w:t>
      </w:r>
    </w:p>
    <w:p w:rsidR="00C27017" w:rsidRPr="00D56E9A" w:rsidRDefault="00570A46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для объектов движимого имущества, вывезенных с территории Советского района города Астрахани - </w:t>
      </w:r>
      <w:r w:rsidRPr="00D56E9A">
        <w:rPr>
          <w:rFonts w:ascii="Arial" w:hAnsi="Arial" w:cs="Arial"/>
          <w:sz w:val="18"/>
          <w:szCs w:val="18"/>
        </w:rPr>
        <w:lastRenderedPageBreak/>
        <w:t>баз</w:t>
      </w:r>
      <w:proofErr w:type="gramStart"/>
      <w:r w:rsidRPr="00D56E9A">
        <w:rPr>
          <w:rFonts w:ascii="Arial" w:hAnsi="Arial" w:cs="Arial"/>
          <w:sz w:val="18"/>
          <w:szCs w:val="18"/>
        </w:rPr>
        <w:t>у ООО</w:t>
      </w:r>
      <w:proofErr w:type="gramEnd"/>
      <w:r w:rsidRPr="00D56E9A">
        <w:rPr>
          <w:rFonts w:ascii="Arial" w:hAnsi="Arial" w:cs="Arial"/>
          <w:sz w:val="18"/>
          <w:szCs w:val="18"/>
        </w:rPr>
        <w:t xml:space="preserve"> «</w:t>
      </w:r>
      <w:proofErr w:type="spellStart"/>
      <w:r w:rsidRPr="00D56E9A">
        <w:rPr>
          <w:rFonts w:ascii="Arial" w:hAnsi="Arial" w:cs="Arial"/>
          <w:sz w:val="18"/>
          <w:szCs w:val="18"/>
        </w:rPr>
        <w:t>Батайль</w:t>
      </w:r>
      <w:proofErr w:type="spellEnd"/>
      <w:r w:rsidRPr="00D56E9A">
        <w:rPr>
          <w:rFonts w:ascii="Arial" w:hAnsi="Arial" w:cs="Arial"/>
          <w:sz w:val="18"/>
          <w:szCs w:val="18"/>
        </w:rPr>
        <w:t xml:space="preserve">», расположенную по адресу: Астраханская область, </w:t>
      </w:r>
      <w:r w:rsidRPr="00D56E9A">
        <w:rPr>
          <w:rFonts w:ascii="Arial" w:hAnsi="Arial" w:cs="Arial"/>
          <w:sz w:val="18"/>
          <w:szCs w:val="18"/>
        </w:rPr>
        <w:t xml:space="preserve">Приволжский район, Кулаковский </w:t>
      </w:r>
      <w:proofErr w:type="spellStart"/>
      <w:r w:rsidRPr="00D56E9A">
        <w:rPr>
          <w:rFonts w:ascii="Arial" w:hAnsi="Arial" w:cs="Arial"/>
          <w:sz w:val="18"/>
          <w:szCs w:val="18"/>
        </w:rPr>
        <w:t>промузел</w:t>
      </w:r>
      <w:proofErr w:type="spellEnd"/>
      <w:r w:rsidRPr="00D56E9A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D56E9A">
        <w:rPr>
          <w:rFonts w:ascii="Arial" w:hAnsi="Arial" w:cs="Arial"/>
          <w:sz w:val="18"/>
          <w:szCs w:val="18"/>
        </w:rPr>
        <w:t>ш</w:t>
      </w:r>
      <w:proofErr w:type="gramStart"/>
      <w:r w:rsidRPr="00D56E9A">
        <w:rPr>
          <w:rFonts w:ascii="Arial" w:hAnsi="Arial" w:cs="Arial"/>
          <w:sz w:val="18"/>
          <w:szCs w:val="18"/>
        </w:rPr>
        <w:t>.Э</w:t>
      </w:r>
      <w:proofErr w:type="gramEnd"/>
      <w:r w:rsidRPr="00D56E9A">
        <w:rPr>
          <w:rFonts w:ascii="Arial" w:hAnsi="Arial" w:cs="Arial"/>
          <w:sz w:val="18"/>
          <w:szCs w:val="18"/>
        </w:rPr>
        <w:t>нергетиков</w:t>
      </w:r>
      <w:proofErr w:type="spellEnd"/>
      <w:r w:rsidRPr="00D56E9A">
        <w:rPr>
          <w:rFonts w:ascii="Arial" w:hAnsi="Arial" w:cs="Arial"/>
          <w:sz w:val="18"/>
          <w:szCs w:val="18"/>
        </w:rPr>
        <w:t xml:space="preserve">, д.5а, территория, расположенная по адресу: Астраханская область, Приволжский район, Кулаковский </w:t>
      </w:r>
      <w:proofErr w:type="spellStart"/>
      <w:r w:rsidRPr="00D56E9A">
        <w:rPr>
          <w:rFonts w:ascii="Arial" w:hAnsi="Arial" w:cs="Arial"/>
          <w:sz w:val="18"/>
          <w:szCs w:val="18"/>
        </w:rPr>
        <w:t>промузел</w:t>
      </w:r>
      <w:proofErr w:type="spellEnd"/>
      <w:r w:rsidRPr="00D56E9A">
        <w:rPr>
          <w:rFonts w:ascii="Arial" w:hAnsi="Arial" w:cs="Arial"/>
          <w:sz w:val="18"/>
          <w:szCs w:val="18"/>
        </w:rPr>
        <w:t>, ул. Широкая, д. 1.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3. </w:t>
      </w:r>
      <w:r w:rsidR="00570A46" w:rsidRPr="00D56E9A">
        <w:rPr>
          <w:rFonts w:ascii="Arial" w:hAnsi="Arial" w:cs="Arial"/>
          <w:sz w:val="18"/>
          <w:szCs w:val="18"/>
        </w:rPr>
        <w:t xml:space="preserve">Администрациям Кировского, Ленинского, </w:t>
      </w:r>
      <w:proofErr w:type="spellStart"/>
      <w:r w:rsidR="00570A46" w:rsidRPr="00D56E9A">
        <w:rPr>
          <w:rFonts w:ascii="Arial" w:hAnsi="Arial" w:cs="Arial"/>
          <w:sz w:val="18"/>
          <w:szCs w:val="18"/>
        </w:rPr>
        <w:t>Трусовского</w:t>
      </w:r>
      <w:proofErr w:type="spellEnd"/>
      <w:r w:rsidR="00570A46" w:rsidRPr="00D56E9A">
        <w:rPr>
          <w:rFonts w:ascii="Arial" w:hAnsi="Arial" w:cs="Arial"/>
          <w:sz w:val="18"/>
          <w:szCs w:val="18"/>
        </w:rPr>
        <w:t>, Советского районов горо</w:t>
      </w:r>
      <w:r w:rsidR="00570A46" w:rsidRPr="00D56E9A">
        <w:rPr>
          <w:rFonts w:ascii="Arial" w:hAnsi="Arial" w:cs="Arial"/>
          <w:sz w:val="18"/>
          <w:szCs w:val="18"/>
        </w:rPr>
        <w:t>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4. </w:t>
      </w:r>
      <w:r w:rsidR="00570A46" w:rsidRPr="00D56E9A">
        <w:rPr>
          <w:rFonts w:ascii="Arial" w:hAnsi="Arial" w:cs="Arial"/>
          <w:sz w:val="18"/>
          <w:szCs w:val="18"/>
        </w:rPr>
        <w:t>Управлению</w:t>
      </w:r>
      <w:r w:rsidRPr="00D56E9A">
        <w:rPr>
          <w:rFonts w:ascii="Arial" w:hAnsi="Arial" w:cs="Arial"/>
          <w:sz w:val="18"/>
          <w:szCs w:val="18"/>
        </w:rPr>
        <w:t xml:space="preserve"> </w:t>
      </w:r>
      <w:r w:rsidR="00570A46" w:rsidRPr="00D56E9A">
        <w:rPr>
          <w:rFonts w:ascii="Arial" w:hAnsi="Arial" w:cs="Arial"/>
          <w:sz w:val="18"/>
          <w:szCs w:val="18"/>
        </w:rPr>
        <w:t>информационной политики</w:t>
      </w:r>
      <w:r w:rsidRPr="00D56E9A">
        <w:rPr>
          <w:rFonts w:ascii="Arial" w:hAnsi="Arial" w:cs="Arial"/>
          <w:sz w:val="18"/>
          <w:szCs w:val="18"/>
        </w:rPr>
        <w:t xml:space="preserve"> </w:t>
      </w:r>
      <w:r w:rsidR="00570A46" w:rsidRPr="00D56E9A">
        <w:rPr>
          <w:rFonts w:ascii="Arial" w:hAnsi="Arial" w:cs="Arial"/>
          <w:sz w:val="18"/>
          <w:szCs w:val="18"/>
        </w:rPr>
        <w:t>администрации</w:t>
      </w:r>
    </w:p>
    <w:p w:rsidR="00C27017" w:rsidRPr="00D56E9A" w:rsidRDefault="00570A46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C27017" w:rsidRPr="00D56E9A" w:rsidRDefault="00570A46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>4.1.</w:t>
      </w:r>
      <w:r w:rsidR="006D285D" w:rsidRPr="00D56E9A">
        <w:rPr>
          <w:rFonts w:ascii="Arial" w:hAnsi="Arial" w:cs="Arial"/>
          <w:sz w:val="18"/>
          <w:szCs w:val="18"/>
        </w:rPr>
        <w:t xml:space="preserve"> </w:t>
      </w:r>
      <w:r w:rsidRPr="00D56E9A">
        <w:rPr>
          <w:rFonts w:ascii="Arial" w:hAnsi="Arial" w:cs="Arial"/>
          <w:sz w:val="18"/>
          <w:szCs w:val="18"/>
        </w:rPr>
        <w:t>Опубликовать настоящее</w:t>
      </w:r>
      <w:r w:rsidR="006D285D" w:rsidRPr="00D56E9A">
        <w:rPr>
          <w:rFonts w:ascii="Arial" w:hAnsi="Arial" w:cs="Arial"/>
          <w:sz w:val="18"/>
          <w:szCs w:val="18"/>
        </w:rPr>
        <w:t xml:space="preserve"> </w:t>
      </w:r>
      <w:r w:rsidRPr="00D56E9A">
        <w:rPr>
          <w:rFonts w:ascii="Arial" w:hAnsi="Arial" w:cs="Arial"/>
          <w:sz w:val="18"/>
          <w:szCs w:val="18"/>
        </w:rPr>
        <w:t>распоряжение</w:t>
      </w:r>
      <w:r w:rsidR="006D285D" w:rsidRPr="00D56E9A">
        <w:rPr>
          <w:rFonts w:ascii="Arial" w:hAnsi="Arial" w:cs="Arial"/>
          <w:sz w:val="18"/>
          <w:szCs w:val="18"/>
        </w:rPr>
        <w:t xml:space="preserve"> </w:t>
      </w:r>
      <w:r w:rsidRPr="00D56E9A">
        <w:rPr>
          <w:rFonts w:ascii="Arial" w:hAnsi="Arial" w:cs="Arial"/>
          <w:sz w:val="18"/>
          <w:szCs w:val="18"/>
        </w:rPr>
        <w:t>администрации</w:t>
      </w:r>
    </w:p>
    <w:p w:rsidR="00C27017" w:rsidRPr="00D56E9A" w:rsidRDefault="00570A46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>муниципального образования «Город Астрахань» в средствах массовой информации.</w:t>
      </w:r>
    </w:p>
    <w:p w:rsidR="00C27017" w:rsidRPr="00D56E9A" w:rsidRDefault="00570A46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4.2. </w:t>
      </w:r>
      <w:proofErr w:type="gramStart"/>
      <w:r w:rsidRPr="00D56E9A">
        <w:rPr>
          <w:rFonts w:ascii="Arial" w:hAnsi="Arial" w:cs="Arial"/>
          <w:sz w:val="18"/>
          <w:szCs w:val="18"/>
        </w:rPr>
        <w:t>Разместить</w:t>
      </w:r>
      <w:proofErr w:type="gramEnd"/>
      <w:r w:rsidRPr="00D56E9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</w:t>
      </w:r>
      <w:r w:rsidRPr="00D56E9A">
        <w:rPr>
          <w:rFonts w:ascii="Arial" w:hAnsi="Arial" w:cs="Arial"/>
          <w:sz w:val="18"/>
          <w:szCs w:val="18"/>
        </w:rPr>
        <w:t>ации муниципального образования «Город Астрахань».</w:t>
      </w:r>
    </w:p>
    <w:p w:rsidR="00C27017" w:rsidRPr="00D56E9A" w:rsidRDefault="006D285D" w:rsidP="00D56E9A">
      <w:pPr>
        <w:jc w:val="both"/>
        <w:rPr>
          <w:rFonts w:ascii="Arial" w:hAnsi="Arial" w:cs="Arial"/>
          <w:sz w:val="18"/>
          <w:szCs w:val="18"/>
        </w:rPr>
      </w:pPr>
      <w:r w:rsidRPr="00D56E9A">
        <w:rPr>
          <w:rFonts w:ascii="Arial" w:hAnsi="Arial" w:cs="Arial"/>
          <w:sz w:val="18"/>
          <w:szCs w:val="18"/>
        </w:rPr>
        <w:t xml:space="preserve">5. </w:t>
      </w:r>
      <w:r w:rsidR="00570A46" w:rsidRPr="00D56E9A">
        <w:rPr>
          <w:rFonts w:ascii="Arial" w:hAnsi="Arial" w:cs="Arial"/>
          <w:sz w:val="18"/>
          <w:szCs w:val="18"/>
        </w:rPr>
        <w:t>Срок действия данного распоряжения администрации муниципального образования «Город Астрахань» составляет 3 (три) года.</w:t>
      </w:r>
    </w:p>
    <w:p w:rsidR="00C27017" w:rsidRPr="00D56E9A" w:rsidRDefault="006D285D" w:rsidP="00D56E9A">
      <w:pPr>
        <w:jc w:val="both"/>
        <w:rPr>
          <w:rFonts w:ascii="Arial" w:hAnsi="Arial" w:cs="Arial"/>
          <w:spacing w:val="-6"/>
          <w:sz w:val="18"/>
          <w:szCs w:val="18"/>
        </w:rPr>
      </w:pPr>
      <w:r w:rsidRPr="00D56E9A">
        <w:rPr>
          <w:rFonts w:ascii="Arial" w:hAnsi="Arial" w:cs="Arial"/>
          <w:spacing w:val="-6"/>
          <w:sz w:val="18"/>
          <w:szCs w:val="18"/>
        </w:rPr>
        <w:t xml:space="preserve">6. </w:t>
      </w:r>
      <w:proofErr w:type="gramStart"/>
      <w:r w:rsidR="00570A46" w:rsidRPr="00D56E9A">
        <w:rPr>
          <w:rFonts w:ascii="Arial" w:hAnsi="Arial" w:cs="Arial"/>
          <w:spacing w:val="-6"/>
          <w:sz w:val="18"/>
          <w:szCs w:val="18"/>
        </w:rPr>
        <w:t>Контроль за</w:t>
      </w:r>
      <w:proofErr w:type="gramEnd"/>
      <w:r w:rsidR="00570A46" w:rsidRPr="00D56E9A">
        <w:rPr>
          <w:rFonts w:ascii="Arial" w:hAnsi="Arial" w:cs="Arial"/>
          <w:spacing w:val="-6"/>
          <w:sz w:val="18"/>
          <w:szCs w:val="18"/>
        </w:rPr>
        <w:t xml:space="preserve"> исполнением настоящего распоряжения администрации муниципального образован</w:t>
      </w:r>
      <w:r w:rsidR="00570A46" w:rsidRPr="00D56E9A">
        <w:rPr>
          <w:rFonts w:ascii="Arial" w:hAnsi="Arial" w:cs="Arial"/>
          <w:spacing w:val="-6"/>
          <w:sz w:val="18"/>
          <w:szCs w:val="18"/>
        </w:rPr>
        <w:t>ия «Город Астрахань» оставляю за собой.</w:t>
      </w:r>
    </w:p>
    <w:p w:rsidR="00C27017" w:rsidRPr="00D56E9A" w:rsidRDefault="00570A46" w:rsidP="00D56E9A">
      <w:pPr>
        <w:jc w:val="right"/>
        <w:rPr>
          <w:rFonts w:ascii="Arial" w:hAnsi="Arial" w:cs="Arial"/>
          <w:b/>
          <w:sz w:val="18"/>
          <w:szCs w:val="18"/>
        </w:rPr>
      </w:pPr>
      <w:r w:rsidRPr="00D56E9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D285D" w:rsidRPr="00D56E9A">
        <w:rPr>
          <w:rFonts w:ascii="Arial" w:hAnsi="Arial" w:cs="Arial"/>
          <w:b/>
          <w:sz w:val="18"/>
          <w:szCs w:val="18"/>
        </w:rPr>
        <w:t xml:space="preserve"> </w:t>
      </w:r>
      <w:r w:rsidRPr="00D56E9A">
        <w:rPr>
          <w:rFonts w:ascii="Arial" w:hAnsi="Arial" w:cs="Arial"/>
          <w:b/>
          <w:sz w:val="18"/>
          <w:szCs w:val="18"/>
        </w:rPr>
        <w:t>«Г</w:t>
      </w:r>
      <w:r w:rsidRPr="00D56E9A">
        <w:rPr>
          <w:rFonts w:ascii="Arial" w:hAnsi="Arial" w:cs="Arial"/>
          <w:b/>
          <w:sz w:val="18"/>
          <w:szCs w:val="18"/>
        </w:rPr>
        <w:t>ород Астрахань»</w:t>
      </w:r>
      <w:r w:rsidR="006D285D" w:rsidRPr="00D56E9A">
        <w:rPr>
          <w:rFonts w:ascii="Arial" w:hAnsi="Arial" w:cs="Arial"/>
          <w:b/>
          <w:sz w:val="18"/>
          <w:szCs w:val="18"/>
        </w:rPr>
        <w:t xml:space="preserve"> </w:t>
      </w:r>
      <w:r w:rsidRPr="00D56E9A">
        <w:rPr>
          <w:rFonts w:ascii="Arial" w:hAnsi="Arial" w:cs="Arial"/>
          <w:b/>
          <w:sz w:val="18"/>
          <w:szCs w:val="18"/>
        </w:rPr>
        <w:t>О.А. Полумордвинов</w:t>
      </w:r>
    </w:p>
    <w:p w:rsidR="00C27017" w:rsidRPr="006D285D" w:rsidRDefault="00C27017" w:rsidP="006D285D"/>
    <w:sectPr w:rsidR="00C27017" w:rsidRPr="006D285D" w:rsidSect="00D56E9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A46" w:rsidRDefault="00570A46">
      <w:r>
        <w:separator/>
      </w:r>
    </w:p>
  </w:endnote>
  <w:endnote w:type="continuationSeparator" w:id="0">
    <w:p w:rsidR="00570A46" w:rsidRDefault="00570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A46" w:rsidRDefault="00570A46"/>
  </w:footnote>
  <w:footnote w:type="continuationSeparator" w:id="0">
    <w:p w:rsidR="00570A46" w:rsidRDefault="00570A4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D591D"/>
    <w:multiLevelType w:val="multilevel"/>
    <w:tmpl w:val="E61C82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EF63EC6"/>
    <w:multiLevelType w:val="multilevel"/>
    <w:tmpl w:val="E27C60F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27017"/>
    <w:rsid w:val="00570A46"/>
    <w:rsid w:val="006D285D"/>
    <w:rsid w:val="00C27017"/>
    <w:rsid w:val="00D13889"/>
    <w:rsid w:val="00D56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40"/>
      <w:ind w:left="228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8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outlineLvl w:val="0"/>
    </w:pPr>
    <w:rPr>
      <w:rFonts w:ascii="Arial" w:eastAsia="Arial" w:hAnsi="Arial" w:cs="Arial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40"/>
      <w:ind w:left="228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8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outlineLvl w:val="0"/>
    </w:pPr>
    <w:rPr>
      <w:rFonts w:ascii="Arial" w:eastAsia="Arial" w:hAnsi="Arial" w:cs="Arial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952</Words>
  <Characters>5430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2022-12-01T08:03:00Z</dcterms:created>
  <dcterms:modified xsi:type="dcterms:W3CDTF">2022-12-01T08:07:00Z</dcterms:modified>
</cp:coreProperties>
</file>