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98C" w:rsidRPr="00DF312C" w:rsidRDefault="0007398C" w:rsidP="00DF312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DF312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F312C" w:rsidRPr="00DF312C" w:rsidRDefault="00D16A29" w:rsidP="00DF312C">
      <w:pPr>
        <w:jc w:val="center"/>
        <w:rPr>
          <w:rFonts w:ascii="Cambria" w:hAnsi="Cambria"/>
          <w:b/>
          <w:sz w:val="20"/>
          <w:szCs w:val="20"/>
        </w:rPr>
      </w:pPr>
      <w:r w:rsidRPr="00DF312C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E427CE" w:rsidRPr="00DF312C" w:rsidRDefault="00D16A29" w:rsidP="00DF312C">
      <w:pPr>
        <w:jc w:val="center"/>
        <w:rPr>
          <w:rFonts w:ascii="Cambria" w:hAnsi="Cambria"/>
          <w:b/>
          <w:sz w:val="20"/>
          <w:szCs w:val="20"/>
        </w:rPr>
      </w:pPr>
      <w:r w:rsidRPr="00DF312C">
        <w:rPr>
          <w:rFonts w:ascii="Cambria" w:hAnsi="Cambria"/>
          <w:b/>
          <w:sz w:val="20"/>
          <w:szCs w:val="20"/>
        </w:rPr>
        <w:t>24 апреля 2019 года</w:t>
      </w:r>
      <w:bookmarkEnd w:id="4"/>
      <w:bookmarkEnd w:id="5"/>
      <w:r w:rsidR="0007398C" w:rsidRPr="00DF312C">
        <w:rPr>
          <w:rFonts w:ascii="Cambria" w:hAnsi="Cambria"/>
          <w:b/>
          <w:sz w:val="20"/>
          <w:szCs w:val="20"/>
        </w:rPr>
        <w:t xml:space="preserve"> № </w:t>
      </w:r>
      <w:r w:rsidRPr="00DF312C">
        <w:rPr>
          <w:rFonts w:ascii="Cambria" w:hAnsi="Cambria"/>
          <w:b/>
          <w:sz w:val="20"/>
          <w:szCs w:val="20"/>
        </w:rPr>
        <w:t>1154-р</w:t>
      </w:r>
    </w:p>
    <w:p w:rsidR="00E427CE" w:rsidRPr="0007398C" w:rsidRDefault="0007398C" w:rsidP="00DF312C">
      <w:pPr>
        <w:jc w:val="center"/>
      </w:pPr>
      <w:r w:rsidRPr="00DF312C">
        <w:rPr>
          <w:rFonts w:ascii="Cambria" w:hAnsi="Cambria"/>
          <w:b/>
          <w:sz w:val="20"/>
          <w:szCs w:val="20"/>
        </w:rPr>
        <w:t>«</w:t>
      </w:r>
      <w:r w:rsidR="00D16A29" w:rsidRPr="00DF312C">
        <w:rPr>
          <w:rFonts w:ascii="Cambria" w:hAnsi="Cambria"/>
          <w:b/>
          <w:sz w:val="20"/>
          <w:szCs w:val="20"/>
        </w:rPr>
        <w:t>Об отклонении предложения</w:t>
      </w:r>
      <w:r w:rsidRPr="00DF312C">
        <w:rPr>
          <w:rFonts w:ascii="Cambria" w:hAnsi="Cambria"/>
          <w:b/>
          <w:sz w:val="20"/>
          <w:szCs w:val="20"/>
        </w:rPr>
        <w:t xml:space="preserve"> о</w:t>
      </w:r>
      <w:r w:rsidR="00D16A29" w:rsidRPr="00DF312C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E427CE" w:rsidRPr="00DF312C" w:rsidRDefault="00D16A29" w:rsidP="00DF312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F312C">
        <w:rPr>
          <w:rFonts w:ascii="Arial" w:hAnsi="Arial" w:cs="Arial"/>
          <w:sz w:val="18"/>
          <w:szCs w:val="18"/>
        </w:rPr>
        <w:t xml:space="preserve">В связи с </w:t>
      </w:r>
      <w:r w:rsidRPr="00DF312C">
        <w:rPr>
          <w:rFonts w:ascii="Arial" w:hAnsi="Arial" w:cs="Arial"/>
          <w:sz w:val="18"/>
          <w:szCs w:val="18"/>
        </w:rPr>
        <w:t>обращением Радченко О.П. от 27.02.2019 № 05/19-1642-(0)-0,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</w:t>
      </w:r>
      <w:r w:rsidRPr="00DF312C">
        <w:rPr>
          <w:rFonts w:ascii="Arial" w:hAnsi="Arial" w:cs="Arial"/>
          <w:sz w:val="18"/>
          <w:szCs w:val="18"/>
        </w:rPr>
        <w:t>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DF312C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DF312C">
        <w:rPr>
          <w:rFonts w:ascii="Arial" w:hAnsi="Arial" w:cs="Arial"/>
          <w:sz w:val="18"/>
          <w:szCs w:val="18"/>
        </w:rPr>
        <w:t>90, от 16.04.2015 № 35, от 26.10.2017 № 153, от 07.06.2018 № 63, Прав</w:t>
      </w:r>
      <w:r w:rsidRPr="00DF312C">
        <w:rPr>
          <w:rFonts w:ascii="Arial" w:hAnsi="Arial" w:cs="Arial"/>
          <w:sz w:val="18"/>
          <w:szCs w:val="18"/>
        </w:rPr>
        <w:t>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</w:t>
      </w:r>
      <w:r w:rsidRPr="00DF312C">
        <w:rPr>
          <w:rFonts w:ascii="Arial" w:hAnsi="Arial" w:cs="Arial"/>
          <w:sz w:val="18"/>
          <w:szCs w:val="18"/>
        </w:rPr>
        <w:t>вания «Город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DF312C">
        <w:rPr>
          <w:rFonts w:ascii="Arial" w:hAnsi="Arial" w:cs="Arial"/>
          <w:sz w:val="18"/>
          <w:szCs w:val="18"/>
        </w:rPr>
        <w:t xml:space="preserve"> 22.03.2019, ввиду расположения земельного участка на землях о</w:t>
      </w:r>
      <w:r w:rsidRPr="00DF312C">
        <w:rPr>
          <w:rFonts w:ascii="Arial" w:hAnsi="Arial" w:cs="Arial"/>
          <w:sz w:val="18"/>
          <w:szCs w:val="18"/>
        </w:rPr>
        <w:t>бщего пользования за красными линиями, утвержденными постановлением администрации муниципального образования «Город Астрахань» от 20.05.2016 № 3257 в составе документации по планировке территории для строительства линейного объекта по ул. Молдавской от ул.</w:t>
      </w:r>
      <w:r w:rsidRPr="00DF312C">
        <w:rPr>
          <w:rFonts w:ascii="Arial" w:hAnsi="Arial" w:cs="Arial"/>
          <w:sz w:val="18"/>
          <w:szCs w:val="18"/>
        </w:rPr>
        <w:t xml:space="preserve"> Новослободской до ул. 5-я Керченская в </w:t>
      </w:r>
      <w:proofErr w:type="spellStart"/>
      <w:r w:rsidRPr="00DF312C">
        <w:rPr>
          <w:rFonts w:ascii="Arial" w:hAnsi="Arial" w:cs="Arial"/>
          <w:sz w:val="18"/>
          <w:szCs w:val="18"/>
        </w:rPr>
        <w:t>Трусовском</w:t>
      </w:r>
      <w:proofErr w:type="spellEnd"/>
      <w:r w:rsidRPr="00DF312C">
        <w:rPr>
          <w:rFonts w:ascii="Arial" w:hAnsi="Arial" w:cs="Arial"/>
          <w:sz w:val="18"/>
          <w:szCs w:val="18"/>
        </w:rPr>
        <w:t xml:space="preserve"> районе г. Астрахани:</w:t>
      </w:r>
    </w:p>
    <w:p w:rsidR="00E427CE" w:rsidRPr="00DF312C" w:rsidRDefault="0007398C" w:rsidP="00DF31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12C">
        <w:rPr>
          <w:rFonts w:ascii="Arial" w:hAnsi="Arial" w:cs="Arial"/>
          <w:sz w:val="18"/>
          <w:szCs w:val="18"/>
        </w:rPr>
        <w:t xml:space="preserve">1. </w:t>
      </w:r>
      <w:r w:rsidR="00D16A29" w:rsidRPr="00DF312C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</w:t>
      </w:r>
      <w:r w:rsidRPr="00DF312C">
        <w:rPr>
          <w:rFonts w:ascii="Arial" w:hAnsi="Arial" w:cs="Arial"/>
          <w:sz w:val="18"/>
          <w:szCs w:val="18"/>
        </w:rPr>
        <w:t>и</w:t>
      </w:r>
      <w:r w:rsidR="00D16A29" w:rsidRPr="00DF312C">
        <w:rPr>
          <w:rFonts w:ascii="Arial" w:hAnsi="Arial" w:cs="Arial"/>
          <w:sz w:val="18"/>
          <w:szCs w:val="18"/>
        </w:rPr>
        <w:t>зменения территориальных зон ОП-1 (зона террито</w:t>
      </w:r>
      <w:r w:rsidR="00D16A29" w:rsidRPr="00DF312C">
        <w:rPr>
          <w:rFonts w:ascii="Arial" w:hAnsi="Arial" w:cs="Arial"/>
          <w:sz w:val="18"/>
          <w:szCs w:val="18"/>
        </w:rPr>
        <w:t xml:space="preserve">рий общего пользования) и Р-3 (зона природных ландшафтов), в районе земельного участка по ул. Молдавской, 102 в </w:t>
      </w:r>
      <w:proofErr w:type="spellStart"/>
      <w:r w:rsidR="00D16A29" w:rsidRPr="00DF312C">
        <w:rPr>
          <w:rFonts w:ascii="Arial" w:hAnsi="Arial" w:cs="Arial"/>
          <w:sz w:val="18"/>
          <w:szCs w:val="18"/>
        </w:rPr>
        <w:t>Трусовском</w:t>
      </w:r>
      <w:proofErr w:type="spellEnd"/>
      <w:r w:rsidR="00D16A29" w:rsidRPr="00DF312C">
        <w:rPr>
          <w:rFonts w:ascii="Arial" w:hAnsi="Arial" w:cs="Arial"/>
          <w:sz w:val="18"/>
          <w:szCs w:val="18"/>
        </w:rPr>
        <w:t xml:space="preserve"> районе г. Астрахани, на зону, в которой возможно размещение автомойки.</w:t>
      </w:r>
    </w:p>
    <w:p w:rsidR="00E427CE" w:rsidRPr="00DF312C" w:rsidRDefault="0007398C" w:rsidP="00DF31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12C">
        <w:rPr>
          <w:rFonts w:ascii="Arial" w:hAnsi="Arial" w:cs="Arial"/>
          <w:sz w:val="18"/>
          <w:szCs w:val="18"/>
        </w:rPr>
        <w:t xml:space="preserve">2. </w:t>
      </w:r>
      <w:r w:rsidR="00D16A29" w:rsidRPr="00DF312C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</w:t>
      </w:r>
      <w:r w:rsidR="00D16A29" w:rsidRPr="00DF312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</w:t>
      </w:r>
      <w:r w:rsidR="00DF312C">
        <w:rPr>
          <w:rFonts w:ascii="Arial" w:hAnsi="Arial" w:cs="Arial"/>
          <w:sz w:val="18"/>
          <w:szCs w:val="18"/>
        </w:rPr>
        <w:t xml:space="preserve"> </w:t>
      </w:r>
      <w:r w:rsidR="00D16A29" w:rsidRPr="00DF312C">
        <w:rPr>
          <w:rFonts w:ascii="Arial" w:hAnsi="Arial" w:cs="Arial"/>
          <w:sz w:val="18"/>
          <w:szCs w:val="18"/>
        </w:rPr>
        <w:t>заявителю копию настоящего распоряжения администрации муниципального образования «Город Астрахань».</w:t>
      </w:r>
    </w:p>
    <w:p w:rsidR="00E427CE" w:rsidRPr="00DF312C" w:rsidRDefault="0007398C" w:rsidP="00DF31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12C">
        <w:rPr>
          <w:rFonts w:ascii="Arial" w:hAnsi="Arial" w:cs="Arial"/>
          <w:sz w:val="18"/>
          <w:szCs w:val="18"/>
        </w:rPr>
        <w:t xml:space="preserve">3. </w:t>
      </w:r>
      <w:r w:rsidR="00D16A29" w:rsidRPr="00DF312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D16A29" w:rsidRPr="00DF312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16A29" w:rsidRPr="00DF312C">
        <w:rPr>
          <w:rFonts w:ascii="Arial" w:hAnsi="Arial" w:cs="Arial"/>
          <w:sz w:val="18"/>
          <w:szCs w:val="18"/>
        </w:rPr>
        <w:t>разместить</w:t>
      </w:r>
      <w:proofErr w:type="gramEnd"/>
      <w:r w:rsidR="00D16A29" w:rsidRPr="00DF312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27CE" w:rsidRPr="00DF312C" w:rsidRDefault="0007398C" w:rsidP="00DF31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312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16A29" w:rsidRPr="00DF312C">
        <w:rPr>
          <w:rFonts w:ascii="Arial" w:hAnsi="Arial" w:cs="Arial"/>
          <w:sz w:val="18"/>
          <w:szCs w:val="18"/>
        </w:rPr>
        <w:t>Контроль за</w:t>
      </w:r>
      <w:proofErr w:type="gramEnd"/>
      <w:r w:rsidR="00D16A29" w:rsidRPr="00DF312C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D16A29" w:rsidRPr="00DF312C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427CE" w:rsidRPr="00DF312C" w:rsidRDefault="00D16A29" w:rsidP="00DF312C">
      <w:pPr>
        <w:ind w:firstLine="709"/>
        <w:jc w:val="right"/>
        <w:rPr>
          <w:b/>
        </w:rPr>
      </w:pPr>
      <w:r w:rsidRPr="00DF312C">
        <w:rPr>
          <w:rFonts w:ascii="Arial" w:hAnsi="Arial" w:cs="Arial"/>
          <w:b/>
          <w:sz w:val="18"/>
          <w:szCs w:val="18"/>
        </w:rPr>
        <w:t>Глава администрации</w:t>
      </w:r>
      <w:r w:rsidR="00DF312C" w:rsidRPr="00DF312C">
        <w:rPr>
          <w:rFonts w:ascii="Arial" w:hAnsi="Arial" w:cs="Arial"/>
          <w:b/>
          <w:sz w:val="18"/>
          <w:szCs w:val="18"/>
        </w:rPr>
        <w:t xml:space="preserve"> </w:t>
      </w:r>
      <w:r w:rsidRPr="00DF312C">
        <w:rPr>
          <w:rFonts w:ascii="Arial" w:hAnsi="Arial" w:cs="Arial"/>
          <w:b/>
          <w:sz w:val="18"/>
          <w:szCs w:val="18"/>
        </w:rPr>
        <w:t>Р.Л. Харисов</w:t>
      </w:r>
    </w:p>
    <w:p w:rsidR="00E427CE" w:rsidRPr="0007398C" w:rsidRDefault="00E427CE" w:rsidP="0007398C"/>
    <w:sectPr w:rsidR="00E427CE" w:rsidRPr="0007398C" w:rsidSect="00DF312C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A29" w:rsidRDefault="00D16A29">
      <w:r>
        <w:separator/>
      </w:r>
    </w:p>
  </w:endnote>
  <w:endnote w:type="continuationSeparator" w:id="0">
    <w:p w:rsidR="00D16A29" w:rsidRDefault="00D16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A29" w:rsidRDefault="00D16A29"/>
  </w:footnote>
  <w:footnote w:type="continuationSeparator" w:id="0">
    <w:p w:rsidR="00D16A29" w:rsidRDefault="00D16A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1A3516"/>
    <w:multiLevelType w:val="multilevel"/>
    <w:tmpl w:val="A7F29F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2A2814"/>
    <w:multiLevelType w:val="multilevel"/>
    <w:tmpl w:val="9990B2C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27CE"/>
    <w:rsid w:val="0007398C"/>
    <w:rsid w:val="00D16A29"/>
    <w:rsid w:val="00DF312C"/>
    <w:rsid w:val="00E42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2019-04-24T09:33:00Z</dcterms:created>
  <dcterms:modified xsi:type="dcterms:W3CDTF">2019-04-24T09:36:00Z</dcterms:modified>
</cp:coreProperties>
</file>