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199" w:rsidRPr="00901037" w:rsidRDefault="00901037" w:rsidP="00E747F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90103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01037" w:rsidRPr="00901037" w:rsidRDefault="00762889" w:rsidP="00E747F3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901037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E747F3" w:rsidRPr="00901037">
        <w:rPr>
          <w:rFonts w:asciiTheme="majorHAnsi" w:hAnsiTheme="majorHAnsi"/>
          <w:b/>
          <w:sz w:val="20"/>
          <w:szCs w:val="20"/>
        </w:rPr>
        <w:t xml:space="preserve"> </w:t>
      </w:r>
    </w:p>
    <w:p w:rsidR="00841199" w:rsidRPr="00901037" w:rsidRDefault="00762889" w:rsidP="00E747F3">
      <w:pPr>
        <w:jc w:val="center"/>
        <w:rPr>
          <w:rFonts w:asciiTheme="majorHAnsi" w:hAnsiTheme="majorHAnsi"/>
          <w:b/>
          <w:sz w:val="20"/>
          <w:szCs w:val="20"/>
        </w:rPr>
      </w:pPr>
      <w:r w:rsidRPr="00901037">
        <w:rPr>
          <w:rFonts w:asciiTheme="majorHAnsi" w:hAnsiTheme="majorHAnsi"/>
          <w:b/>
          <w:sz w:val="20"/>
          <w:szCs w:val="20"/>
        </w:rPr>
        <w:t>24 июля 2024 года</w:t>
      </w:r>
      <w:r w:rsidR="00E747F3" w:rsidRPr="00901037">
        <w:rPr>
          <w:rFonts w:asciiTheme="majorHAnsi" w:hAnsiTheme="majorHAnsi"/>
          <w:b/>
          <w:sz w:val="20"/>
          <w:szCs w:val="20"/>
        </w:rPr>
        <w:t xml:space="preserve"> № </w:t>
      </w:r>
      <w:r w:rsidRPr="00901037">
        <w:rPr>
          <w:rFonts w:asciiTheme="majorHAnsi" w:hAnsiTheme="majorHAnsi"/>
          <w:b/>
          <w:sz w:val="20"/>
          <w:szCs w:val="20"/>
        </w:rPr>
        <w:t>1276-р</w:t>
      </w:r>
    </w:p>
    <w:p w:rsidR="00901037" w:rsidRDefault="00E747F3" w:rsidP="00E747F3">
      <w:pPr>
        <w:jc w:val="center"/>
        <w:rPr>
          <w:rFonts w:asciiTheme="majorHAnsi" w:hAnsiTheme="majorHAnsi"/>
          <w:b/>
          <w:sz w:val="20"/>
          <w:szCs w:val="20"/>
        </w:rPr>
      </w:pPr>
      <w:r w:rsidRPr="00901037">
        <w:rPr>
          <w:rFonts w:asciiTheme="majorHAnsi" w:hAnsiTheme="majorHAnsi"/>
          <w:b/>
          <w:sz w:val="20"/>
          <w:szCs w:val="20"/>
        </w:rPr>
        <w:t>«</w:t>
      </w:r>
      <w:r w:rsidR="00762889" w:rsidRPr="00901037">
        <w:rPr>
          <w:rFonts w:asciiTheme="majorHAnsi" w:hAnsiTheme="majorHAnsi"/>
          <w:b/>
          <w:sz w:val="20"/>
          <w:szCs w:val="20"/>
        </w:rPr>
        <w:t>Об определении уполномоченного</w:t>
      </w:r>
      <w:r w:rsidR="00901037">
        <w:rPr>
          <w:rFonts w:asciiTheme="majorHAnsi" w:hAnsiTheme="majorHAnsi"/>
          <w:b/>
          <w:sz w:val="20"/>
          <w:szCs w:val="20"/>
        </w:rPr>
        <w:t xml:space="preserve"> </w:t>
      </w:r>
      <w:r w:rsidR="00762889" w:rsidRPr="00901037">
        <w:rPr>
          <w:rFonts w:asciiTheme="majorHAnsi" w:hAnsiTheme="majorHAnsi"/>
          <w:b/>
          <w:sz w:val="20"/>
          <w:szCs w:val="20"/>
        </w:rPr>
        <w:t xml:space="preserve">органа и признании </w:t>
      </w:r>
      <w:proofErr w:type="gramStart"/>
      <w:r w:rsidR="00762889" w:rsidRPr="00901037">
        <w:rPr>
          <w:rFonts w:asciiTheme="majorHAnsi" w:hAnsiTheme="majorHAnsi"/>
          <w:b/>
          <w:sz w:val="20"/>
          <w:szCs w:val="20"/>
        </w:rPr>
        <w:t>утратившим</w:t>
      </w:r>
      <w:proofErr w:type="gramEnd"/>
      <w:r w:rsidR="00762889" w:rsidRPr="00901037">
        <w:rPr>
          <w:rFonts w:asciiTheme="majorHAnsi" w:hAnsiTheme="majorHAnsi"/>
          <w:b/>
          <w:sz w:val="20"/>
          <w:szCs w:val="20"/>
        </w:rPr>
        <w:t xml:space="preserve"> силу</w:t>
      </w:r>
    </w:p>
    <w:p w:rsidR="00901037" w:rsidRDefault="00762889" w:rsidP="00E747F3">
      <w:pPr>
        <w:jc w:val="center"/>
        <w:rPr>
          <w:rFonts w:asciiTheme="majorHAnsi" w:hAnsiTheme="majorHAnsi"/>
          <w:b/>
          <w:sz w:val="20"/>
          <w:szCs w:val="20"/>
        </w:rPr>
      </w:pPr>
      <w:r w:rsidRPr="00901037">
        <w:rPr>
          <w:rFonts w:asciiTheme="majorHAnsi" w:hAnsiTheme="majorHAnsi"/>
          <w:b/>
          <w:sz w:val="20"/>
          <w:szCs w:val="20"/>
        </w:rPr>
        <w:t xml:space="preserve"> </w:t>
      </w:r>
      <w:r w:rsidR="00901037">
        <w:rPr>
          <w:rFonts w:asciiTheme="majorHAnsi" w:hAnsiTheme="majorHAnsi"/>
          <w:b/>
          <w:sz w:val="20"/>
          <w:szCs w:val="20"/>
        </w:rPr>
        <w:t>р</w:t>
      </w:r>
      <w:r w:rsidRPr="00901037">
        <w:rPr>
          <w:rFonts w:asciiTheme="majorHAnsi" w:hAnsiTheme="majorHAnsi"/>
          <w:b/>
          <w:sz w:val="20"/>
          <w:szCs w:val="20"/>
        </w:rPr>
        <w:t>аспоряжения</w:t>
      </w:r>
      <w:r w:rsidR="00901037">
        <w:rPr>
          <w:rFonts w:asciiTheme="majorHAnsi" w:hAnsiTheme="majorHAnsi"/>
          <w:b/>
          <w:sz w:val="20"/>
          <w:szCs w:val="20"/>
        </w:rPr>
        <w:t xml:space="preserve"> </w:t>
      </w:r>
      <w:r w:rsidRPr="00901037">
        <w:rPr>
          <w:rFonts w:asciiTheme="majorHAnsi" w:hAnsiTheme="majorHAnsi"/>
          <w:b/>
          <w:sz w:val="20"/>
          <w:szCs w:val="20"/>
        </w:rPr>
        <w:t>администрации</w:t>
      </w:r>
      <w:r w:rsidR="00E747F3" w:rsidRPr="00901037">
        <w:rPr>
          <w:rFonts w:asciiTheme="majorHAnsi" w:hAnsiTheme="majorHAnsi"/>
          <w:b/>
          <w:sz w:val="20"/>
          <w:szCs w:val="20"/>
        </w:rPr>
        <w:t xml:space="preserve"> </w:t>
      </w:r>
      <w:r w:rsidRPr="00901037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</w:p>
    <w:p w:rsidR="00841199" w:rsidRPr="00901037" w:rsidRDefault="00762889" w:rsidP="00E747F3">
      <w:pPr>
        <w:jc w:val="center"/>
        <w:rPr>
          <w:rFonts w:asciiTheme="majorHAnsi" w:hAnsiTheme="majorHAnsi"/>
          <w:b/>
          <w:sz w:val="20"/>
          <w:szCs w:val="20"/>
        </w:rPr>
      </w:pPr>
      <w:r w:rsidRPr="00901037">
        <w:rPr>
          <w:rFonts w:asciiTheme="majorHAnsi" w:hAnsiTheme="majorHAnsi"/>
          <w:b/>
          <w:sz w:val="20"/>
          <w:szCs w:val="20"/>
        </w:rPr>
        <w:t xml:space="preserve">«Город Астрахань» от 09.10.2019 № </w:t>
      </w:r>
      <w:r w:rsidRPr="00901037">
        <w:rPr>
          <w:rFonts w:asciiTheme="majorHAnsi" w:hAnsiTheme="majorHAnsi"/>
          <w:b/>
          <w:sz w:val="20"/>
          <w:szCs w:val="20"/>
        </w:rPr>
        <w:t>2577-р</w:t>
      </w:r>
      <w:r w:rsidR="00E747F3" w:rsidRPr="00901037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841199" w:rsidRPr="00901037" w:rsidRDefault="00762889" w:rsidP="0090103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01037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 организации органов местного самоуправления в Российской Федерации», от 30.12.2009 №384-Ф3 «Технический регламент о безопасности зданий и сооружений», Уставом муниципа</w:t>
      </w:r>
      <w:r w:rsidRPr="00901037">
        <w:rPr>
          <w:rFonts w:ascii="Arial" w:hAnsi="Arial" w:cs="Arial"/>
          <w:sz w:val="18"/>
          <w:szCs w:val="18"/>
        </w:rPr>
        <w:t>льного образования «Городской округ город Астрахань», Решением Городской Думы муниципального образования «Город Астрахань» от 28.04.2016 № 44 «Об утверждении Положения об управлении по капитальному строительству администрации муниципального образования «Го</w:t>
      </w:r>
      <w:r w:rsidRPr="00901037">
        <w:rPr>
          <w:rFonts w:ascii="Arial" w:hAnsi="Arial" w:cs="Arial"/>
          <w:sz w:val="18"/>
          <w:szCs w:val="18"/>
        </w:rPr>
        <w:t>родской округ город Астрахань»:</w:t>
      </w:r>
      <w:proofErr w:type="gramEnd"/>
    </w:p>
    <w:p w:rsidR="00841199" w:rsidRPr="00901037" w:rsidRDefault="00E747F3" w:rsidP="00901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1037">
        <w:rPr>
          <w:rFonts w:ascii="Arial" w:hAnsi="Arial" w:cs="Arial"/>
          <w:sz w:val="18"/>
          <w:szCs w:val="18"/>
        </w:rPr>
        <w:t xml:space="preserve">1. </w:t>
      </w:r>
      <w:r w:rsidR="00762889" w:rsidRPr="00901037">
        <w:rPr>
          <w:rFonts w:ascii="Arial" w:hAnsi="Arial" w:cs="Arial"/>
          <w:sz w:val="18"/>
          <w:szCs w:val="18"/>
        </w:rPr>
        <w:t>Определить уполномоченным органом по проведению технических мероприятий, направленных на ограничение доступа к муниципальному имуществу, свободному от прав третьих лиц,</w:t>
      </w:r>
      <w:r w:rsidRPr="00901037">
        <w:rPr>
          <w:rFonts w:ascii="Arial" w:hAnsi="Arial" w:cs="Arial"/>
          <w:sz w:val="18"/>
          <w:szCs w:val="18"/>
        </w:rPr>
        <w:t xml:space="preserve"> </w:t>
      </w:r>
      <w:r w:rsidR="00762889" w:rsidRPr="00901037">
        <w:rPr>
          <w:rFonts w:ascii="Arial" w:hAnsi="Arial" w:cs="Arial"/>
          <w:sz w:val="18"/>
          <w:szCs w:val="18"/>
        </w:rPr>
        <w:t>управление по капитальному строительству администрации м</w:t>
      </w:r>
      <w:r w:rsidR="00762889" w:rsidRPr="00901037">
        <w:rPr>
          <w:rFonts w:ascii="Arial" w:hAnsi="Arial" w:cs="Arial"/>
          <w:sz w:val="18"/>
          <w:szCs w:val="18"/>
        </w:rPr>
        <w:t>униципального образования «Городской округ город Астрахань» (далее - УКС).</w:t>
      </w:r>
    </w:p>
    <w:p w:rsidR="00841199" w:rsidRPr="00901037" w:rsidRDefault="00E747F3" w:rsidP="00901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1037">
        <w:rPr>
          <w:rFonts w:ascii="Arial" w:hAnsi="Arial" w:cs="Arial"/>
          <w:sz w:val="18"/>
          <w:szCs w:val="18"/>
        </w:rPr>
        <w:t xml:space="preserve">2. </w:t>
      </w:r>
      <w:r w:rsidR="00762889" w:rsidRPr="00901037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09.10.2019 № 2577-р «Об определении уполномоченного органа».</w:t>
      </w:r>
    </w:p>
    <w:p w:rsidR="00841199" w:rsidRPr="00901037" w:rsidRDefault="00E747F3" w:rsidP="00901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1037">
        <w:rPr>
          <w:rFonts w:ascii="Arial" w:hAnsi="Arial" w:cs="Arial"/>
          <w:sz w:val="18"/>
          <w:szCs w:val="18"/>
        </w:rPr>
        <w:t xml:space="preserve">3. </w:t>
      </w:r>
      <w:r w:rsidR="00762889" w:rsidRPr="00901037">
        <w:rPr>
          <w:rFonts w:ascii="Arial" w:hAnsi="Arial" w:cs="Arial"/>
          <w:sz w:val="18"/>
          <w:szCs w:val="18"/>
        </w:rPr>
        <w:t>Управлению муниципал</w:t>
      </w:r>
      <w:r w:rsidR="00762889" w:rsidRPr="00901037">
        <w:rPr>
          <w:rFonts w:ascii="Arial" w:hAnsi="Arial" w:cs="Arial"/>
          <w:sz w:val="18"/>
          <w:szCs w:val="18"/>
        </w:rPr>
        <w:t>ьного имущества администрации муниципального образования «Городской округ город Астрахань» утвердить и направить в адрес УКС перечень объектов, подлежащих ограничению доступа,</w:t>
      </w:r>
      <w:r w:rsidRPr="00901037">
        <w:rPr>
          <w:rFonts w:ascii="Arial" w:hAnsi="Arial" w:cs="Arial"/>
          <w:sz w:val="18"/>
          <w:szCs w:val="18"/>
        </w:rPr>
        <w:t xml:space="preserve"> </w:t>
      </w:r>
      <w:r w:rsidR="00762889" w:rsidRPr="00901037">
        <w:rPr>
          <w:rFonts w:ascii="Arial" w:hAnsi="Arial" w:cs="Arial"/>
          <w:sz w:val="18"/>
          <w:szCs w:val="18"/>
        </w:rPr>
        <w:t>с копией технической документации на них (далее - Перечень).</w:t>
      </w:r>
    </w:p>
    <w:p w:rsidR="00841199" w:rsidRPr="00901037" w:rsidRDefault="00E747F3" w:rsidP="00901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1037">
        <w:rPr>
          <w:rFonts w:ascii="Arial" w:hAnsi="Arial" w:cs="Arial"/>
          <w:sz w:val="18"/>
          <w:szCs w:val="18"/>
        </w:rPr>
        <w:t xml:space="preserve">4. </w:t>
      </w:r>
      <w:r w:rsidR="00762889" w:rsidRPr="00901037">
        <w:rPr>
          <w:rFonts w:ascii="Arial" w:hAnsi="Arial" w:cs="Arial"/>
          <w:sz w:val="18"/>
          <w:szCs w:val="18"/>
        </w:rPr>
        <w:t xml:space="preserve">УКС на основании </w:t>
      </w:r>
      <w:r w:rsidR="00762889" w:rsidRPr="00901037">
        <w:rPr>
          <w:rFonts w:ascii="Arial" w:hAnsi="Arial" w:cs="Arial"/>
          <w:sz w:val="18"/>
          <w:szCs w:val="18"/>
        </w:rPr>
        <w:t>полученных сведений от управления муниципального имущества администрации муниципального образования «Городской округ город Астрахань»:</w:t>
      </w:r>
    </w:p>
    <w:p w:rsidR="00841199" w:rsidRPr="00901037" w:rsidRDefault="00E747F3" w:rsidP="00901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1037">
        <w:rPr>
          <w:rFonts w:ascii="Arial" w:hAnsi="Arial" w:cs="Arial"/>
          <w:sz w:val="18"/>
          <w:szCs w:val="18"/>
        </w:rPr>
        <w:t xml:space="preserve">4.1. </w:t>
      </w:r>
      <w:r w:rsidR="00762889" w:rsidRPr="00901037">
        <w:rPr>
          <w:rFonts w:ascii="Arial" w:hAnsi="Arial" w:cs="Arial"/>
          <w:sz w:val="18"/>
          <w:szCs w:val="18"/>
        </w:rPr>
        <w:t>Произвести расчет финансовой потребности на реализацию мероприятий в соответствии с Перечнем на 2024 год и на плановый пе</w:t>
      </w:r>
      <w:r w:rsidR="00762889" w:rsidRPr="00901037">
        <w:rPr>
          <w:rFonts w:ascii="Arial" w:hAnsi="Arial" w:cs="Arial"/>
          <w:sz w:val="18"/>
          <w:szCs w:val="18"/>
        </w:rPr>
        <w:t>риод 2025 и 2026 годов.</w:t>
      </w:r>
    </w:p>
    <w:p w:rsidR="00841199" w:rsidRPr="00901037" w:rsidRDefault="00E747F3" w:rsidP="00901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1037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762889" w:rsidRPr="00901037">
        <w:rPr>
          <w:rFonts w:ascii="Arial" w:hAnsi="Arial" w:cs="Arial"/>
          <w:sz w:val="18"/>
          <w:szCs w:val="18"/>
        </w:rPr>
        <w:t>Направить в финансово-казначейское управление администрации муниципального образования «Городской округ город Астрахань» (далее - ФКУ) предложения для реализации полномочия, указанного в пункте 1 настоящего ра</w:t>
      </w:r>
      <w:r w:rsidR="00762889" w:rsidRPr="00901037">
        <w:rPr>
          <w:rFonts w:ascii="Arial" w:hAnsi="Arial" w:cs="Arial"/>
          <w:sz w:val="18"/>
          <w:szCs w:val="18"/>
        </w:rPr>
        <w:t xml:space="preserve">споряжения администрации муниципального образования «Городской округ город Астрахань», о внесении изменений в сводную бюджетную роспись расходов бюджета муниципального образования «Городской округ город Астрахань» (далее - местный бюджет) на 2024 год и на </w:t>
      </w:r>
      <w:r w:rsidR="00762889" w:rsidRPr="00901037">
        <w:rPr>
          <w:rFonts w:ascii="Arial" w:hAnsi="Arial" w:cs="Arial"/>
          <w:sz w:val="18"/>
          <w:szCs w:val="18"/>
        </w:rPr>
        <w:t>плановый период 2025 и 2026 годов в</w:t>
      </w:r>
      <w:proofErr w:type="gramEnd"/>
      <w:r w:rsidR="00762889" w:rsidRPr="0090103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62889" w:rsidRPr="00901037">
        <w:rPr>
          <w:rFonts w:ascii="Arial" w:hAnsi="Arial" w:cs="Arial"/>
          <w:sz w:val="18"/>
          <w:szCs w:val="18"/>
        </w:rPr>
        <w:t>пределах</w:t>
      </w:r>
      <w:proofErr w:type="gramEnd"/>
      <w:r w:rsidR="00762889" w:rsidRPr="00901037">
        <w:rPr>
          <w:rFonts w:ascii="Arial" w:hAnsi="Arial" w:cs="Arial"/>
          <w:sz w:val="18"/>
          <w:szCs w:val="18"/>
        </w:rPr>
        <w:t xml:space="preserve"> лимитов бюджетных ассигнований, предусмотренных УКС в местном бюджете.</w:t>
      </w:r>
    </w:p>
    <w:p w:rsidR="00841199" w:rsidRPr="00901037" w:rsidRDefault="00E747F3" w:rsidP="00901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1037">
        <w:rPr>
          <w:rFonts w:ascii="Arial" w:hAnsi="Arial" w:cs="Arial"/>
          <w:sz w:val="18"/>
          <w:szCs w:val="18"/>
        </w:rPr>
        <w:t xml:space="preserve">5. </w:t>
      </w:r>
      <w:r w:rsidR="00762889" w:rsidRPr="00901037">
        <w:rPr>
          <w:rFonts w:ascii="Arial" w:hAnsi="Arial" w:cs="Arial"/>
          <w:sz w:val="18"/>
          <w:szCs w:val="18"/>
        </w:rPr>
        <w:t>Изменения в сводную бюджетную роспись расходов бюджета муниципального образования «Городской округ город Астрахань» вносятся ФКУ на основани</w:t>
      </w:r>
      <w:r w:rsidR="00762889" w:rsidRPr="00901037">
        <w:rPr>
          <w:rFonts w:ascii="Arial" w:hAnsi="Arial" w:cs="Arial"/>
          <w:sz w:val="18"/>
          <w:szCs w:val="18"/>
        </w:rPr>
        <w:t>и предложений УКС, сформированных в соответствии с пунктом 4 настоящего распоряжения администрации муниципального образования «Городской округ город Астрахань».</w:t>
      </w:r>
    </w:p>
    <w:p w:rsidR="00841199" w:rsidRPr="00901037" w:rsidRDefault="00E747F3" w:rsidP="00901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1037">
        <w:rPr>
          <w:rFonts w:ascii="Arial" w:hAnsi="Arial" w:cs="Arial"/>
          <w:sz w:val="18"/>
          <w:szCs w:val="18"/>
        </w:rPr>
        <w:t xml:space="preserve">6. </w:t>
      </w:r>
      <w:r w:rsidR="00762889" w:rsidRPr="0090103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</w:t>
      </w:r>
      <w:r w:rsidR="00762889" w:rsidRPr="00901037">
        <w:rPr>
          <w:rFonts w:ascii="Arial" w:hAnsi="Arial" w:cs="Arial"/>
          <w:sz w:val="18"/>
          <w:szCs w:val="18"/>
        </w:rPr>
        <w:t xml:space="preserve">род Астрахань» </w:t>
      </w:r>
      <w:proofErr w:type="gramStart"/>
      <w:r w:rsidR="00762889" w:rsidRPr="00901037">
        <w:rPr>
          <w:rFonts w:ascii="Arial" w:hAnsi="Arial" w:cs="Arial"/>
          <w:sz w:val="18"/>
          <w:szCs w:val="18"/>
        </w:rPr>
        <w:t>разместить</w:t>
      </w:r>
      <w:proofErr w:type="gramEnd"/>
      <w:r w:rsidR="00762889" w:rsidRPr="0090103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41199" w:rsidRPr="00901037" w:rsidRDefault="00E747F3" w:rsidP="00901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1037">
        <w:rPr>
          <w:rFonts w:ascii="Arial" w:hAnsi="Arial" w:cs="Arial"/>
          <w:sz w:val="18"/>
          <w:szCs w:val="18"/>
        </w:rPr>
        <w:t xml:space="preserve">7. </w:t>
      </w:r>
      <w:r w:rsidR="00762889" w:rsidRPr="00901037">
        <w:rPr>
          <w:rFonts w:ascii="Arial" w:hAnsi="Arial" w:cs="Arial"/>
          <w:sz w:val="18"/>
          <w:szCs w:val="18"/>
        </w:rPr>
        <w:t>Управлению контроля и документообор</w:t>
      </w:r>
      <w:r w:rsidR="00762889" w:rsidRPr="00901037">
        <w:rPr>
          <w:rFonts w:ascii="Arial" w:hAnsi="Arial" w:cs="Arial"/>
          <w:sz w:val="18"/>
          <w:szCs w:val="18"/>
        </w:rPr>
        <w:t>ота администрации муниципального образования «Городской округ город Астрахань»:</w:t>
      </w:r>
    </w:p>
    <w:p w:rsidR="00841199" w:rsidRPr="00901037" w:rsidRDefault="00E747F3" w:rsidP="00901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1037">
        <w:rPr>
          <w:rFonts w:ascii="Arial" w:hAnsi="Arial" w:cs="Arial"/>
          <w:sz w:val="18"/>
          <w:szCs w:val="18"/>
        </w:rPr>
        <w:t xml:space="preserve">7.1. </w:t>
      </w:r>
      <w:r w:rsidR="00762889" w:rsidRPr="00901037">
        <w:rPr>
          <w:rFonts w:ascii="Arial" w:hAnsi="Arial" w:cs="Arial"/>
          <w:sz w:val="18"/>
          <w:szCs w:val="18"/>
        </w:rPr>
        <w:t>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41199" w:rsidRPr="00901037" w:rsidRDefault="00E747F3" w:rsidP="00901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1037">
        <w:rPr>
          <w:rFonts w:ascii="Arial" w:hAnsi="Arial" w:cs="Arial"/>
          <w:sz w:val="18"/>
          <w:szCs w:val="18"/>
        </w:rPr>
        <w:t xml:space="preserve">7.2. </w:t>
      </w:r>
      <w:r w:rsidR="00762889" w:rsidRPr="00901037">
        <w:rPr>
          <w:rFonts w:ascii="Arial" w:hAnsi="Arial" w:cs="Arial"/>
          <w:sz w:val="18"/>
          <w:szCs w:val="18"/>
        </w:rPr>
        <w:t>Передать копию настоящ</w:t>
      </w:r>
      <w:r w:rsidR="00762889" w:rsidRPr="00901037">
        <w:rPr>
          <w:rFonts w:ascii="Arial" w:hAnsi="Arial" w:cs="Arial"/>
          <w:sz w:val="18"/>
          <w:szCs w:val="18"/>
        </w:rPr>
        <w:t>его правового акта в муниципальное казенное учреждение г. Астрахани «Астраханский городской архив» для внесения изменений в справочно</w:t>
      </w:r>
      <w:r w:rsidR="00762889" w:rsidRPr="00901037">
        <w:rPr>
          <w:rFonts w:ascii="Arial" w:hAnsi="Arial" w:cs="Arial"/>
          <w:sz w:val="18"/>
          <w:szCs w:val="18"/>
        </w:rPr>
        <w:t>-</w:t>
      </w:r>
      <w:r w:rsidR="00762889" w:rsidRPr="00901037">
        <w:rPr>
          <w:rFonts w:ascii="Arial" w:hAnsi="Arial" w:cs="Arial"/>
          <w:sz w:val="18"/>
          <w:szCs w:val="18"/>
        </w:rPr>
        <w:t>поисковые системы архива и использования в работе по предоставлению информационных услуг.</w:t>
      </w:r>
    </w:p>
    <w:p w:rsidR="00841199" w:rsidRPr="00901037" w:rsidRDefault="00E747F3" w:rsidP="00901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1037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762889" w:rsidRPr="00901037">
        <w:rPr>
          <w:rFonts w:ascii="Arial" w:hAnsi="Arial" w:cs="Arial"/>
          <w:sz w:val="18"/>
          <w:szCs w:val="18"/>
        </w:rPr>
        <w:t>Контроль за</w:t>
      </w:r>
      <w:proofErr w:type="gramEnd"/>
      <w:r w:rsidR="00762889" w:rsidRPr="00901037">
        <w:rPr>
          <w:rFonts w:ascii="Arial" w:hAnsi="Arial" w:cs="Arial"/>
          <w:sz w:val="18"/>
          <w:szCs w:val="18"/>
        </w:rPr>
        <w:t xml:space="preserve"> исполнением </w:t>
      </w:r>
      <w:r w:rsidR="00762889" w:rsidRPr="00901037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</w:t>
      </w:r>
      <w:r w:rsidR="00762889" w:rsidRPr="00901037">
        <w:rPr>
          <w:rFonts w:ascii="Arial" w:hAnsi="Arial" w:cs="Arial"/>
          <w:sz w:val="18"/>
          <w:szCs w:val="18"/>
        </w:rPr>
        <w:t>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841199" w:rsidRPr="00E747F3" w:rsidRDefault="00762889" w:rsidP="00E747F3">
      <w:pPr>
        <w:jc w:val="right"/>
        <w:rPr>
          <w:rFonts w:ascii="Arial" w:hAnsi="Arial" w:cs="Arial"/>
          <w:b/>
          <w:sz w:val="18"/>
          <w:szCs w:val="18"/>
        </w:rPr>
      </w:pPr>
      <w:r w:rsidRPr="00E747F3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E747F3">
        <w:rPr>
          <w:rFonts w:ascii="Arial" w:hAnsi="Arial" w:cs="Arial"/>
          <w:b/>
          <w:sz w:val="18"/>
          <w:szCs w:val="18"/>
        </w:rPr>
        <w:br/>
        <w:t>главы муниципального образов</w:t>
      </w:r>
      <w:r w:rsidRPr="00E747F3">
        <w:rPr>
          <w:rFonts w:ascii="Arial" w:hAnsi="Arial" w:cs="Arial"/>
          <w:b/>
          <w:sz w:val="18"/>
          <w:szCs w:val="18"/>
        </w:rPr>
        <w:t>ания</w:t>
      </w:r>
      <w:r w:rsidRPr="00E747F3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41199" w:rsidRPr="00E747F3" w:rsidRDefault="00762889" w:rsidP="00E747F3">
      <w:pPr>
        <w:jc w:val="right"/>
        <w:rPr>
          <w:rFonts w:ascii="Arial" w:hAnsi="Arial" w:cs="Arial"/>
          <w:b/>
          <w:sz w:val="18"/>
          <w:szCs w:val="18"/>
        </w:rPr>
      </w:pPr>
      <w:r w:rsidRPr="00E747F3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E747F3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841199" w:rsidRPr="00E747F3" w:rsidRDefault="00841199" w:rsidP="00E747F3"/>
    <w:p w:rsidR="00841199" w:rsidRPr="00E747F3" w:rsidRDefault="00841199" w:rsidP="00E747F3"/>
    <w:sectPr w:rsidR="00841199" w:rsidRPr="00E747F3" w:rsidSect="0090103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889" w:rsidRDefault="00762889">
      <w:r>
        <w:separator/>
      </w:r>
    </w:p>
  </w:endnote>
  <w:endnote w:type="continuationSeparator" w:id="0">
    <w:p w:rsidR="00762889" w:rsidRDefault="007628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889" w:rsidRDefault="00762889"/>
  </w:footnote>
  <w:footnote w:type="continuationSeparator" w:id="0">
    <w:p w:rsidR="00762889" w:rsidRDefault="007628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95F78"/>
    <w:multiLevelType w:val="multilevel"/>
    <w:tmpl w:val="6F965B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41199"/>
    <w:rsid w:val="00762889"/>
    <w:rsid w:val="00841199"/>
    <w:rsid w:val="00901037"/>
    <w:rsid w:val="00E74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621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2024-07-24T12:49:00Z</dcterms:created>
  <dcterms:modified xsi:type="dcterms:W3CDTF">2024-07-24T12:51:00Z</dcterms:modified>
</cp:coreProperties>
</file>