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D32" w:rsidRPr="00D45A1A" w:rsidRDefault="00372D32" w:rsidP="00372D3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372D32" w:rsidRPr="00D45A1A" w:rsidRDefault="00372D32" w:rsidP="00372D3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372D32" w:rsidRPr="00D45A1A" w:rsidRDefault="00372D32" w:rsidP="00372D3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№ 799-р</w:t>
      </w:r>
    </w:p>
    <w:p w:rsidR="00372D32" w:rsidRPr="00D45A1A" w:rsidRDefault="00372D32" w:rsidP="00372D3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</w:t>
      </w:r>
    </w:p>
    <w:p w:rsidR="00372D32" w:rsidRPr="00D45A1A" w:rsidRDefault="00372D32" w:rsidP="00372D3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образования «Город Астрахань» доли земельного участка </w:t>
      </w:r>
    </w:p>
    <w:p w:rsidR="00372D32" w:rsidRPr="00D45A1A" w:rsidRDefault="00372D32" w:rsidP="00372D3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и жилого помещения многоквартирного дома (литера «Б, б, б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») </w:t>
      </w:r>
    </w:p>
    <w:p w:rsidR="00372D32" w:rsidRPr="00D45A1A" w:rsidRDefault="00372D32" w:rsidP="00372D3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по ул. Шаумяна, 18 в Ки</w:t>
      </w:r>
      <w:bookmarkStart w:id="0" w:name="_GoBack"/>
      <w:bookmarkEnd w:id="0"/>
      <w:r w:rsidRPr="00D45A1A">
        <w:rPr>
          <w:spacing w:val="0"/>
        </w:rPr>
        <w:t>ровском районе»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Шаумяна, 18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ЗАК-67/10, распоряжением администрации муниципального образования «Город Астрахань» от 28.09.2020 № 1726-р «О признании многоквартирного дома (литера «Б, б, б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Шаумяна, 18 в Кировском районе аварийным и подлежащим сносу»: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30:12:010397:6), про­порциональную площади жилого помещения (квартиры) № 12, из расчета общей площади земельного участка 685,81 кв. м и жилое помещение (квартиру) № 12 в многоквартирном доме (литера «Б, б, б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»), расположенные по адресу: г. Астра­хань, ул. Шаумяна, 18 в Кировском районе (далее - недвижимое имущество).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72D32" w:rsidRPr="00D45A1A" w:rsidRDefault="00372D32" w:rsidP="00372D3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72D32" w:rsidRPr="00D45A1A" w:rsidRDefault="00372D32" w:rsidP="00372D32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FF4A14" w:rsidRDefault="00372D32" w:rsidP="00372D32">
      <w:pPr>
        <w:pStyle w:val="a3"/>
        <w:spacing w:line="240" w:lineRule="auto"/>
        <w:jc w:val="right"/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sectPr w:rsidR="00FF4A14" w:rsidSect="00372D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32"/>
    <w:rsid w:val="00372D3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D3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2D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2D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D3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2D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2D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655</Words>
  <Characters>3735</Characters>
  <Application>Microsoft Office Word</Application>
  <DocSecurity>0</DocSecurity>
  <Lines>31</Lines>
  <Paragraphs>8</Paragraphs>
  <ScaleCrop>false</ScaleCrop>
  <Company/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2022-06-02T04:51:00Z</dcterms:created>
  <dcterms:modified xsi:type="dcterms:W3CDTF">2022-06-02T04:52:00Z</dcterms:modified>
</cp:coreProperties>
</file>