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E28" w:rsidRPr="00934A1B" w:rsidRDefault="00184E28" w:rsidP="00934A1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34A1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34A1B" w:rsidRPr="00934A1B" w:rsidRDefault="002D295D" w:rsidP="00934A1B">
      <w:pPr>
        <w:jc w:val="center"/>
        <w:rPr>
          <w:rFonts w:ascii="Cambria" w:hAnsi="Cambria"/>
          <w:b/>
          <w:sz w:val="20"/>
          <w:szCs w:val="20"/>
        </w:rPr>
      </w:pPr>
      <w:r w:rsidRPr="00934A1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00FB6" w:rsidRPr="00934A1B" w:rsidRDefault="002D295D" w:rsidP="00934A1B">
      <w:pPr>
        <w:jc w:val="center"/>
        <w:rPr>
          <w:rFonts w:ascii="Cambria" w:hAnsi="Cambria"/>
          <w:b/>
          <w:sz w:val="20"/>
          <w:szCs w:val="20"/>
        </w:rPr>
      </w:pPr>
      <w:r w:rsidRPr="00934A1B">
        <w:rPr>
          <w:rFonts w:ascii="Cambria" w:hAnsi="Cambria"/>
          <w:b/>
          <w:sz w:val="20"/>
          <w:szCs w:val="20"/>
        </w:rPr>
        <w:t>25 декабря 2020 года</w:t>
      </w:r>
      <w:bookmarkEnd w:id="3"/>
      <w:bookmarkEnd w:id="4"/>
      <w:r w:rsidR="00184E28" w:rsidRPr="00934A1B">
        <w:rPr>
          <w:rFonts w:ascii="Cambria" w:hAnsi="Cambria"/>
          <w:b/>
          <w:sz w:val="20"/>
          <w:szCs w:val="20"/>
        </w:rPr>
        <w:t xml:space="preserve"> № </w:t>
      </w:r>
      <w:r w:rsidRPr="00934A1B">
        <w:rPr>
          <w:rFonts w:ascii="Cambria" w:hAnsi="Cambria"/>
          <w:b/>
          <w:sz w:val="20"/>
          <w:szCs w:val="20"/>
        </w:rPr>
        <w:t>2391-р</w:t>
      </w:r>
    </w:p>
    <w:p w:rsidR="00900FB6" w:rsidRPr="00184E28" w:rsidRDefault="00184E28" w:rsidP="00934A1B">
      <w:pPr>
        <w:jc w:val="center"/>
      </w:pPr>
      <w:r w:rsidRPr="00934A1B">
        <w:rPr>
          <w:rFonts w:ascii="Cambria" w:hAnsi="Cambria"/>
          <w:b/>
          <w:sz w:val="20"/>
          <w:szCs w:val="20"/>
        </w:rPr>
        <w:t>«</w:t>
      </w:r>
      <w:r w:rsidR="002D295D" w:rsidRPr="00934A1B">
        <w:rPr>
          <w:rFonts w:ascii="Cambria" w:hAnsi="Cambria"/>
          <w:b/>
          <w:sz w:val="20"/>
          <w:szCs w:val="20"/>
        </w:rPr>
        <w:t>О внесении изменений</w:t>
      </w:r>
      <w:r w:rsidRPr="00934A1B">
        <w:rPr>
          <w:rFonts w:ascii="Cambria" w:hAnsi="Cambria"/>
          <w:b/>
          <w:sz w:val="20"/>
          <w:szCs w:val="20"/>
        </w:rPr>
        <w:t xml:space="preserve"> </w:t>
      </w:r>
      <w:r w:rsidR="002D295D" w:rsidRPr="00934A1B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21.12.2020 №</w:t>
      </w:r>
      <w:r w:rsidRPr="00934A1B">
        <w:rPr>
          <w:rFonts w:ascii="Cambria" w:hAnsi="Cambria"/>
          <w:b/>
          <w:sz w:val="20"/>
          <w:szCs w:val="20"/>
        </w:rPr>
        <w:t xml:space="preserve"> </w:t>
      </w:r>
      <w:r w:rsidR="002D295D" w:rsidRPr="00934A1B">
        <w:rPr>
          <w:rFonts w:ascii="Cambria" w:hAnsi="Cambria"/>
          <w:b/>
          <w:sz w:val="20"/>
          <w:szCs w:val="20"/>
        </w:rPr>
        <w:t>2350-р</w:t>
      </w:r>
      <w:r w:rsidRPr="00934A1B">
        <w:rPr>
          <w:rFonts w:ascii="Cambria" w:hAnsi="Cambria"/>
          <w:b/>
          <w:sz w:val="20"/>
          <w:szCs w:val="20"/>
        </w:rPr>
        <w:t>»</w:t>
      </w:r>
    </w:p>
    <w:p w:rsidR="00900FB6" w:rsidRPr="00934A1B" w:rsidRDefault="002D295D" w:rsidP="00934A1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34A1B">
        <w:rPr>
          <w:rFonts w:ascii="Arial" w:hAnsi="Arial" w:cs="Arial"/>
          <w:sz w:val="18"/>
          <w:szCs w:val="18"/>
        </w:rPr>
        <w:t>В соответствии с пунктом 4 статьи</w:t>
      </w:r>
      <w:r w:rsidRPr="00934A1B">
        <w:rPr>
          <w:rFonts w:ascii="Arial" w:hAnsi="Arial" w:cs="Arial"/>
          <w:sz w:val="18"/>
          <w:szCs w:val="18"/>
        </w:rPr>
        <w:t xml:space="preserve"> 2.1, с пунктом 1.3 статьи 3 Федерального закона «О приостановлении действия отдельных положений Бюджетного кодекса Российской Федерации и установлении особенностей исполнения бюджетов бюджетной системы Российской Федерации в 2020 году», постановлением Пра</w:t>
      </w:r>
      <w:r w:rsidRPr="00934A1B">
        <w:rPr>
          <w:rFonts w:ascii="Arial" w:hAnsi="Arial" w:cs="Arial"/>
          <w:sz w:val="18"/>
          <w:szCs w:val="18"/>
        </w:rPr>
        <w:t xml:space="preserve">вительства Астраханской области от 01.12.2020 № 553-П «О Правилах </w:t>
      </w:r>
      <w:proofErr w:type="spellStart"/>
      <w:r w:rsidRPr="00934A1B">
        <w:rPr>
          <w:rFonts w:ascii="Arial" w:hAnsi="Arial" w:cs="Arial"/>
          <w:sz w:val="18"/>
          <w:szCs w:val="18"/>
        </w:rPr>
        <w:t>предоставленця</w:t>
      </w:r>
      <w:proofErr w:type="spellEnd"/>
      <w:r w:rsidRPr="00934A1B">
        <w:rPr>
          <w:rFonts w:ascii="Arial" w:hAnsi="Arial" w:cs="Arial"/>
          <w:sz w:val="18"/>
          <w:szCs w:val="18"/>
        </w:rPr>
        <w:t xml:space="preserve"> в 2020 году дотаций на поддержку мер по обеспечению сбалансированности бюджетов муниципальных образований Астраханской области</w:t>
      </w:r>
      <w:proofErr w:type="gramEnd"/>
      <w:r w:rsidRPr="00934A1B">
        <w:rPr>
          <w:rFonts w:ascii="Arial" w:hAnsi="Arial" w:cs="Arial"/>
          <w:sz w:val="18"/>
          <w:szCs w:val="18"/>
        </w:rPr>
        <w:t xml:space="preserve"> в целях финансового обеспечения отдельных меропр</w:t>
      </w:r>
      <w:r w:rsidRPr="00934A1B">
        <w:rPr>
          <w:rFonts w:ascii="Arial" w:hAnsi="Arial" w:cs="Arial"/>
          <w:sz w:val="18"/>
          <w:szCs w:val="18"/>
        </w:rPr>
        <w:t>иятий, реализуемых на территории муниципальных образований Астраханской области», Протоколом совещания по вопросам строительства в Астраханской области многофункциональных медицинских центров на базе быстровозводимых конструкций от 30.09.2020,</w:t>
      </w:r>
    </w:p>
    <w:p w:rsidR="00900FB6" w:rsidRPr="00934A1B" w:rsidRDefault="00184E28" w:rsidP="00934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A1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D295D" w:rsidRPr="00934A1B">
        <w:rPr>
          <w:rFonts w:ascii="Arial" w:hAnsi="Arial" w:cs="Arial"/>
          <w:sz w:val="18"/>
          <w:szCs w:val="18"/>
        </w:rPr>
        <w:t xml:space="preserve">Внести в </w:t>
      </w:r>
      <w:r w:rsidR="002D295D" w:rsidRPr="00934A1B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21.12.2020 №2350-р «О принятии обязательств по реализации</w:t>
      </w:r>
      <w:r w:rsidRPr="00934A1B">
        <w:rPr>
          <w:rFonts w:ascii="Arial" w:hAnsi="Arial" w:cs="Arial"/>
          <w:sz w:val="18"/>
          <w:szCs w:val="18"/>
        </w:rPr>
        <w:t xml:space="preserve"> </w:t>
      </w:r>
      <w:r w:rsidR="002D295D" w:rsidRPr="00934A1B">
        <w:rPr>
          <w:rFonts w:ascii="Arial" w:hAnsi="Arial" w:cs="Arial"/>
          <w:sz w:val="18"/>
          <w:szCs w:val="18"/>
        </w:rPr>
        <w:t>организационных</w:t>
      </w:r>
      <w:r w:rsidRPr="00934A1B">
        <w:rPr>
          <w:rFonts w:ascii="Arial" w:hAnsi="Arial" w:cs="Arial"/>
          <w:sz w:val="18"/>
          <w:szCs w:val="18"/>
        </w:rPr>
        <w:t xml:space="preserve"> </w:t>
      </w:r>
      <w:r w:rsidR="002D295D" w:rsidRPr="00934A1B">
        <w:rPr>
          <w:rFonts w:ascii="Arial" w:hAnsi="Arial" w:cs="Arial"/>
          <w:sz w:val="18"/>
          <w:szCs w:val="18"/>
        </w:rPr>
        <w:t>санитарно-противоэпидемических</w:t>
      </w:r>
      <w:r w:rsidR="00934A1B">
        <w:rPr>
          <w:rFonts w:ascii="Arial" w:hAnsi="Arial" w:cs="Arial"/>
          <w:sz w:val="18"/>
          <w:szCs w:val="18"/>
        </w:rPr>
        <w:t xml:space="preserve"> </w:t>
      </w:r>
      <w:r w:rsidR="002D295D" w:rsidRPr="00934A1B">
        <w:rPr>
          <w:rFonts w:ascii="Arial" w:hAnsi="Arial" w:cs="Arial"/>
          <w:sz w:val="18"/>
          <w:szCs w:val="18"/>
        </w:rPr>
        <w:t>(профилактических) мероприятий по предупреждению завоза и распространению но</w:t>
      </w:r>
      <w:r w:rsidR="002D295D" w:rsidRPr="00934A1B">
        <w:rPr>
          <w:rFonts w:ascii="Arial" w:hAnsi="Arial" w:cs="Arial"/>
          <w:sz w:val="18"/>
          <w:szCs w:val="18"/>
        </w:rPr>
        <w:t xml:space="preserve">вой коронавирусной инфекции, вызванной </w:t>
      </w:r>
      <w:r w:rsidR="002D295D" w:rsidRPr="00934A1B">
        <w:rPr>
          <w:rFonts w:ascii="Arial" w:hAnsi="Arial" w:cs="Arial"/>
          <w:sz w:val="18"/>
          <w:szCs w:val="18"/>
        </w:rPr>
        <w:t>COVID</w:t>
      </w:r>
      <w:r w:rsidR="002D295D" w:rsidRPr="00934A1B">
        <w:rPr>
          <w:rFonts w:ascii="Arial" w:hAnsi="Arial" w:cs="Arial"/>
          <w:sz w:val="18"/>
          <w:szCs w:val="18"/>
        </w:rPr>
        <w:t xml:space="preserve">-2019, </w:t>
      </w:r>
      <w:r w:rsidR="002D295D" w:rsidRPr="00934A1B">
        <w:rPr>
          <w:rFonts w:ascii="Arial" w:hAnsi="Arial" w:cs="Arial"/>
          <w:sz w:val="18"/>
          <w:szCs w:val="18"/>
        </w:rPr>
        <w:t>и принятии решения о внесении изменений в сводную бюджетную роспись бюджета муниципального образования «Город Астрахань» на 2020 год и плановый период 2021 и 2022 годов» (далее - распоряжение) следующие из</w:t>
      </w:r>
      <w:r w:rsidR="002D295D" w:rsidRPr="00934A1B">
        <w:rPr>
          <w:rFonts w:ascii="Arial" w:hAnsi="Arial" w:cs="Arial"/>
          <w:sz w:val="18"/>
          <w:szCs w:val="18"/>
        </w:rPr>
        <w:t>менения:</w:t>
      </w:r>
      <w:proofErr w:type="gramEnd"/>
    </w:p>
    <w:p w:rsidR="00900FB6" w:rsidRPr="00934A1B" w:rsidRDefault="00184E28" w:rsidP="00934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A1B">
        <w:rPr>
          <w:rFonts w:ascii="Arial" w:hAnsi="Arial" w:cs="Arial"/>
          <w:sz w:val="18"/>
          <w:szCs w:val="18"/>
        </w:rPr>
        <w:t xml:space="preserve">1.1. </w:t>
      </w:r>
      <w:r w:rsidR="002D295D" w:rsidRPr="00934A1B">
        <w:rPr>
          <w:rFonts w:ascii="Arial" w:hAnsi="Arial" w:cs="Arial"/>
          <w:sz w:val="18"/>
          <w:szCs w:val="18"/>
        </w:rPr>
        <w:t>В пункте 4 распоряжения слова «Управлению по коммунальному хозяйству и благоустройству администрации муниципального образования «Город Астрахань» заменить словами «Администрации муниципального образования «Город Астрахань»;</w:t>
      </w:r>
    </w:p>
    <w:p w:rsidR="00900FB6" w:rsidRPr="00934A1B" w:rsidRDefault="00184E28" w:rsidP="00934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A1B">
        <w:rPr>
          <w:rFonts w:ascii="Arial" w:hAnsi="Arial" w:cs="Arial"/>
          <w:sz w:val="18"/>
          <w:szCs w:val="18"/>
        </w:rPr>
        <w:t xml:space="preserve">1.2. </w:t>
      </w:r>
      <w:r w:rsidR="002D295D" w:rsidRPr="00934A1B">
        <w:rPr>
          <w:rFonts w:ascii="Arial" w:hAnsi="Arial" w:cs="Arial"/>
          <w:sz w:val="18"/>
          <w:szCs w:val="18"/>
        </w:rPr>
        <w:t>Приложение к настоящему</w:t>
      </w:r>
      <w:r w:rsidR="002D295D" w:rsidRPr="00934A1B">
        <w:rPr>
          <w:rFonts w:ascii="Arial" w:hAnsi="Arial" w:cs="Arial"/>
          <w:sz w:val="18"/>
          <w:szCs w:val="18"/>
        </w:rPr>
        <w:t xml:space="preserve"> распоряжению администрации муниципального образования «Город Астрахань» считать приложением 2 к</w:t>
      </w:r>
      <w:r w:rsidR="00934A1B">
        <w:rPr>
          <w:rFonts w:ascii="Arial" w:hAnsi="Arial" w:cs="Arial"/>
          <w:sz w:val="18"/>
          <w:szCs w:val="18"/>
        </w:rPr>
        <w:t xml:space="preserve"> </w:t>
      </w:r>
      <w:r w:rsidR="002D295D" w:rsidRPr="00934A1B">
        <w:rPr>
          <w:rFonts w:ascii="Arial" w:hAnsi="Arial" w:cs="Arial"/>
          <w:sz w:val="18"/>
          <w:szCs w:val="18"/>
        </w:rPr>
        <w:t>распоряжению.</w:t>
      </w:r>
    </w:p>
    <w:p w:rsidR="00900FB6" w:rsidRPr="00934A1B" w:rsidRDefault="00184E28" w:rsidP="00934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A1B">
        <w:rPr>
          <w:rFonts w:ascii="Arial" w:hAnsi="Arial" w:cs="Arial"/>
          <w:sz w:val="18"/>
          <w:szCs w:val="18"/>
        </w:rPr>
        <w:t xml:space="preserve">3. </w:t>
      </w:r>
      <w:r w:rsidR="002D295D" w:rsidRPr="00934A1B">
        <w:rPr>
          <w:rFonts w:ascii="Arial" w:hAnsi="Arial" w:cs="Arial"/>
          <w:sz w:val="18"/>
          <w:szCs w:val="18"/>
        </w:rPr>
        <w:t>У</w:t>
      </w:r>
      <w:r w:rsidR="002D295D" w:rsidRPr="00934A1B">
        <w:rPr>
          <w:rFonts w:ascii="Arial" w:hAnsi="Arial" w:cs="Arial"/>
          <w:sz w:val="18"/>
          <w:szCs w:val="18"/>
        </w:rPr>
        <w:t>правлению</w:t>
      </w:r>
      <w:r w:rsidRPr="00934A1B">
        <w:rPr>
          <w:rFonts w:ascii="Arial" w:hAnsi="Arial" w:cs="Arial"/>
          <w:sz w:val="18"/>
          <w:szCs w:val="18"/>
        </w:rPr>
        <w:t xml:space="preserve"> </w:t>
      </w:r>
      <w:r w:rsidR="002D295D" w:rsidRPr="00934A1B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934A1B">
        <w:rPr>
          <w:rFonts w:ascii="Arial" w:hAnsi="Arial" w:cs="Arial"/>
          <w:sz w:val="18"/>
          <w:szCs w:val="18"/>
        </w:rPr>
        <w:t xml:space="preserve"> </w:t>
      </w:r>
      <w:r w:rsidR="002D295D" w:rsidRPr="00934A1B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</w:t>
      </w:r>
      <w:r w:rsidR="00934A1B">
        <w:rPr>
          <w:rFonts w:ascii="Arial" w:hAnsi="Arial" w:cs="Arial"/>
          <w:sz w:val="18"/>
          <w:szCs w:val="18"/>
        </w:rPr>
        <w:t xml:space="preserve"> </w:t>
      </w:r>
      <w:r w:rsidR="002D295D" w:rsidRPr="00934A1B">
        <w:rPr>
          <w:rFonts w:ascii="Arial" w:hAnsi="Arial" w:cs="Arial"/>
          <w:sz w:val="18"/>
          <w:szCs w:val="18"/>
        </w:rPr>
        <w:t>распоряжение администрации</w:t>
      </w:r>
      <w:r w:rsidR="00934A1B">
        <w:rPr>
          <w:rFonts w:ascii="Arial" w:hAnsi="Arial" w:cs="Arial"/>
          <w:sz w:val="18"/>
          <w:szCs w:val="18"/>
        </w:rPr>
        <w:t xml:space="preserve"> </w:t>
      </w:r>
      <w:r w:rsidR="002D295D" w:rsidRPr="00934A1B">
        <w:rPr>
          <w:rFonts w:ascii="Arial" w:hAnsi="Arial" w:cs="Arial"/>
          <w:sz w:val="18"/>
          <w:szCs w:val="18"/>
        </w:rPr>
        <w:t xml:space="preserve">Астрахань» на </w:t>
      </w:r>
      <w:proofErr w:type="gramStart"/>
      <w:r w:rsidR="002D295D" w:rsidRPr="00934A1B">
        <w:rPr>
          <w:rFonts w:ascii="Arial" w:hAnsi="Arial" w:cs="Arial"/>
          <w:sz w:val="18"/>
          <w:szCs w:val="18"/>
        </w:rPr>
        <w:t>официальном</w:t>
      </w:r>
      <w:proofErr w:type="gramEnd"/>
      <w:r w:rsidR="00934A1B">
        <w:rPr>
          <w:rFonts w:ascii="Arial" w:hAnsi="Arial" w:cs="Arial"/>
          <w:sz w:val="18"/>
          <w:szCs w:val="18"/>
        </w:rPr>
        <w:t xml:space="preserve"> </w:t>
      </w:r>
      <w:r w:rsidR="002D295D" w:rsidRPr="00934A1B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900FB6" w:rsidRPr="00934A1B" w:rsidRDefault="00184E28" w:rsidP="00934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A1B">
        <w:rPr>
          <w:rFonts w:ascii="Arial" w:hAnsi="Arial" w:cs="Arial"/>
          <w:sz w:val="18"/>
          <w:szCs w:val="18"/>
        </w:rPr>
        <w:t xml:space="preserve">4. </w:t>
      </w:r>
      <w:r w:rsidR="002D295D" w:rsidRPr="00934A1B">
        <w:rPr>
          <w:rFonts w:ascii="Arial" w:hAnsi="Arial" w:cs="Arial"/>
          <w:sz w:val="18"/>
          <w:szCs w:val="18"/>
        </w:rPr>
        <w:t>Управлению контроля</w:t>
      </w:r>
      <w:r w:rsidR="00934A1B">
        <w:rPr>
          <w:rFonts w:ascii="Arial" w:hAnsi="Arial" w:cs="Arial"/>
          <w:sz w:val="18"/>
          <w:szCs w:val="18"/>
        </w:rPr>
        <w:t xml:space="preserve"> </w:t>
      </w:r>
      <w:r w:rsidR="002D295D" w:rsidRPr="00934A1B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934A1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2D295D" w:rsidRPr="00934A1B">
        <w:rPr>
          <w:rFonts w:ascii="Arial" w:hAnsi="Arial" w:cs="Arial"/>
          <w:sz w:val="18"/>
          <w:szCs w:val="18"/>
        </w:rPr>
        <w:t>сайте</w:t>
      </w:r>
      <w:proofErr w:type="gramEnd"/>
      <w:r w:rsidR="002D295D" w:rsidRPr="00934A1B">
        <w:rPr>
          <w:rFonts w:ascii="Arial" w:hAnsi="Arial" w:cs="Arial"/>
          <w:sz w:val="18"/>
          <w:szCs w:val="18"/>
        </w:rPr>
        <w:t xml:space="preserve"> администрации муниципального</w:t>
      </w:r>
      <w:r w:rsidR="00934A1B">
        <w:rPr>
          <w:rFonts w:ascii="Arial" w:hAnsi="Arial" w:cs="Arial"/>
          <w:sz w:val="18"/>
          <w:szCs w:val="18"/>
        </w:rPr>
        <w:t xml:space="preserve"> </w:t>
      </w:r>
      <w:r w:rsidR="002D295D" w:rsidRPr="00934A1B">
        <w:rPr>
          <w:rFonts w:ascii="Arial" w:hAnsi="Arial" w:cs="Arial"/>
          <w:sz w:val="18"/>
          <w:szCs w:val="18"/>
        </w:rPr>
        <w:t>и документооборота администрации</w:t>
      </w:r>
      <w:r w:rsidR="00934A1B">
        <w:rPr>
          <w:rFonts w:ascii="Arial" w:hAnsi="Arial" w:cs="Arial"/>
          <w:sz w:val="18"/>
          <w:szCs w:val="18"/>
        </w:rPr>
        <w:t xml:space="preserve"> </w:t>
      </w:r>
      <w:r w:rsidR="002D295D" w:rsidRPr="00934A1B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r w:rsidR="002D295D" w:rsidRPr="00934A1B">
        <w:rPr>
          <w:rFonts w:ascii="Arial" w:hAnsi="Arial" w:cs="Arial"/>
          <w:sz w:val="18"/>
          <w:szCs w:val="18"/>
        </w:rPr>
        <w:t>внести соответствующие</w:t>
      </w:r>
      <w:r w:rsidR="00934A1B">
        <w:rPr>
          <w:rFonts w:ascii="Arial" w:hAnsi="Arial" w:cs="Arial"/>
          <w:sz w:val="18"/>
          <w:szCs w:val="18"/>
        </w:rPr>
        <w:t xml:space="preserve"> </w:t>
      </w:r>
      <w:r w:rsidR="002D295D" w:rsidRPr="00934A1B">
        <w:rPr>
          <w:rFonts w:ascii="Arial" w:hAnsi="Arial" w:cs="Arial"/>
          <w:sz w:val="18"/>
          <w:szCs w:val="18"/>
        </w:rPr>
        <w:t>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900FB6" w:rsidRPr="00934A1B" w:rsidRDefault="00184E28" w:rsidP="00934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A1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D295D" w:rsidRPr="00934A1B">
        <w:rPr>
          <w:rFonts w:ascii="Arial" w:hAnsi="Arial" w:cs="Arial"/>
          <w:sz w:val="18"/>
          <w:szCs w:val="18"/>
        </w:rPr>
        <w:t>Контроль за</w:t>
      </w:r>
      <w:proofErr w:type="gramEnd"/>
      <w:r w:rsidR="002D295D" w:rsidRPr="00934A1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</w:t>
      </w:r>
      <w:r w:rsidR="002D295D" w:rsidRPr="00934A1B">
        <w:rPr>
          <w:rFonts w:ascii="Arial" w:hAnsi="Arial" w:cs="Arial"/>
          <w:sz w:val="18"/>
          <w:szCs w:val="18"/>
        </w:rPr>
        <w:t>» оставляю за собой.</w:t>
      </w:r>
    </w:p>
    <w:p w:rsidR="00900FB6" w:rsidRPr="00934A1B" w:rsidRDefault="002D295D" w:rsidP="00934A1B">
      <w:pPr>
        <w:ind w:firstLine="709"/>
        <w:jc w:val="right"/>
        <w:rPr>
          <w:b/>
        </w:rPr>
      </w:pPr>
      <w:r w:rsidRPr="00934A1B">
        <w:rPr>
          <w:rFonts w:ascii="Arial" w:hAnsi="Arial" w:cs="Arial"/>
          <w:b/>
          <w:sz w:val="18"/>
          <w:szCs w:val="18"/>
        </w:rPr>
        <w:t>Глава муниципального</w:t>
      </w:r>
      <w:r w:rsidR="00934A1B" w:rsidRPr="00934A1B">
        <w:rPr>
          <w:rFonts w:ascii="Arial" w:hAnsi="Arial" w:cs="Arial"/>
          <w:b/>
          <w:sz w:val="18"/>
          <w:szCs w:val="18"/>
        </w:rPr>
        <w:t xml:space="preserve"> </w:t>
      </w:r>
      <w:r w:rsidRPr="00934A1B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934A1B" w:rsidRPr="00934A1B">
        <w:rPr>
          <w:rFonts w:ascii="Arial" w:hAnsi="Arial" w:cs="Arial"/>
          <w:b/>
          <w:sz w:val="18"/>
          <w:szCs w:val="18"/>
        </w:rPr>
        <w:t xml:space="preserve"> </w:t>
      </w:r>
      <w:r w:rsidRPr="00934A1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34A1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34A1B" w:rsidRDefault="00934A1B" w:rsidP="00184E28">
      <w:r>
        <w:br w:type="page"/>
      </w:r>
    </w:p>
    <w:p w:rsidR="00900FB6" w:rsidRPr="00184E28" w:rsidRDefault="00934A1B" w:rsidP="00184E28">
      <w:r>
        <w:rPr>
          <w:noProof/>
          <w:lang w:bidi="ar-SA"/>
        </w:rPr>
        <w:lastRenderedPageBreak/>
        <w:drawing>
          <wp:inline distT="0" distB="0" distL="0" distR="0">
            <wp:extent cx="4959985" cy="76860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985" cy="768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900FB6" w:rsidRPr="00184E28" w:rsidSect="00934A1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95D" w:rsidRDefault="002D295D">
      <w:r>
        <w:separator/>
      </w:r>
    </w:p>
  </w:endnote>
  <w:endnote w:type="continuationSeparator" w:id="0">
    <w:p w:rsidR="002D295D" w:rsidRDefault="002D2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95D" w:rsidRDefault="002D295D"/>
  </w:footnote>
  <w:footnote w:type="continuationSeparator" w:id="0">
    <w:p w:rsidR="002D295D" w:rsidRDefault="002D295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46EBA"/>
    <w:multiLevelType w:val="multilevel"/>
    <w:tmpl w:val="5DA27FF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891585"/>
    <w:multiLevelType w:val="multilevel"/>
    <w:tmpl w:val="6656604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00FB6"/>
    <w:rsid w:val="00184E28"/>
    <w:rsid w:val="002D295D"/>
    <w:rsid w:val="00900FB6"/>
    <w:rsid w:val="0093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34A1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A1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34A1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A1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393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2020-12-28T07:01:00Z</dcterms:created>
  <dcterms:modified xsi:type="dcterms:W3CDTF">2020-12-28T07:06:00Z</dcterms:modified>
</cp:coreProperties>
</file>