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3D6" w:rsidRPr="00C973D6" w:rsidRDefault="00C973D6" w:rsidP="00C973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973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973D6" w:rsidRPr="00C973D6" w:rsidRDefault="006000D8" w:rsidP="00C973D6">
      <w:pPr>
        <w:jc w:val="center"/>
        <w:rPr>
          <w:rFonts w:asciiTheme="majorHAnsi" w:hAnsiTheme="majorHAnsi"/>
          <w:b/>
          <w:sz w:val="20"/>
          <w:szCs w:val="20"/>
        </w:rPr>
      </w:pPr>
      <w:r w:rsidRPr="00C973D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86047" w:rsidRPr="00C973D6" w:rsidRDefault="006000D8" w:rsidP="00C973D6">
      <w:pPr>
        <w:jc w:val="center"/>
        <w:rPr>
          <w:rFonts w:asciiTheme="majorHAnsi" w:hAnsiTheme="majorHAnsi"/>
          <w:b/>
          <w:sz w:val="20"/>
          <w:szCs w:val="20"/>
        </w:rPr>
      </w:pPr>
      <w:r w:rsidRPr="00C973D6">
        <w:rPr>
          <w:rFonts w:asciiTheme="majorHAnsi" w:hAnsiTheme="majorHAnsi"/>
          <w:b/>
          <w:sz w:val="20"/>
          <w:szCs w:val="20"/>
        </w:rPr>
        <w:t>25 декабря 2024 года</w:t>
      </w:r>
      <w:r w:rsidR="002D6DC4" w:rsidRPr="00C973D6">
        <w:rPr>
          <w:rFonts w:asciiTheme="majorHAnsi" w:hAnsiTheme="majorHAnsi"/>
          <w:b/>
          <w:sz w:val="20"/>
          <w:szCs w:val="20"/>
        </w:rPr>
        <w:t xml:space="preserve"> № </w:t>
      </w:r>
      <w:r w:rsidRPr="00C973D6">
        <w:rPr>
          <w:rFonts w:asciiTheme="majorHAnsi" w:hAnsiTheme="majorHAnsi"/>
          <w:b/>
          <w:sz w:val="20"/>
          <w:szCs w:val="20"/>
        </w:rPr>
        <w:t>2483-р</w:t>
      </w:r>
    </w:p>
    <w:p w:rsidR="00C973D6" w:rsidRDefault="002D6DC4" w:rsidP="00C973D6">
      <w:pPr>
        <w:jc w:val="center"/>
        <w:rPr>
          <w:rFonts w:asciiTheme="majorHAnsi" w:hAnsiTheme="majorHAnsi"/>
          <w:b/>
          <w:sz w:val="20"/>
          <w:szCs w:val="20"/>
        </w:rPr>
      </w:pPr>
      <w:r w:rsidRPr="00C973D6">
        <w:rPr>
          <w:rFonts w:asciiTheme="majorHAnsi" w:hAnsiTheme="majorHAnsi"/>
          <w:b/>
          <w:sz w:val="20"/>
          <w:szCs w:val="20"/>
        </w:rPr>
        <w:t>«</w:t>
      </w:r>
      <w:r w:rsidR="006000D8" w:rsidRPr="00C973D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D86047" w:rsidRPr="00C973D6" w:rsidRDefault="006000D8" w:rsidP="00C973D6">
      <w:pPr>
        <w:jc w:val="center"/>
        <w:rPr>
          <w:rFonts w:asciiTheme="majorHAnsi" w:hAnsiTheme="majorHAnsi"/>
          <w:b/>
          <w:sz w:val="20"/>
          <w:szCs w:val="20"/>
        </w:rPr>
      </w:pPr>
      <w:r w:rsidRPr="00C973D6">
        <w:rPr>
          <w:rFonts w:asciiTheme="majorHAnsi" w:hAnsiTheme="majorHAnsi"/>
          <w:b/>
          <w:sz w:val="20"/>
          <w:szCs w:val="20"/>
        </w:rPr>
        <w:t>новогодней пробежки «За здоровый образ жизни»</w:t>
      </w:r>
    </w:p>
    <w:p w:rsidR="00D86047" w:rsidRPr="00C973D6" w:rsidRDefault="006000D8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73D6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</w:t>
      </w:r>
      <w:r w:rsidRPr="00C973D6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</w:t>
      </w:r>
      <w:r w:rsidRPr="00C973D6">
        <w:rPr>
          <w:rFonts w:ascii="Arial" w:hAnsi="Arial" w:cs="Arial"/>
          <w:sz w:val="18"/>
          <w:szCs w:val="18"/>
        </w:rPr>
        <w:t>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973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73D6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</w:t>
      </w:r>
      <w:r w:rsidRPr="00C973D6">
        <w:rPr>
          <w:rFonts w:ascii="Arial" w:hAnsi="Arial" w:cs="Arial"/>
          <w:sz w:val="18"/>
          <w:szCs w:val="18"/>
        </w:rPr>
        <w:t>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</w:t>
      </w:r>
      <w:r w:rsidRPr="00C973D6">
        <w:rPr>
          <w:rFonts w:ascii="Arial" w:hAnsi="Arial" w:cs="Arial"/>
          <w:sz w:val="18"/>
          <w:szCs w:val="18"/>
        </w:rPr>
        <w:t>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новогодней пробежки «За здоровый образ</w:t>
      </w:r>
      <w:proofErr w:type="gramEnd"/>
      <w:r w:rsidRPr="00C973D6">
        <w:rPr>
          <w:rFonts w:ascii="Arial" w:hAnsi="Arial" w:cs="Arial"/>
          <w:sz w:val="18"/>
          <w:szCs w:val="18"/>
        </w:rPr>
        <w:t xml:space="preserve"> жизни»: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1. </w:t>
      </w:r>
      <w:r w:rsidR="006000D8" w:rsidRPr="00C973D6">
        <w:rPr>
          <w:rFonts w:ascii="Arial" w:hAnsi="Arial" w:cs="Arial"/>
          <w:sz w:val="18"/>
          <w:szCs w:val="18"/>
        </w:rPr>
        <w:t xml:space="preserve">Ввести временное ограничение движения транспорта с 12:00 </w:t>
      </w:r>
      <w:r w:rsidR="006000D8" w:rsidRPr="00C973D6">
        <w:rPr>
          <w:rFonts w:ascii="Arial" w:hAnsi="Arial" w:cs="Arial"/>
          <w:sz w:val="18"/>
          <w:szCs w:val="18"/>
        </w:rPr>
        <w:t xml:space="preserve">до 15:00 01.01.2025 по ул. В. Тредиаковского от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до ул. Ленина, по пл. Ленина от ул. В. Тредиаковского до ул. Адмиралтейской, по ул. Адмиралтейской от пл. Ленина до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 xml:space="preserve">. Затона, по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до </w:t>
      </w:r>
      <w:r w:rsidR="006000D8" w:rsidRPr="00C973D6">
        <w:rPr>
          <w:rFonts w:ascii="Arial" w:hAnsi="Arial" w:cs="Arial"/>
          <w:sz w:val="18"/>
          <w:szCs w:val="18"/>
        </w:rPr>
        <w:t xml:space="preserve">пр. Губернатора А. Гужвина, по пр. Губернатора А. Гужвина от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 xml:space="preserve">. Затона до ул. Бабефа, по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от ул. Свердлова до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>. Затона, по</w:t>
      </w:r>
      <w:r w:rsidRPr="00C973D6">
        <w:rPr>
          <w:rFonts w:ascii="Arial" w:hAnsi="Arial" w:cs="Arial"/>
          <w:sz w:val="18"/>
          <w:szCs w:val="18"/>
        </w:rPr>
        <w:t xml:space="preserve"> </w:t>
      </w:r>
      <w:r w:rsidR="006000D8" w:rsidRPr="00C973D6">
        <w:rPr>
          <w:rFonts w:ascii="Arial" w:hAnsi="Arial" w:cs="Arial"/>
          <w:sz w:val="18"/>
          <w:szCs w:val="18"/>
        </w:rPr>
        <w:t xml:space="preserve">ул. Никольской от ул. М. Горького до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Адмиралтейская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>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2. </w:t>
      </w:r>
      <w:r w:rsidR="006000D8" w:rsidRPr="00C973D6">
        <w:rPr>
          <w:rFonts w:ascii="Arial" w:hAnsi="Arial" w:cs="Arial"/>
          <w:sz w:val="18"/>
          <w:szCs w:val="18"/>
        </w:rPr>
        <w:t>Ввести вре</w:t>
      </w:r>
      <w:r w:rsidR="006000D8" w:rsidRPr="00C973D6">
        <w:rPr>
          <w:rFonts w:ascii="Arial" w:hAnsi="Arial" w:cs="Arial"/>
          <w:sz w:val="18"/>
          <w:szCs w:val="18"/>
        </w:rPr>
        <w:t>менное ограничение остановки и стоянки автотранспорта: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2.1. </w:t>
      </w:r>
      <w:r w:rsidR="006000D8" w:rsidRPr="00C973D6">
        <w:rPr>
          <w:rFonts w:ascii="Arial" w:hAnsi="Arial" w:cs="Arial"/>
          <w:sz w:val="18"/>
          <w:szCs w:val="18"/>
        </w:rPr>
        <w:t xml:space="preserve">С 20:00 31.12.2024 до 16:30 01.01.2025 по ул. В. Тредиаковского от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до ул. Ленина, по ул. Адмиралтейской от пл. Ленина до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>. Затона, по пр. Губернатора А. Гужвина от ул. Н</w:t>
      </w:r>
      <w:r w:rsidR="006000D8" w:rsidRPr="00C973D6">
        <w:rPr>
          <w:rFonts w:ascii="Arial" w:hAnsi="Arial" w:cs="Arial"/>
          <w:sz w:val="18"/>
          <w:szCs w:val="18"/>
        </w:rPr>
        <w:t xml:space="preserve">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 xml:space="preserve">. Затона до ул. Бабефа, по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от ул. Свердлова до ул. Наб.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>. Затона, по ул. Никольской от ул. М. Горького до ул. Адмиралтейской.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2.2. </w:t>
      </w:r>
      <w:r w:rsidR="006000D8" w:rsidRPr="00C973D6">
        <w:rPr>
          <w:rFonts w:ascii="Arial" w:hAnsi="Arial" w:cs="Arial"/>
          <w:sz w:val="18"/>
          <w:szCs w:val="18"/>
        </w:rPr>
        <w:t xml:space="preserve">С 06:00 до 16:30 01.01.2025 по пл. Ленина от ул. В. Тредиаковского до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>, по ул. На</w:t>
      </w:r>
      <w:r w:rsidR="006000D8" w:rsidRPr="00C973D6">
        <w:rPr>
          <w:rFonts w:ascii="Arial" w:hAnsi="Arial" w:cs="Arial"/>
          <w:sz w:val="18"/>
          <w:szCs w:val="18"/>
        </w:rPr>
        <w:t xml:space="preserve">б. </w:t>
      </w:r>
      <w:proofErr w:type="spellStart"/>
      <w:r w:rsidR="006000D8" w:rsidRPr="00C973D6">
        <w:rPr>
          <w:rFonts w:ascii="Arial" w:hAnsi="Arial" w:cs="Arial"/>
          <w:sz w:val="18"/>
          <w:szCs w:val="18"/>
        </w:rPr>
        <w:t>Прив</w:t>
      </w:r>
      <w:proofErr w:type="spellEnd"/>
      <w:r w:rsidR="006000D8" w:rsidRPr="00C973D6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до пр. Губернатора А. Гужвина.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3. </w:t>
      </w:r>
      <w:r w:rsidR="006000D8" w:rsidRPr="00C973D6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новогодней пробежки «За здоровый образ жизни».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4. </w:t>
      </w:r>
      <w:r w:rsidR="006000D8" w:rsidRPr="00C973D6">
        <w:rPr>
          <w:rFonts w:ascii="Arial" w:hAnsi="Arial" w:cs="Arial"/>
          <w:sz w:val="18"/>
          <w:szCs w:val="18"/>
        </w:rPr>
        <w:t xml:space="preserve">В течение семи дней со дня </w:t>
      </w:r>
      <w:r w:rsidR="006000D8" w:rsidRPr="00C973D6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5. </w:t>
      </w:r>
      <w:r w:rsidR="006000D8" w:rsidRPr="00C973D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</w:t>
      </w:r>
      <w:r w:rsidR="006000D8" w:rsidRPr="00C973D6">
        <w:rPr>
          <w:rFonts w:ascii="Arial" w:hAnsi="Arial" w:cs="Arial"/>
          <w:sz w:val="18"/>
          <w:szCs w:val="18"/>
        </w:rPr>
        <w:t>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</w:t>
      </w:r>
      <w:r w:rsidR="006000D8" w:rsidRPr="00C973D6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«Городской округ город Астрахань».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6. </w:t>
      </w:r>
      <w:r w:rsidR="006000D8" w:rsidRPr="00C973D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разместить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</w:t>
      </w:r>
      <w:r w:rsidR="006000D8" w:rsidRPr="00C973D6">
        <w:rPr>
          <w:rFonts w:ascii="Arial" w:hAnsi="Arial" w:cs="Arial"/>
          <w:sz w:val="18"/>
          <w:szCs w:val="18"/>
        </w:rPr>
        <w:t>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</w:t>
      </w:r>
      <w:r w:rsidR="006000D8" w:rsidRPr="00C973D6">
        <w:rPr>
          <w:rFonts w:ascii="Arial" w:hAnsi="Arial" w:cs="Arial"/>
          <w:sz w:val="18"/>
          <w:szCs w:val="18"/>
        </w:rPr>
        <w:t>уг город Астрахань» в средствах массовой информации.</w:t>
      </w:r>
    </w:p>
    <w:p w:rsidR="00D86047" w:rsidRPr="00C973D6" w:rsidRDefault="002D6DC4" w:rsidP="00C9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3D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000D8" w:rsidRPr="00C973D6">
        <w:rPr>
          <w:rFonts w:ascii="Arial" w:hAnsi="Arial" w:cs="Arial"/>
          <w:sz w:val="18"/>
          <w:szCs w:val="18"/>
        </w:rPr>
        <w:t>Контроль за</w:t>
      </w:r>
      <w:proofErr w:type="gramEnd"/>
      <w:r w:rsidR="006000D8" w:rsidRPr="00C973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</w:t>
      </w:r>
      <w:r w:rsidR="006000D8" w:rsidRPr="00C973D6">
        <w:rPr>
          <w:rFonts w:ascii="Arial" w:hAnsi="Arial" w:cs="Arial"/>
          <w:sz w:val="18"/>
          <w:szCs w:val="18"/>
        </w:rPr>
        <w:t xml:space="preserve">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86047" w:rsidRPr="002D6DC4" w:rsidRDefault="006000D8" w:rsidP="002D6DC4">
      <w:pPr>
        <w:jc w:val="right"/>
        <w:rPr>
          <w:rFonts w:ascii="Arial" w:hAnsi="Arial" w:cs="Arial"/>
          <w:b/>
          <w:sz w:val="18"/>
          <w:szCs w:val="18"/>
        </w:rPr>
      </w:pPr>
      <w:r w:rsidRPr="002D6DC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D6DC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B07C5" w:rsidRDefault="006000D8" w:rsidP="002D6DC4">
      <w:pPr>
        <w:jc w:val="right"/>
        <w:rPr>
          <w:rFonts w:ascii="Arial" w:hAnsi="Arial" w:cs="Arial"/>
          <w:b/>
          <w:sz w:val="18"/>
          <w:szCs w:val="18"/>
        </w:rPr>
        <w:sectPr w:rsidR="003B07C5" w:rsidSect="00C973D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D6DC4">
        <w:rPr>
          <w:rFonts w:ascii="Arial" w:hAnsi="Arial" w:cs="Arial"/>
          <w:b/>
          <w:sz w:val="18"/>
          <w:szCs w:val="18"/>
        </w:rPr>
        <w:t>И.А. Редькин</w:t>
      </w:r>
    </w:p>
    <w:p w:rsidR="00D86047" w:rsidRPr="002D6DC4" w:rsidRDefault="003B07C5" w:rsidP="002D6DC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79F0BF1" wp14:editId="3383FAB1">
            <wp:extent cx="5580380" cy="8074298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AFE" w:rsidRPr="00693AFE">
        <w:rPr>
          <w:noProof/>
          <w:lang w:bidi="ar-SA"/>
        </w:rPr>
        <w:t xml:space="preserve"> </w:t>
      </w:r>
      <w:r w:rsidR="00693AFE">
        <w:rPr>
          <w:noProof/>
          <w:lang w:bidi="ar-SA"/>
        </w:rPr>
        <w:lastRenderedPageBreak/>
        <w:drawing>
          <wp:inline distT="0" distB="0" distL="0" distR="0" wp14:anchorId="32DBD24D" wp14:editId="0E214BEB">
            <wp:extent cx="5580380" cy="7901608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061F" w:rsidRPr="000F061F">
        <w:rPr>
          <w:noProof/>
          <w:lang w:bidi="ar-SA"/>
        </w:rPr>
        <w:t xml:space="preserve"> </w:t>
      </w:r>
      <w:r w:rsidR="000F061F">
        <w:rPr>
          <w:noProof/>
          <w:lang w:bidi="ar-SA"/>
        </w:rPr>
        <w:lastRenderedPageBreak/>
        <w:drawing>
          <wp:inline distT="0" distB="0" distL="0" distR="0" wp14:anchorId="78C44D7A" wp14:editId="5FD13CA5">
            <wp:extent cx="5580380" cy="796559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86047" w:rsidRPr="002D6DC4" w:rsidRDefault="00D86047" w:rsidP="002D6DC4">
      <w:pPr>
        <w:jc w:val="right"/>
        <w:rPr>
          <w:rFonts w:ascii="Arial" w:hAnsi="Arial" w:cs="Arial"/>
          <w:b/>
          <w:sz w:val="18"/>
          <w:szCs w:val="18"/>
        </w:rPr>
      </w:pPr>
    </w:p>
    <w:sectPr w:rsidR="00D86047" w:rsidRPr="002D6DC4" w:rsidSect="00C973D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0D8" w:rsidRDefault="006000D8">
      <w:r>
        <w:separator/>
      </w:r>
    </w:p>
  </w:endnote>
  <w:endnote w:type="continuationSeparator" w:id="0">
    <w:p w:rsidR="006000D8" w:rsidRDefault="00600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0D8" w:rsidRDefault="006000D8"/>
  </w:footnote>
  <w:footnote w:type="continuationSeparator" w:id="0">
    <w:p w:rsidR="006000D8" w:rsidRDefault="006000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46E12"/>
    <w:multiLevelType w:val="multilevel"/>
    <w:tmpl w:val="DD28E9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6047"/>
    <w:rsid w:val="000F061F"/>
    <w:rsid w:val="002D6DC4"/>
    <w:rsid w:val="003B07C5"/>
    <w:rsid w:val="006000D8"/>
    <w:rsid w:val="00693AFE"/>
    <w:rsid w:val="00C973D6"/>
    <w:rsid w:val="00D8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  <w:ind w:firstLine="2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07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07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  <w:ind w:firstLine="2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07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07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2024-12-26T06:47:00Z</dcterms:created>
  <dcterms:modified xsi:type="dcterms:W3CDTF">2024-12-26T06:49:00Z</dcterms:modified>
</cp:coreProperties>
</file>