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1A83" w:rsidRPr="00C429BC" w:rsidRDefault="00C429BC" w:rsidP="00975497">
      <w:pPr>
        <w:jc w:val="center"/>
        <w:rPr>
          <w:rFonts w:asciiTheme="majorHAnsi" w:hAnsiTheme="majorHAnsi"/>
          <w:b/>
          <w:sz w:val="20"/>
          <w:szCs w:val="20"/>
        </w:rPr>
      </w:pPr>
      <w:r w:rsidRPr="00C429BC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C429BC" w:rsidRPr="00C429BC" w:rsidRDefault="003B3162" w:rsidP="00975497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C429BC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r w:rsidR="00975497" w:rsidRPr="00C429BC">
        <w:rPr>
          <w:rFonts w:asciiTheme="majorHAnsi" w:hAnsiTheme="majorHAnsi"/>
          <w:b/>
          <w:sz w:val="20"/>
          <w:szCs w:val="20"/>
        </w:rPr>
        <w:t xml:space="preserve"> </w:t>
      </w:r>
    </w:p>
    <w:p w:rsidR="00FF1A83" w:rsidRPr="00C429BC" w:rsidRDefault="003B3162" w:rsidP="00975497">
      <w:pPr>
        <w:jc w:val="center"/>
        <w:rPr>
          <w:rFonts w:asciiTheme="majorHAnsi" w:hAnsiTheme="majorHAnsi"/>
          <w:b/>
          <w:sz w:val="20"/>
          <w:szCs w:val="20"/>
        </w:rPr>
      </w:pPr>
      <w:r w:rsidRPr="00C429BC">
        <w:rPr>
          <w:rFonts w:asciiTheme="majorHAnsi" w:hAnsiTheme="majorHAnsi"/>
          <w:b/>
          <w:sz w:val="20"/>
          <w:szCs w:val="20"/>
        </w:rPr>
        <w:t>25 декабря 2024 года</w:t>
      </w:r>
      <w:r w:rsidR="00975497" w:rsidRPr="00C429BC">
        <w:rPr>
          <w:rFonts w:asciiTheme="majorHAnsi" w:hAnsiTheme="majorHAnsi"/>
          <w:b/>
          <w:sz w:val="20"/>
          <w:szCs w:val="20"/>
        </w:rPr>
        <w:t xml:space="preserve"> № </w:t>
      </w:r>
      <w:r w:rsidRPr="00C429BC">
        <w:rPr>
          <w:rFonts w:asciiTheme="majorHAnsi" w:hAnsiTheme="majorHAnsi"/>
          <w:b/>
          <w:sz w:val="20"/>
          <w:szCs w:val="20"/>
        </w:rPr>
        <w:t>2485-р</w:t>
      </w:r>
    </w:p>
    <w:p w:rsidR="00C429BC" w:rsidRPr="00C429BC" w:rsidRDefault="003B3162" w:rsidP="00975497">
      <w:pPr>
        <w:jc w:val="center"/>
        <w:rPr>
          <w:rFonts w:asciiTheme="majorHAnsi" w:hAnsiTheme="majorHAnsi"/>
          <w:b/>
          <w:sz w:val="20"/>
          <w:szCs w:val="20"/>
        </w:rPr>
      </w:pPr>
      <w:r w:rsidRPr="00C429BC">
        <w:rPr>
          <w:rFonts w:asciiTheme="majorHAnsi" w:hAnsiTheme="majorHAnsi"/>
          <w:b/>
          <w:sz w:val="20"/>
          <w:szCs w:val="20"/>
        </w:rPr>
        <w:t>О внесении изменения</w:t>
      </w:r>
      <w:r w:rsidR="00975497" w:rsidRPr="00C429BC">
        <w:rPr>
          <w:rFonts w:asciiTheme="majorHAnsi" w:hAnsiTheme="majorHAnsi"/>
          <w:b/>
          <w:sz w:val="20"/>
          <w:szCs w:val="20"/>
        </w:rPr>
        <w:t xml:space="preserve"> </w:t>
      </w:r>
      <w:r w:rsidRPr="00C429BC">
        <w:rPr>
          <w:rFonts w:asciiTheme="majorHAnsi" w:hAnsiTheme="majorHAnsi"/>
          <w:b/>
          <w:sz w:val="20"/>
          <w:szCs w:val="20"/>
        </w:rPr>
        <w:t xml:space="preserve">в распоряжение администрации муниципального образования </w:t>
      </w:r>
    </w:p>
    <w:p w:rsidR="00FF1A83" w:rsidRPr="00C429BC" w:rsidRDefault="003B3162" w:rsidP="00975497">
      <w:pPr>
        <w:jc w:val="center"/>
        <w:rPr>
          <w:rFonts w:asciiTheme="majorHAnsi" w:hAnsiTheme="majorHAnsi"/>
          <w:b/>
          <w:sz w:val="20"/>
          <w:szCs w:val="20"/>
        </w:rPr>
      </w:pPr>
      <w:r w:rsidRPr="00C429BC">
        <w:rPr>
          <w:rFonts w:asciiTheme="majorHAnsi" w:hAnsiTheme="majorHAnsi"/>
          <w:b/>
          <w:sz w:val="20"/>
          <w:szCs w:val="20"/>
        </w:rPr>
        <w:t>«Городской округ город Астрахань»</w:t>
      </w:r>
      <w:r w:rsidR="00975497" w:rsidRPr="00C429BC">
        <w:rPr>
          <w:rFonts w:asciiTheme="majorHAnsi" w:hAnsiTheme="majorHAnsi"/>
          <w:b/>
          <w:sz w:val="20"/>
          <w:szCs w:val="20"/>
        </w:rPr>
        <w:t xml:space="preserve"> </w:t>
      </w:r>
      <w:r w:rsidRPr="00C429BC">
        <w:rPr>
          <w:rFonts w:asciiTheme="majorHAnsi" w:hAnsiTheme="majorHAnsi"/>
          <w:b/>
          <w:sz w:val="20"/>
          <w:szCs w:val="20"/>
        </w:rPr>
        <w:t>от 28.06.2024 № 1123-р</w:t>
      </w:r>
    </w:p>
    <w:p w:rsidR="00FF1A83" w:rsidRPr="00C429BC" w:rsidRDefault="003B3162" w:rsidP="00C429B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429BC">
        <w:rPr>
          <w:rFonts w:ascii="Arial" w:hAnsi="Arial" w:cs="Arial"/>
          <w:sz w:val="18"/>
          <w:szCs w:val="18"/>
        </w:rPr>
        <w:t xml:space="preserve">В соответствии с </w:t>
      </w:r>
      <w:r w:rsidRPr="00C429BC">
        <w:rPr>
          <w:rFonts w:ascii="Arial" w:hAnsi="Arial" w:cs="Arial"/>
          <w:sz w:val="18"/>
          <w:szCs w:val="18"/>
        </w:rPr>
        <w:t>Федеральным законом от 06.10.2003 № 131-ФЗ «Об общих принципах организации местного самоуправления в Российской Федерации», Федеральным законом от 08.11.2007 № 257-ФЗ «Об автомобильных дорогах и о дорожной деятельности в Российской Федерации и о внесении и</w:t>
      </w:r>
      <w:r w:rsidRPr="00C429BC">
        <w:rPr>
          <w:rFonts w:ascii="Arial" w:hAnsi="Arial" w:cs="Arial"/>
          <w:sz w:val="18"/>
          <w:szCs w:val="18"/>
        </w:rPr>
        <w:t>зменений в отдельные законодательные акты Российской Федерации», Федеральным законом от 10.12.1995 № 196-ФЗ «О безопасности дорожного движения», Законом Астраханской области от 19.12.2013</w:t>
      </w:r>
      <w:r w:rsidRPr="00C429BC">
        <w:rPr>
          <w:rFonts w:ascii="Arial" w:hAnsi="Arial" w:cs="Arial"/>
          <w:sz w:val="18"/>
          <w:szCs w:val="18"/>
        </w:rPr>
        <w:tab/>
        <w:t>№</w:t>
      </w:r>
      <w:r w:rsidR="00C429BC" w:rsidRPr="00C429BC">
        <w:rPr>
          <w:rFonts w:ascii="Arial" w:hAnsi="Arial" w:cs="Arial"/>
          <w:sz w:val="18"/>
          <w:szCs w:val="18"/>
        </w:rPr>
        <w:t xml:space="preserve"> </w:t>
      </w:r>
      <w:r w:rsidRPr="00C429BC">
        <w:rPr>
          <w:rFonts w:ascii="Arial" w:hAnsi="Arial" w:cs="Arial"/>
          <w:sz w:val="18"/>
          <w:szCs w:val="18"/>
        </w:rPr>
        <w:t>79/2013-03 «О случаях установления временных</w:t>
      </w:r>
      <w:r w:rsidR="00C429BC">
        <w:rPr>
          <w:rFonts w:ascii="Arial" w:hAnsi="Arial" w:cs="Arial"/>
          <w:sz w:val="18"/>
          <w:szCs w:val="18"/>
        </w:rPr>
        <w:t xml:space="preserve"> </w:t>
      </w:r>
      <w:bookmarkStart w:id="1" w:name="_GoBack"/>
      <w:bookmarkEnd w:id="1"/>
      <w:r w:rsidRPr="00C429BC">
        <w:rPr>
          <w:rFonts w:ascii="Arial" w:hAnsi="Arial" w:cs="Arial"/>
          <w:sz w:val="18"/>
          <w:szCs w:val="18"/>
        </w:rPr>
        <w:t>ограничения или прекр</w:t>
      </w:r>
      <w:r w:rsidRPr="00C429BC">
        <w:rPr>
          <w:rFonts w:ascii="Arial" w:hAnsi="Arial" w:cs="Arial"/>
          <w:sz w:val="18"/>
          <w:szCs w:val="18"/>
        </w:rPr>
        <w:t xml:space="preserve">ащения движения транспортных средств по автомобильным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05.06.2023 № 302-П «О Порядке осуществления временных </w:t>
      </w:r>
      <w:r w:rsidRPr="00C429BC">
        <w:rPr>
          <w:rFonts w:ascii="Arial" w:hAnsi="Arial" w:cs="Arial"/>
          <w:sz w:val="18"/>
          <w:szCs w:val="18"/>
        </w:rPr>
        <w:t>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с целью обеспечения без</w:t>
      </w:r>
      <w:r w:rsidRPr="00C429BC">
        <w:rPr>
          <w:rFonts w:ascii="Arial" w:hAnsi="Arial" w:cs="Arial"/>
          <w:sz w:val="18"/>
          <w:szCs w:val="18"/>
        </w:rPr>
        <w:t>опасности дорожного движения:</w:t>
      </w:r>
    </w:p>
    <w:p w:rsidR="00FF1A83" w:rsidRPr="00C429BC" w:rsidRDefault="00975497" w:rsidP="00C429B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429BC">
        <w:rPr>
          <w:rFonts w:ascii="Arial" w:hAnsi="Arial" w:cs="Arial"/>
          <w:sz w:val="18"/>
          <w:szCs w:val="18"/>
        </w:rPr>
        <w:t xml:space="preserve">1. </w:t>
      </w:r>
      <w:r w:rsidR="003B3162" w:rsidRPr="00C429BC">
        <w:rPr>
          <w:rFonts w:ascii="Arial" w:hAnsi="Arial" w:cs="Arial"/>
          <w:sz w:val="18"/>
          <w:szCs w:val="18"/>
        </w:rPr>
        <w:t xml:space="preserve">Внести в распоряжение администрации муниципального образования «Городской округ город Астрахань» от 28.06.2024 № 1123-р «Об утверждении </w:t>
      </w:r>
      <w:proofErr w:type="gramStart"/>
      <w:r w:rsidR="003B3162" w:rsidRPr="00C429BC">
        <w:rPr>
          <w:rFonts w:ascii="Arial" w:hAnsi="Arial" w:cs="Arial"/>
          <w:sz w:val="18"/>
          <w:szCs w:val="18"/>
        </w:rPr>
        <w:t>схемы расположения технических средств организации дорожного движения</w:t>
      </w:r>
      <w:proofErr w:type="gramEnd"/>
      <w:r w:rsidR="003B3162" w:rsidRPr="00C429BC">
        <w:rPr>
          <w:rFonts w:ascii="Arial" w:hAnsi="Arial" w:cs="Arial"/>
          <w:sz w:val="18"/>
          <w:szCs w:val="18"/>
        </w:rPr>
        <w:t xml:space="preserve"> по ул. Адмирала Нахи</w:t>
      </w:r>
      <w:r w:rsidR="003B3162" w:rsidRPr="00C429BC">
        <w:rPr>
          <w:rFonts w:ascii="Arial" w:hAnsi="Arial" w:cs="Arial"/>
          <w:sz w:val="18"/>
          <w:szCs w:val="18"/>
        </w:rPr>
        <w:t>мова» (далее</w:t>
      </w:r>
      <w:r w:rsidR="00C429BC" w:rsidRPr="00C429BC">
        <w:rPr>
          <w:rFonts w:ascii="Arial" w:hAnsi="Arial" w:cs="Arial"/>
          <w:sz w:val="18"/>
          <w:szCs w:val="18"/>
        </w:rPr>
        <w:t xml:space="preserve"> </w:t>
      </w:r>
      <w:r w:rsidR="003B3162" w:rsidRPr="00C429BC">
        <w:rPr>
          <w:rFonts w:ascii="Arial" w:hAnsi="Arial" w:cs="Arial"/>
          <w:sz w:val="18"/>
          <w:szCs w:val="18"/>
        </w:rPr>
        <w:t>-</w:t>
      </w:r>
      <w:r w:rsidR="00C429BC" w:rsidRPr="00C429BC">
        <w:rPr>
          <w:rFonts w:ascii="Arial" w:hAnsi="Arial" w:cs="Arial"/>
          <w:sz w:val="18"/>
          <w:szCs w:val="18"/>
        </w:rPr>
        <w:t xml:space="preserve"> </w:t>
      </w:r>
      <w:r w:rsidR="003B3162" w:rsidRPr="00C429BC">
        <w:rPr>
          <w:rFonts w:ascii="Arial" w:hAnsi="Arial" w:cs="Arial"/>
          <w:sz w:val="18"/>
          <w:szCs w:val="18"/>
        </w:rPr>
        <w:t>распоряжение), следующее изменение:</w:t>
      </w:r>
    </w:p>
    <w:p w:rsidR="00FF1A83" w:rsidRPr="00C429BC" w:rsidRDefault="003B3162" w:rsidP="00C429B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429BC">
        <w:rPr>
          <w:rFonts w:ascii="Arial" w:hAnsi="Arial" w:cs="Arial"/>
          <w:sz w:val="18"/>
          <w:szCs w:val="18"/>
        </w:rPr>
        <w:t>- в пункте 1 распоряжения цифры «30.12.2024» заменить цифрами «31.12.2025».</w:t>
      </w:r>
    </w:p>
    <w:p w:rsidR="00FF1A83" w:rsidRPr="00C429BC" w:rsidRDefault="00975497" w:rsidP="00C429B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429BC">
        <w:rPr>
          <w:rFonts w:ascii="Arial" w:hAnsi="Arial" w:cs="Arial"/>
          <w:sz w:val="18"/>
          <w:szCs w:val="18"/>
        </w:rPr>
        <w:t xml:space="preserve">2. </w:t>
      </w:r>
      <w:r w:rsidR="003B3162" w:rsidRPr="00C429BC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</w:t>
      </w:r>
      <w:r w:rsidRPr="00C429BC">
        <w:rPr>
          <w:rFonts w:ascii="Arial" w:hAnsi="Arial" w:cs="Arial"/>
          <w:sz w:val="18"/>
          <w:szCs w:val="18"/>
        </w:rPr>
        <w:t xml:space="preserve"> </w:t>
      </w:r>
      <w:r w:rsidR="003B3162" w:rsidRPr="00C429BC">
        <w:rPr>
          <w:rFonts w:ascii="Arial" w:hAnsi="Arial" w:cs="Arial"/>
          <w:sz w:val="18"/>
          <w:szCs w:val="18"/>
        </w:rPr>
        <w:t xml:space="preserve">муниципального образования «Городской округ </w:t>
      </w:r>
      <w:r w:rsidR="003B3162" w:rsidRPr="00C429BC">
        <w:rPr>
          <w:rFonts w:ascii="Arial" w:hAnsi="Arial" w:cs="Arial"/>
          <w:sz w:val="18"/>
          <w:szCs w:val="18"/>
        </w:rPr>
        <w:t>город Астрахань» в течение семи дней со дня принятия настоящего распоряжения администрации муниципального образования «Городской округ город Астрахань» направить его в адрес УГИБДД УМВД России по Астраханской области.</w:t>
      </w:r>
    </w:p>
    <w:p w:rsidR="00FF1A83" w:rsidRPr="00C429BC" w:rsidRDefault="00975497" w:rsidP="00C429B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429BC">
        <w:rPr>
          <w:rFonts w:ascii="Arial" w:hAnsi="Arial" w:cs="Arial"/>
          <w:sz w:val="18"/>
          <w:szCs w:val="18"/>
        </w:rPr>
        <w:t xml:space="preserve">3. </w:t>
      </w:r>
      <w:r w:rsidR="003B3162" w:rsidRPr="00C429BC">
        <w:rPr>
          <w:rFonts w:ascii="Arial" w:hAnsi="Arial" w:cs="Arial"/>
          <w:sz w:val="18"/>
          <w:szCs w:val="18"/>
        </w:rPr>
        <w:t xml:space="preserve">Управлению по коммунальному хозяйству </w:t>
      </w:r>
      <w:r w:rsidR="003B3162" w:rsidRPr="00C429BC">
        <w:rPr>
          <w:rFonts w:ascii="Arial" w:hAnsi="Arial" w:cs="Arial"/>
          <w:sz w:val="18"/>
          <w:szCs w:val="18"/>
        </w:rPr>
        <w:t>и благоустройству администрации муниципального образования «Городской округ город Астрахань» установить соответствующие технические средства организации дорожного движения с момента размещения настоящего распоряжения администрации муниципального образовани</w:t>
      </w:r>
      <w:r w:rsidR="003B3162" w:rsidRPr="00C429BC">
        <w:rPr>
          <w:rFonts w:ascii="Arial" w:hAnsi="Arial" w:cs="Arial"/>
          <w:sz w:val="18"/>
          <w:szCs w:val="18"/>
        </w:rPr>
        <w:t>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FF1A83" w:rsidRPr="00C429BC" w:rsidRDefault="00975497" w:rsidP="00C429B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429BC">
        <w:rPr>
          <w:rFonts w:ascii="Arial" w:hAnsi="Arial" w:cs="Arial"/>
          <w:sz w:val="18"/>
          <w:szCs w:val="18"/>
        </w:rPr>
        <w:t xml:space="preserve">4. </w:t>
      </w:r>
      <w:r w:rsidR="003B3162" w:rsidRPr="00C429BC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3B3162" w:rsidRPr="00C429BC">
        <w:rPr>
          <w:rFonts w:ascii="Arial" w:hAnsi="Arial" w:cs="Arial"/>
          <w:sz w:val="18"/>
          <w:szCs w:val="18"/>
        </w:rPr>
        <w:t>разместить</w:t>
      </w:r>
      <w:proofErr w:type="gramEnd"/>
      <w:r w:rsidR="003B3162" w:rsidRPr="00C429BC">
        <w:rPr>
          <w:rFonts w:ascii="Arial" w:hAnsi="Arial" w:cs="Arial"/>
          <w:sz w:val="18"/>
          <w:szCs w:val="18"/>
        </w:rPr>
        <w:t xml:space="preserve"> на</w:t>
      </w:r>
      <w:r w:rsidR="003B3162" w:rsidRPr="00C429BC">
        <w:rPr>
          <w:rFonts w:ascii="Arial" w:hAnsi="Arial" w:cs="Arial"/>
          <w:sz w:val="18"/>
          <w:szCs w:val="18"/>
        </w:rPr>
        <w:t>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 и проинформировать население о принятом распоряжении администрац</w:t>
      </w:r>
      <w:r w:rsidR="003B3162" w:rsidRPr="00C429BC">
        <w:rPr>
          <w:rFonts w:ascii="Arial" w:hAnsi="Arial" w:cs="Arial"/>
          <w:sz w:val="18"/>
          <w:szCs w:val="18"/>
        </w:rPr>
        <w:t>ии муниципального образования «Городской округ город Астрахань» в средствах массовой информации.</w:t>
      </w:r>
    </w:p>
    <w:p w:rsidR="00FF1A83" w:rsidRPr="00C429BC" w:rsidRDefault="00975497" w:rsidP="00C429B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429BC">
        <w:rPr>
          <w:rFonts w:ascii="Arial" w:hAnsi="Arial" w:cs="Arial"/>
          <w:sz w:val="18"/>
          <w:szCs w:val="18"/>
        </w:rPr>
        <w:t xml:space="preserve">5. </w:t>
      </w:r>
      <w:r w:rsidR="003B3162" w:rsidRPr="00C429BC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«Городской округ город Астрахань» внести соответствующее изменение в поисково-с</w:t>
      </w:r>
      <w:r w:rsidR="003B3162" w:rsidRPr="00C429BC">
        <w:rPr>
          <w:rFonts w:ascii="Arial" w:hAnsi="Arial" w:cs="Arial"/>
          <w:sz w:val="18"/>
          <w:szCs w:val="18"/>
        </w:rPr>
        <w:t>правочную систему правовых актов администрации муниципального образования «Городской округ город Астрахань».</w:t>
      </w:r>
    </w:p>
    <w:p w:rsidR="00FF1A83" w:rsidRPr="00C429BC" w:rsidRDefault="00975497" w:rsidP="00C429B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429BC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3B3162" w:rsidRPr="00C429BC">
        <w:rPr>
          <w:rFonts w:ascii="Arial" w:hAnsi="Arial" w:cs="Arial"/>
          <w:sz w:val="18"/>
          <w:szCs w:val="18"/>
        </w:rPr>
        <w:t>Контроль за</w:t>
      </w:r>
      <w:proofErr w:type="gramEnd"/>
      <w:r w:rsidR="003B3162" w:rsidRPr="00C429BC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</w:t>
      </w:r>
      <w:r w:rsidR="003B3162" w:rsidRPr="00C429BC">
        <w:rPr>
          <w:rFonts w:ascii="Arial" w:hAnsi="Arial" w:cs="Arial"/>
          <w:sz w:val="18"/>
          <w:szCs w:val="18"/>
        </w:rPr>
        <w:t xml:space="preserve"> главы муниципального образования «Городской округ город Астрахань» - начальника управления дорожного хозяйства и транспорта администрации муниципального образования «Городской округ город Астрахань».</w:t>
      </w:r>
    </w:p>
    <w:p w:rsidR="00FF1A83" w:rsidRPr="00975497" w:rsidRDefault="003B3162" w:rsidP="00975497">
      <w:pPr>
        <w:jc w:val="right"/>
        <w:rPr>
          <w:rFonts w:ascii="Arial" w:hAnsi="Arial" w:cs="Arial"/>
          <w:b/>
          <w:sz w:val="18"/>
          <w:szCs w:val="18"/>
        </w:rPr>
      </w:pPr>
      <w:r w:rsidRPr="00975497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975497">
        <w:rPr>
          <w:rFonts w:ascii="Arial" w:hAnsi="Arial" w:cs="Arial"/>
          <w:b/>
          <w:sz w:val="18"/>
          <w:szCs w:val="18"/>
        </w:rPr>
        <w:br/>
        <w:t>«Городской округ город</w:t>
      </w:r>
      <w:r w:rsidRPr="00975497">
        <w:rPr>
          <w:rFonts w:ascii="Arial" w:hAnsi="Arial" w:cs="Arial"/>
          <w:b/>
          <w:sz w:val="18"/>
          <w:szCs w:val="18"/>
        </w:rPr>
        <w:t xml:space="preserve"> Астрахань»</w:t>
      </w:r>
    </w:p>
    <w:p w:rsidR="00FF1A83" w:rsidRPr="00975497" w:rsidRDefault="003B3162" w:rsidP="00975497">
      <w:pPr>
        <w:jc w:val="right"/>
        <w:rPr>
          <w:rFonts w:ascii="Arial" w:hAnsi="Arial" w:cs="Arial"/>
          <w:b/>
          <w:sz w:val="18"/>
          <w:szCs w:val="18"/>
        </w:rPr>
      </w:pPr>
      <w:r w:rsidRPr="00975497">
        <w:rPr>
          <w:rFonts w:ascii="Arial" w:hAnsi="Arial" w:cs="Arial"/>
          <w:b/>
          <w:sz w:val="18"/>
          <w:szCs w:val="18"/>
        </w:rPr>
        <w:t>И.А. Редькин</w:t>
      </w:r>
    </w:p>
    <w:p w:rsidR="00FF1A83" w:rsidRPr="00975497" w:rsidRDefault="00FF1A83" w:rsidP="00975497">
      <w:pPr>
        <w:jc w:val="right"/>
        <w:rPr>
          <w:rFonts w:ascii="Arial" w:hAnsi="Arial" w:cs="Arial"/>
          <w:b/>
          <w:sz w:val="18"/>
          <w:szCs w:val="18"/>
        </w:rPr>
      </w:pPr>
    </w:p>
    <w:sectPr w:rsidR="00FF1A83" w:rsidRPr="00975497" w:rsidSect="00C429BC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3162" w:rsidRDefault="003B3162">
      <w:r>
        <w:separator/>
      </w:r>
    </w:p>
  </w:endnote>
  <w:endnote w:type="continuationSeparator" w:id="0">
    <w:p w:rsidR="003B3162" w:rsidRDefault="003B3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3162" w:rsidRDefault="003B3162"/>
  </w:footnote>
  <w:footnote w:type="continuationSeparator" w:id="0">
    <w:p w:rsidR="003B3162" w:rsidRDefault="003B316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C47C06"/>
    <w:multiLevelType w:val="multilevel"/>
    <w:tmpl w:val="7DB27F8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F1A83"/>
    <w:rsid w:val="003B3162"/>
    <w:rsid w:val="00975497"/>
    <w:rsid w:val="00C429BC"/>
    <w:rsid w:val="00FF1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60" w:line="346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50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60" w:line="346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50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537</Words>
  <Characters>3063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2024-12-26T10:57:00Z</dcterms:created>
  <dcterms:modified xsi:type="dcterms:W3CDTF">2024-12-26T10:59:00Z</dcterms:modified>
</cp:coreProperties>
</file>