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6E56" w:rsidRDefault="00AB6E56" w:rsidP="00AB6E56">
      <w:pPr>
        <w:pStyle w:val="3"/>
      </w:pPr>
      <w:r>
        <w:t>Администрация муниципального образования «Город Астрахань»</w:t>
      </w:r>
    </w:p>
    <w:p w:rsidR="00AB6E56" w:rsidRDefault="00AB6E56" w:rsidP="00AB6E56">
      <w:pPr>
        <w:pStyle w:val="3"/>
      </w:pPr>
      <w:r>
        <w:t>РАСПОРЯЖЕНИЕ</w:t>
      </w:r>
      <w:r>
        <w:t xml:space="preserve"> </w:t>
      </w:r>
    </w:p>
    <w:p w:rsidR="00AB6E56" w:rsidRDefault="00AB6E56" w:rsidP="00AB6E56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bookmarkStart w:id="0" w:name="_GoBack"/>
      <w:bookmarkEnd w:id="0"/>
      <w:r>
        <w:t>25 февраля 2020 года № 298-р</w:t>
      </w:r>
    </w:p>
    <w:p w:rsidR="00AB6E56" w:rsidRDefault="00AB6E56" w:rsidP="00AB6E56">
      <w:pPr>
        <w:pStyle w:val="3"/>
      </w:pPr>
      <w:r>
        <w:t>«Об изъятии для муниципаль</w:t>
      </w:r>
      <w:r>
        <w:t xml:space="preserve">ных нужд </w:t>
      </w:r>
      <w:proofErr w:type="gramStart"/>
      <w:r>
        <w:t>муниципального</w:t>
      </w:r>
      <w:proofErr w:type="gramEnd"/>
    </w:p>
    <w:p w:rsidR="00AB6E56" w:rsidRDefault="00AB6E56" w:rsidP="00AB6E56">
      <w:pPr>
        <w:pStyle w:val="3"/>
      </w:pPr>
      <w:r>
        <w:t>образования «Город Аст</w:t>
      </w:r>
      <w:r>
        <w:t>ра</w:t>
      </w:r>
      <w:r>
        <w:t xml:space="preserve">хань» доли земельного участка </w:t>
      </w:r>
    </w:p>
    <w:p w:rsidR="00AB6E56" w:rsidRDefault="00AB6E56" w:rsidP="00AB6E56">
      <w:pPr>
        <w:pStyle w:val="3"/>
      </w:pPr>
      <w:r>
        <w:t>и жилого помещения (квартиры № 10) многоквартирного дома</w:t>
      </w:r>
    </w:p>
    <w:p w:rsidR="00AB6E56" w:rsidRDefault="00AB6E56" w:rsidP="00AB6E56">
      <w:pPr>
        <w:pStyle w:val="3"/>
      </w:pPr>
      <w:r>
        <w:t xml:space="preserve"> </w:t>
      </w:r>
      <w:proofErr w:type="gramStart"/>
      <w:r>
        <w:t xml:space="preserve">(литера «А, а, Б») по ул. Ленина/ ул. Бабушкина, 6/5 </w:t>
      </w:r>
      <w:proofErr w:type="gramEnd"/>
    </w:p>
    <w:p w:rsidR="00AB6E56" w:rsidRDefault="00AB6E56" w:rsidP="00AB6E56">
      <w:pPr>
        <w:pStyle w:val="3"/>
      </w:pPr>
      <w:r>
        <w:t>в Киров</w:t>
      </w:r>
      <w:r>
        <w:t>ском районе»</w:t>
      </w:r>
    </w:p>
    <w:p w:rsidR="00AB6E56" w:rsidRDefault="00AB6E56" w:rsidP="00AB6E56">
      <w:pPr>
        <w:pStyle w:val="a3"/>
        <w:ind w:firstLine="709"/>
      </w:pPr>
      <w:proofErr w:type="gramStart"/>
      <w:r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0"/>
        </w:rPr>
        <w:t>ст.ст</w:t>
      </w:r>
      <w:proofErr w:type="spellEnd"/>
      <w:r>
        <w:rPr>
          <w:spacing w:val="0"/>
        </w:rPr>
        <w:t>. 11,</w:t>
      </w:r>
      <w:r>
        <w:t xml:space="preserve"> 49, 56.2, 56.3, 56.6, 56.7 Земельного кодекса Российской Федерации, заключением об оценке соответствия помещения квартиры № 10 (литера «А, а, Б») по ул. Ленина/ ул. Бабушкина, 6/5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</w:t>
      </w:r>
      <w:proofErr w:type="gramEnd"/>
      <w:r>
        <w:t xml:space="preserve">, </w:t>
      </w:r>
      <w:proofErr w:type="gramStart"/>
      <w:r>
        <w:t>многоквартирного дома аварийным и подлежащим сносу или реконструкции, садового дома жилым домом и жилого дома садовым домом от 23.08.2019 № ЗАК-2/11, распоряжением администрации муниципального образования «Город Астрахань» от 16.09.2019 № 2418-р «О признании непригодным для проживания и дальнейшем использовании жилого помещения (квартиры № 10) литера «А, а, Б» по ул. Ленина/ ул. Бабушкина, 6/5 в Кировском районе», с решением Кировского районного</w:t>
      </w:r>
      <w:proofErr w:type="gramEnd"/>
      <w:r>
        <w:t xml:space="preserve"> суда г. Астрахани от 28.10.2019: </w:t>
      </w:r>
    </w:p>
    <w:p w:rsidR="00AB6E56" w:rsidRDefault="00AB6E56" w:rsidP="00AB6E56">
      <w:pPr>
        <w:pStyle w:val="a3"/>
        <w:ind w:firstLine="709"/>
      </w:pPr>
      <w:r>
        <w:t xml:space="preserve">1. Изъять для муниципальных нужд муниципального образования «Город Астрахань» долю земельного участка (кадастровый номер 30:12:010326:66), пропорциональную площади жилого помещения (квартиры № 10 литера «А, а, Б») из расчета </w:t>
      </w:r>
      <w:r>
        <w:rPr>
          <w:spacing w:val="0"/>
        </w:rPr>
        <w:t xml:space="preserve">общей площади земельного участка 1192 кв. м, и жилого помещения (квартиры № </w:t>
      </w:r>
      <w:r>
        <w:t xml:space="preserve">10 литера «А, а, Б») </w:t>
      </w:r>
      <w:proofErr w:type="gramStart"/>
      <w:r>
        <w:t>в</w:t>
      </w:r>
      <w:proofErr w:type="gramEnd"/>
      <w:r>
        <w:t xml:space="preserve"> много­квартирном доме, расположенные по адресу: г. Астрахань, ул. Ленина/ ул. Бабушкина, 6/5 в Кировском районе (далее - недвижимое имущество).</w:t>
      </w:r>
    </w:p>
    <w:p w:rsidR="00AB6E56" w:rsidRDefault="00AB6E56" w:rsidP="00AB6E56">
      <w:pPr>
        <w:pStyle w:val="a3"/>
        <w:ind w:firstLine="709"/>
      </w:pPr>
      <w:r>
        <w:t xml:space="preserve">2. В течение десяти дней со дня принятия настоящего распоряжения администрации муниципального образования «Город Астрахань»: </w:t>
      </w:r>
    </w:p>
    <w:p w:rsidR="00AB6E56" w:rsidRDefault="00AB6E56" w:rsidP="00AB6E56">
      <w:pPr>
        <w:pStyle w:val="a3"/>
        <w:ind w:firstLine="709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AB6E56" w:rsidRDefault="00AB6E56" w:rsidP="00AB6E56">
      <w:pPr>
        <w:pStyle w:val="a3"/>
        <w:ind w:firstLine="709"/>
      </w:pPr>
      <w: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AB6E56" w:rsidRDefault="00AB6E56" w:rsidP="00AB6E56">
      <w:pPr>
        <w:pStyle w:val="a3"/>
        <w:ind w:firstLine="709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AB6E56" w:rsidRDefault="00AB6E56" w:rsidP="00AB6E56">
      <w:pPr>
        <w:pStyle w:val="a3"/>
        <w:ind w:firstLine="709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AB6E56" w:rsidRDefault="00AB6E56" w:rsidP="00AB6E56">
      <w:pPr>
        <w:pStyle w:val="a3"/>
        <w:ind w:firstLine="709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B6E56" w:rsidRDefault="00AB6E56" w:rsidP="00AB6E56">
      <w:pPr>
        <w:pStyle w:val="a3"/>
        <w:ind w:firstLine="709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B6E56" w:rsidRDefault="00AB6E56" w:rsidP="00AB6E56">
      <w:pPr>
        <w:pStyle w:val="a3"/>
        <w:ind w:firstLine="709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AB6E56" w:rsidRDefault="00AB6E56" w:rsidP="00AB6E56">
      <w:pPr>
        <w:pStyle w:val="a3"/>
        <w:ind w:firstLine="709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AB6E56" w:rsidRDefault="00AB6E56" w:rsidP="00AB6E56">
      <w:pPr>
        <w:pStyle w:val="a3"/>
        <w:ind w:firstLine="709"/>
        <w:rPr>
          <w:spacing w:val="5"/>
        </w:rPr>
      </w:pPr>
      <w:r>
        <w:rPr>
          <w:spacing w:val="5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AB6E56" w:rsidRDefault="00AB6E56" w:rsidP="00AB6E56">
      <w:pPr>
        <w:pStyle w:val="a3"/>
        <w:ind w:firstLine="709"/>
      </w:pPr>
      <w: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AB6E56" w:rsidRDefault="00AB6E56" w:rsidP="00AB6E56">
      <w:pPr>
        <w:pStyle w:val="a3"/>
        <w:ind w:firstLine="709"/>
      </w:pPr>
      <w: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AB6E56" w:rsidRDefault="00AB6E56" w:rsidP="00AB6E56">
      <w:pPr>
        <w:pStyle w:val="a3"/>
        <w:ind w:firstLine="709"/>
      </w:pPr>
      <w: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AB6E56" w:rsidRDefault="00AB6E56" w:rsidP="00AB6E56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AB6E56" w:rsidRDefault="00AB6E56" w:rsidP="00AB6E56">
      <w:pPr>
        <w:pStyle w:val="a3"/>
        <w:ind w:firstLine="709"/>
      </w:pPr>
      <w: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AB6E56" w:rsidRDefault="00AB6E56" w:rsidP="00AB6E56">
      <w:pPr>
        <w:pStyle w:val="a3"/>
        <w:jc w:val="right"/>
      </w:pPr>
      <w:r>
        <w:rPr>
          <w:b/>
          <w:bCs/>
        </w:rPr>
        <w:t>Глава администрации P.Л. ХАРИСОВ</w:t>
      </w:r>
    </w:p>
    <w:p w:rsidR="00D573EF" w:rsidRDefault="00D573EF"/>
    <w:sectPr w:rsidR="00D573EF" w:rsidSect="00AB6E5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6E56"/>
    <w:rsid w:val="00AB6E56"/>
    <w:rsid w:val="00D57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B6E5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B6E5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B6E5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B6E5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674</Words>
  <Characters>3846</Characters>
  <Application>Microsoft Office Word</Application>
  <DocSecurity>0</DocSecurity>
  <Lines>32</Lines>
  <Paragraphs>9</Paragraphs>
  <ScaleCrop>false</ScaleCrop>
  <Company/>
  <LinksUpToDate>false</LinksUpToDate>
  <CharactersWithSpaces>4511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2020-03-05T08:06:00Z</dcterms:created>
  <dcterms:modified xsi:type="dcterms:W3CDTF">2020-03-05T08:07:00Z</dcterms:modified>
</cp:coreProperties>
</file>