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2226" w:rsidRPr="00152226" w:rsidRDefault="00152226" w:rsidP="00152226">
      <w:pPr>
        <w:jc w:val="center"/>
        <w:rPr>
          <w:rFonts w:ascii="Cambria" w:hAnsi="Cambria"/>
          <w:b/>
          <w:sz w:val="20"/>
          <w:szCs w:val="20"/>
        </w:rPr>
      </w:pPr>
      <w:r w:rsidRPr="0015222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A0117" w:rsidRDefault="007D07D4" w:rsidP="00152226">
      <w:pPr>
        <w:jc w:val="center"/>
        <w:rPr>
          <w:rFonts w:ascii="Cambria" w:hAnsi="Cambria"/>
          <w:b/>
          <w:sz w:val="20"/>
          <w:szCs w:val="20"/>
        </w:rPr>
      </w:pPr>
      <w:r w:rsidRPr="00152226">
        <w:rPr>
          <w:rFonts w:ascii="Cambria" w:hAnsi="Cambria"/>
          <w:b/>
          <w:sz w:val="20"/>
          <w:szCs w:val="20"/>
        </w:rPr>
        <w:t>РАСПОРЯЖЕНИЕ</w:t>
      </w:r>
    </w:p>
    <w:p w:rsidR="000A4C5A" w:rsidRPr="00152226" w:rsidRDefault="007D07D4" w:rsidP="00152226">
      <w:pPr>
        <w:jc w:val="center"/>
        <w:rPr>
          <w:rFonts w:ascii="Cambria" w:hAnsi="Cambria"/>
          <w:b/>
          <w:sz w:val="20"/>
          <w:szCs w:val="20"/>
        </w:rPr>
      </w:pPr>
      <w:r w:rsidRPr="00152226">
        <w:rPr>
          <w:rFonts w:ascii="Cambria" w:hAnsi="Cambria"/>
          <w:b/>
          <w:sz w:val="20"/>
          <w:szCs w:val="20"/>
        </w:rPr>
        <w:t>25 февраля 2020 года</w:t>
      </w:r>
      <w:r w:rsidR="00152226" w:rsidRPr="00152226">
        <w:rPr>
          <w:rFonts w:ascii="Cambria" w:hAnsi="Cambria"/>
          <w:b/>
          <w:sz w:val="20"/>
          <w:szCs w:val="20"/>
        </w:rPr>
        <w:t xml:space="preserve"> </w:t>
      </w:r>
      <w:r w:rsidRPr="00152226">
        <w:rPr>
          <w:rFonts w:ascii="Cambria" w:hAnsi="Cambria"/>
          <w:b/>
          <w:sz w:val="20"/>
          <w:szCs w:val="20"/>
        </w:rPr>
        <w:t>№</w:t>
      </w:r>
      <w:r w:rsidR="00152226" w:rsidRPr="00152226">
        <w:rPr>
          <w:rFonts w:ascii="Cambria" w:hAnsi="Cambria"/>
          <w:b/>
          <w:sz w:val="20"/>
          <w:szCs w:val="20"/>
        </w:rPr>
        <w:t xml:space="preserve"> </w:t>
      </w:r>
      <w:r w:rsidRPr="00152226">
        <w:rPr>
          <w:rFonts w:ascii="Cambria" w:hAnsi="Cambria"/>
          <w:b/>
          <w:sz w:val="20"/>
          <w:szCs w:val="20"/>
        </w:rPr>
        <w:t>332-р</w:t>
      </w:r>
    </w:p>
    <w:p w:rsidR="000A4C5A" w:rsidRPr="00152226" w:rsidRDefault="00152226" w:rsidP="00152226">
      <w:pPr>
        <w:jc w:val="center"/>
      </w:pPr>
      <w:r w:rsidRPr="00152226">
        <w:rPr>
          <w:rFonts w:ascii="Cambria" w:hAnsi="Cambria"/>
          <w:b/>
          <w:sz w:val="20"/>
          <w:szCs w:val="20"/>
        </w:rPr>
        <w:t>«</w:t>
      </w:r>
      <w:r w:rsidR="007D07D4" w:rsidRPr="00152226">
        <w:rPr>
          <w:rFonts w:ascii="Cambria" w:hAnsi="Cambria"/>
          <w:b/>
          <w:sz w:val="20"/>
          <w:szCs w:val="20"/>
        </w:rPr>
        <w:t>О внесении изменения в распоряжение</w:t>
      </w:r>
      <w:r w:rsidRPr="00152226">
        <w:rPr>
          <w:rFonts w:ascii="Cambria" w:hAnsi="Cambria"/>
          <w:b/>
          <w:sz w:val="20"/>
          <w:szCs w:val="20"/>
        </w:rPr>
        <w:t xml:space="preserve"> </w:t>
      </w:r>
      <w:r w:rsidR="007D07D4" w:rsidRPr="00152226">
        <w:rPr>
          <w:rFonts w:ascii="Cambria" w:hAnsi="Cambria"/>
          <w:b/>
          <w:sz w:val="20"/>
          <w:szCs w:val="20"/>
        </w:rPr>
        <w:t>администрации муниципального образования «Город Астрахань» от 18.07.2018 №</w:t>
      </w:r>
      <w:r w:rsidRPr="00152226">
        <w:rPr>
          <w:rFonts w:ascii="Cambria" w:hAnsi="Cambria"/>
          <w:b/>
          <w:sz w:val="20"/>
          <w:szCs w:val="20"/>
        </w:rPr>
        <w:t xml:space="preserve"> </w:t>
      </w:r>
      <w:r w:rsidR="007D07D4" w:rsidRPr="00152226">
        <w:rPr>
          <w:rFonts w:ascii="Cambria" w:hAnsi="Cambria"/>
          <w:b/>
          <w:sz w:val="20"/>
          <w:szCs w:val="20"/>
        </w:rPr>
        <w:t>3141-р</w:t>
      </w:r>
      <w:r w:rsidRPr="00152226">
        <w:rPr>
          <w:rFonts w:ascii="Cambria" w:hAnsi="Cambria"/>
          <w:b/>
          <w:sz w:val="20"/>
          <w:szCs w:val="20"/>
        </w:rPr>
        <w:t>»</w:t>
      </w:r>
    </w:p>
    <w:p w:rsidR="000A4C5A" w:rsidRPr="009A0117" w:rsidRDefault="007D07D4" w:rsidP="009A011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0117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9A0117">
        <w:rPr>
          <w:rFonts w:ascii="Arial" w:hAnsi="Arial" w:cs="Arial"/>
          <w:sz w:val="18"/>
          <w:szCs w:val="18"/>
        </w:rPr>
        <w:t>законом «О контрактной системе в сфере закупок товаров, работ, услуг для обеспечения государственных и муниципальных нужд», в связи с кадровыми изменениями,</w:t>
      </w:r>
    </w:p>
    <w:p w:rsidR="000A4C5A" w:rsidRPr="009A0117" w:rsidRDefault="00152226" w:rsidP="009A011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0117">
        <w:rPr>
          <w:rFonts w:ascii="Arial" w:hAnsi="Arial" w:cs="Arial"/>
          <w:sz w:val="18"/>
          <w:szCs w:val="18"/>
        </w:rPr>
        <w:t xml:space="preserve">1. </w:t>
      </w:r>
      <w:r w:rsidR="007D07D4" w:rsidRPr="009A0117">
        <w:rPr>
          <w:rFonts w:ascii="Arial" w:hAnsi="Arial" w:cs="Arial"/>
          <w:sz w:val="18"/>
          <w:szCs w:val="18"/>
        </w:rPr>
        <w:t xml:space="preserve"> Внести в распоряжение администрации муниципального образования «Город Астрахань» от 18.07.2018 № 3</w:t>
      </w:r>
      <w:r w:rsidR="007D07D4" w:rsidRPr="009A0117">
        <w:rPr>
          <w:rFonts w:ascii="Arial" w:hAnsi="Arial" w:cs="Arial"/>
          <w:sz w:val="18"/>
          <w:szCs w:val="18"/>
        </w:rPr>
        <w:t xml:space="preserve">141-р «О создании постоянно действующей конкурсной, аукционной комиссии по осуществлению закупок работ для нужд заказчиков муниципального образования «Город Астрахань» с изменениями, внесенными распоряжением администрации муниципального образования «Город </w:t>
      </w:r>
      <w:r w:rsidR="007D07D4" w:rsidRPr="009A0117">
        <w:rPr>
          <w:rFonts w:ascii="Arial" w:hAnsi="Arial" w:cs="Arial"/>
          <w:sz w:val="18"/>
          <w:szCs w:val="18"/>
        </w:rPr>
        <w:t>Астрахань» от 29.11.2019 № 3013-р, следующее изменение:</w:t>
      </w:r>
    </w:p>
    <w:p w:rsidR="000A4C5A" w:rsidRPr="009A0117" w:rsidRDefault="007D07D4" w:rsidP="009A011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0117">
        <w:rPr>
          <w:rFonts w:ascii="Arial" w:hAnsi="Arial" w:cs="Arial"/>
          <w:sz w:val="18"/>
          <w:szCs w:val="18"/>
        </w:rPr>
        <w:t>- состав постоянно действующей конкурсной, аукционной комиссии по осуществлению закупок работ для нужд заказчиков муниципального образования «Город Астрахань» изложить в редакции согласно приложению к</w:t>
      </w:r>
      <w:r w:rsidRPr="009A0117">
        <w:rPr>
          <w:rFonts w:ascii="Arial" w:hAnsi="Arial" w:cs="Arial"/>
          <w:sz w:val="18"/>
          <w:szCs w:val="18"/>
        </w:rPr>
        <w:t xml:space="preserve"> настоящему распоряжению администрации муниципального образования «Город Астрахань».</w:t>
      </w:r>
    </w:p>
    <w:p w:rsidR="000A4C5A" w:rsidRPr="009A0117" w:rsidRDefault="00152226" w:rsidP="009A011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0117">
        <w:rPr>
          <w:rFonts w:ascii="Arial" w:hAnsi="Arial" w:cs="Arial"/>
          <w:sz w:val="18"/>
          <w:szCs w:val="18"/>
        </w:rPr>
        <w:t xml:space="preserve">2. </w:t>
      </w:r>
      <w:r w:rsidR="007D07D4" w:rsidRPr="009A011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7D07D4" w:rsidRPr="009A0117">
        <w:rPr>
          <w:rFonts w:ascii="Arial" w:hAnsi="Arial" w:cs="Arial"/>
          <w:sz w:val="18"/>
          <w:szCs w:val="18"/>
        </w:rPr>
        <w:t>разместить</w:t>
      </w:r>
      <w:proofErr w:type="gramEnd"/>
      <w:r w:rsidR="007D07D4" w:rsidRPr="009A011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</w:t>
      </w:r>
      <w:r w:rsidR="007D07D4" w:rsidRPr="009A0117">
        <w:rPr>
          <w:rFonts w:ascii="Arial" w:hAnsi="Arial" w:cs="Arial"/>
          <w:sz w:val="18"/>
          <w:szCs w:val="18"/>
        </w:rPr>
        <w:t>ород Астрахань» на официальном сайте администрации муниципального образования «Город Астрахань».</w:t>
      </w:r>
    </w:p>
    <w:p w:rsidR="000A4C5A" w:rsidRPr="009A0117" w:rsidRDefault="00152226" w:rsidP="009A011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0117">
        <w:rPr>
          <w:rFonts w:ascii="Arial" w:hAnsi="Arial" w:cs="Arial"/>
          <w:sz w:val="18"/>
          <w:szCs w:val="18"/>
        </w:rPr>
        <w:t xml:space="preserve">3. </w:t>
      </w:r>
      <w:r w:rsidR="007D07D4" w:rsidRPr="009A0117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</w:t>
      </w:r>
      <w:r w:rsidR="007D07D4" w:rsidRPr="009A0117">
        <w:rPr>
          <w:rFonts w:ascii="Arial" w:hAnsi="Arial" w:cs="Arial"/>
          <w:sz w:val="18"/>
          <w:szCs w:val="18"/>
        </w:rPr>
        <w:t>у правовых актов администрации муниципального образования «Город Астрахань».</w:t>
      </w:r>
    </w:p>
    <w:p w:rsidR="000A4C5A" w:rsidRPr="009A0117" w:rsidRDefault="007D07D4" w:rsidP="009A0117">
      <w:pPr>
        <w:ind w:firstLine="709"/>
        <w:jc w:val="right"/>
        <w:rPr>
          <w:b/>
        </w:rPr>
      </w:pPr>
      <w:r w:rsidRPr="009A0117">
        <w:rPr>
          <w:rFonts w:ascii="Arial" w:hAnsi="Arial" w:cs="Arial"/>
          <w:b/>
          <w:sz w:val="18"/>
          <w:szCs w:val="18"/>
        </w:rPr>
        <w:t>Глава администрации</w:t>
      </w:r>
      <w:r w:rsidR="009A0117" w:rsidRPr="009A0117">
        <w:rPr>
          <w:rFonts w:ascii="Arial" w:hAnsi="Arial" w:cs="Arial"/>
          <w:b/>
          <w:sz w:val="18"/>
          <w:szCs w:val="18"/>
        </w:rPr>
        <w:t xml:space="preserve"> </w:t>
      </w:r>
      <w:r w:rsidRPr="009A0117">
        <w:rPr>
          <w:rFonts w:ascii="Arial" w:hAnsi="Arial" w:cs="Arial"/>
          <w:b/>
          <w:sz w:val="18"/>
          <w:szCs w:val="18"/>
        </w:rPr>
        <w:t>Р.Л. Харисов</w:t>
      </w:r>
    </w:p>
    <w:p w:rsidR="000A4C5A" w:rsidRPr="00152226" w:rsidRDefault="009A0117" w:rsidP="00152226">
      <w:r>
        <w:rPr>
          <w:noProof/>
          <w:lang w:bidi="ar-SA"/>
        </w:rPr>
        <w:lastRenderedPageBreak/>
        <w:drawing>
          <wp:inline distT="0" distB="0" distL="0" distR="0">
            <wp:extent cx="4890770" cy="6624320"/>
            <wp:effectExtent l="0" t="0" r="508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0770" cy="6624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A4C5A" w:rsidRPr="00152226" w:rsidSect="009A011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07D4" w:rsidRDefault="007D07D4">
      <w:r>
        <w:separator/>
      </w:r>
    </w:p>
  </w:endnote>
  <w:endnote w:type="continuationSeparator" w:id="0">
    <w:p w:rsidR="007D07D4" w:rsidRDefault="007D07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07D4" w:rsidRDefault="007D07D4"/>
  </w:footnote>
  <w:footnote w:type="continuationSeparator" w:id="0">
    <w:p w:rsidR="007D07D4" w:rsidRDefault="007D07D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F699C"/>
    <w:multiLevelType w:val="multilevel"/>
    <w:tmpl w:val="9FC83F7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A4C5A"/>
    <w:rsid w:val="000A4C5A"/>
    <w:rsid w:val="00152226"/>
    <w:rsid w:val="007D07D4"/>
    <w:rsid w:val="009A0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A011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A011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A011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A011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246</Words>
  <Characters>1405</Characters>
  <Application>Microsoft Office Word</Application>
  <DocSecurity>0</DocSecurity>
  <Lines>11</Lines>
  <Paragraphs>3</Paragraphs>
  <ScaleCrop>false</ScaleCrop>
  <Company/>
  <LinksUpToDate>false</LinksUpToDate>
  <CharactersWithSpaces>1648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2020-02-25T13:18:00Z</dcterms:created>
  <dcterms:modified xsi:type="dcterms:W3CDTF">2020-02-25T13:20:00Z</dcterms:modified>
</cp:coreProperties>
</file>