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4A" w:rsidRPr="007C66A6" w:rsidRDefault="00127900" w:rsidP="007C66A6">
      <w:pPr>
        <w:jc w:val="center"/>
        <w:rPr>
          <w:rFonts w:ascii="Cambria" w:hAnsi="Cambria"/>
          <w:b/>
          <w:sz w:val="20"/>
          <w:szCs w:val="20"/>
        </w:rPr>
      </w:pPr>
      <w:r w:rsidRPr="007C66A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C66A6" w:rsidRPr="007C66A6" w:rsidRDefault="00C54057" w:rsidP="007C66A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7C66A6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0F664A" w:rsidRPr="007C66A6" w:rsidRDefault="00C54057" w:rsidP="007C66A6">
      <w:pPr>
        <w:jc w:val="center"/>
        <w:rPr>
          <w:rFonts w:ascii="Cambria" w:hAnsi="Cambria"/>
          <w:b/>
          <w:sz w:val="20"/>
          <w:szCs w:val="20"/>
        </w:rPr>
      </w:pPr>
      <w:r w:rsidRPr="007C66A6">
        <w:rPr>
          <w:rFonts w:ascii="Cambria" w:hAnsi="Cambria"/>
          <w:b/>
          <w:sz w:val="20"/>
          <w:szCs w:val="20"/>
        </w:rPr>
        <w:t>25 июня 2021 года</w:t>
      </w:r>
      <w:bookmarkEnd w:id="3"/>
      <w:bookmarkEnd w:id="4"/>
      <w:r w:rsidR="00127900" w:rsidRPr="007C66A6">
        <w:rPr>
          <w:rFonts w:ascii="Cambria" w:hAnsi="Cambria"/>
          <w:b/>
          <w:sz w:val="20"/>
          <w:szCs w:val="20"/>
        </w:rPr>
        <w:t xml:space="preserve"> № </w:t>
      </w:r>
      <w:r w:rsidRPr="007C66A6">
        <w:rPr>
          <w:rFonts w:ascii="Cambria" w:hAnsi="Cambria"/>
          <w:b/>
          <w:sz w:val="20"/>
          <w:szCs w:val="20"/>
        </w:rPr>
        <w:t>1099-р</w:t>
      </w:r>
    </w:p>
    <w:p w:rsidR="000F664A" w:rsidRPr="007C66A6" w:rsidRDefault="00127900" w:rsidP="007C66A6">
      <w:pPr>
        <w:jc w:val="center"/>
        <w:rPr>
          <w:rFonts w:ascii="Cambria" w:hAnsi="Cambria"/>
          <w:b/>
          <w:sz w:val="20"/>
          <w:szCs w:val="20"/>
        </w:rPr>
      </w:pPr>
      <w:r w:rsidRPr="007C66A6">
        <w:rPr>
          <w:rFonts w:ascii="Cambria" w:hAnsi="Cambria"/>
          <w:b/>
          <w:sz w:val="20"/>
          <w:szCs w:val="20"/>
        </w:rPr>
        <w:t>«</w:t>
      </w:r>
      <w:r w:rsidR="00C54057" w:rsidRPr="007C66A6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проведения мероприятий, посвященных Дню молодежи</w:t>
      </w:r>
      <w:r w:rsidRPr="007C66A6">
        <w:rPr>
          <w:rFonts w:ascii="Cambria" w:hAnsi="Cambria"/>
          <w:b/>
          <w:sz w:val="20"/>
          <w:szCs w:val="20"/>
        </w:rPr>
        <w:t>»</w:t>
      </w:r>
    </w:p>
    <w:p w:rsidR="000F664A" w:rsidRPr="007C66A6" w:rsidRDefault="00C54057" w:rsidP="007C66A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C66A6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</w:t>
      </w:r>
      <w:r w:rsidRPr="007C66A6">
        <w:rPr>
          <w:rFonts w:ascii="Arial" w:hAnsi="Arial" w:cs="Arial"/>
          <w:sz w:val="18"/>
          <w:szCs w:val="18"/>
        </w:rPr>
        <w:t>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</w:t>
      </w:r>
      <w:r w:rsidRPr="007C66A6">
        <w:rPr>
          <w:rFonts w:ascii="Arial" w:hAnsi="Arial" w:cs="Arial"/>
          <w:sz w:val="18"/>
          <w:szCs w:val="18"/>
        </w:rPr>
        <w:t>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 w:rsidRPr="007C66A6">
        <w:rPr>
          <w:rFonts w:ascii="Arial" w:hAnsi="Arial" w:cs="Arial"/>
          <w:sz w:val="18"/>
          <w:szCs w:val="18"/>
        </w:rPr>
        <w:t xml:space="preserve"> в границах населенных пунктов», постановлением П</w:t>
      </w:r>
      <w:r w:rsidRPr="007C66A6">
        <w:rPr>
          <w:rFonts w:ascii="Arial" w:hAnsi="Arial" w:cs="Arial"/>
          <w:sz w:val="18"/>
          <w:szCs w:val="18"/>
        </w:rPr>
        <w:t>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</w:t>
      </w:r>
      <w:r w:rsidRPr="007C66A6">
        <w:rPr>
          <w:rFonts w:ascii="Arial" w:hAnsi="Arial" w:cs="Arial"/>
          <w:sz w:val="18"/>
          <w:szCs w:val="18"/>
        </w:rPr>
        <w:t>авом муниципального</w:t>
      </w:r>
      <w:bookmarkStart w:id="5" w:name="_GoBack"/>
      <w:bookmarkEnd w:id="5"/>
      <w:r w:rsidRPr="007C66A6">
        <w:rPr>
          <w:rFonts w:ascii="Arial" w:hAnsi="Arial" w:cs="Arial"/>
          <w:sz w:val="18"/>
          <w:szCs w:val="18"/>
        </w:rPr>
        <w:t xml:space="preserve"> образования «Город Астрахань», в целях обеспечения безопасности дорожного движения:</w:t>
      </w:r>
    </w:p>
    <w:p w:rsidR="000F664A" w:rsidRPr="007C66A6" w:rsidRDefault="00127900" w:rsidP="007C66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66A6">
        <w:rPr>
          <w:rFonts w:ascii="Arial" w:hAnsi="Arial" w:cs="Arial"/>
          <w:sz w:val="18"/>
          <w:szCs w:val="18"/>
        </w:rPr>
        <w:t xml:space="preserve">1. </w:t>
      </w:r>
      <w:r w:rsidR="00C54057" w:rsidRPr="007C66A6"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транспортных средств 27.06.2021 с 12:00 до окончания мероприятий по ул. Максима Горького, ул. </w:t>
      </w:r>
      <w:r w:rsidR="00C54057" w:rsidRPr="007C66A6">
        <w:rPr>
          <w:rFonts w:ascii="Arial" w:hAnsi="Arial" w:cs="Arial"/>
          <w:sz w:val="18"/>
          <w:szCs w:val="18"/>
        </w:rPr>
        <w:t>Кремлевская.</w:t>
      </w:r>
    </w:p>
    <w:p w:rsidR="000F664A" w:rsidRPr="007C66A6" w:rsidRDefault="00127900" w:rsidP="007C66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66A6">
        <w:rPr>
          <w:rFonts w:ascii="Arial" w:hAnsi="Arial" w:cs="Arial"/>
          <w:sz w:val="18"/>
          <w:szCs w:val="18"/>
        </w:rPr>
        <w:t xml:space="preserve">2. </w:t>
      </w:r>
      <w:r w:rsidR="00C54057" w:rsidRPr="007C66A6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движения.</w:t>
      </w:r>
    </w:p>
    <w:p w:rsidR="000F664A" w:rsidRPr="007C66A6" w:rsidRDefault="00127900" w:rsidP="007C66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66A6">
        <w:rPr>
          <w:rFonts w:ascii="Arial" w:hAnsi="Arial" w:cs="Arial"/>
          <w:sz w:val="18"/>
          <w:szCs w:val="18"/>
        </w:rPr>
        <w:t xml:space="preserve">3. </w:t>
      </w:r>
      <w:r w:rsidR="00C54057" w:rsidRPr="007C66A6">
        <w:rPr>
          <w:rFonts w:ascii="Arial" w:hAnsi="Arial" w:cs="Arial"/>
          <w:sz w:val="18"/>
          <w:szCs w:val="18"/>
        </w:rPr>
        <w:t xml:space="preserve">Муниципальному бюджетному учреждению города Астрахани «Мосты и каналы» установить соответствующие технические средства организации дорожного движения </w:t>
      </w:r>
      <w:r w:rsidR="00C54057" w:rsidRPr="007C66A6">
        <w:rPr>
          <w:rFonts w:ascii="Arial" w:hAnsi="Arial" w:cs="Arial"/>
          <w:sz w:val="18"/>
          <w:szCs w:val="18"/>
        </w:rPr>
        <w:t>согласно утвержденной схеме.</w:t>
      </w:r>
    </w:p>
    <w:p w:rsidR="000F664A" w:rsidRPr="007C66A6" w:rsidRDefault="00127900" w:rsidP="007C66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66A6">
        <w:rPr>
          <w:rFonts w:ascii="Arial" w:hAnsi="Arial" w:cs="Arial"/>
          <w:sz w:val="18"/>
          <w:szCs w:val="18"/>
        </w:rPr>
        <w:t xml:space="preserve">4. </w:t>
      </w:r>
      <w:r w:rsidR="00C54057" w:rsidRPr="007C66A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C54057" w:rsidRPr="007C66A6">
        <w:rPr>
          <w:rFonts w:ascii="Arial" w:hAnsi="Arial" w:cs="Arial"/>
          <w:sz w:val="18"/>
          <w:szCs w:val="18"/>
        </w:rPr>
        <w:t>разместить</w:t>
      </w:r>
      <w:proofErr w:type="gramEnd"/>
      <w:r w:rsidR="00C54057" w:rsidRPr="007C66A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</w:t>
      </w:r>
      <w:r w:rsidR="00C54057" w:rsidRPr="007C66A6">
        <w:rPr>
          <w:rFonts w:ascii="Arial" w:hAnsi="Arial" w:cs="Arial"/>
          <w:sz w:val="18"/>
          <w:szCs w:val="18"/>
        </w:rPr>
        <w:t>ипального образования «Город Астрахань» и проинформировать население о принятом</w:t>
      </w:r>
      <w:r w:rsidR="007C66A6" w:rsidRPr="007C66A6">
        <w:rPr>
          <w:rFonts w:ascii="Arial" w:hAnsi="Arial" w:cs="Arial"/>
          <w:sz w:val="18"/>
          <w:szCs w:val="18"/>
        </w:rPr>
        <w:t xml:space="preserve"> </w:t>
      </w:r>
      <w:r w:rsidR="00C54057" w:rsidRPr="007C66A6">
        <w:rPr>
          <w:rFonts w:ascii="Arial" w:hAnsi="Arial" w:cs="Arial"/>
          <w:sz w:val="18"/>
          <w:szCs w:val="18"/>
        </w:rPr>
        <w:t>распоряжении администрации муниципального образования «Город Астрахань» в средствах массовой информации.</w:t>
      </w:r>
    </w:p>
    <w:p w:rsidR="000F664A" w:rsidRPr="007C66A6" w:rsidRDefault="00127900" w:rsidP="007C66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66A6">
        <w:rPr>
          <w:rFonts w:ascii="Arial" w:hAnsi="Arial" w:cs="Arial"/>
          <w:sz w:val="18"/>
          <w:szCs w:val="18"/>
        </w:rPr>
        <w:t xml:space="preserve">5. </w:t>
      </w:r>
      <w:r w:rsidR="00C54057" w:rsidRPr="007C66A6">
        <w:rPr>
          <w:rFonts w:ascii="Arial" w:hAnsi="Arial" w:cs="Arial"/>
          <w:sz w:val="18"/>
          <w:szCs w:val="18"/>
        </w:rPr>
        <w:t>Управлению по коммунальному хозяйству и благоуст</w:t>
      </w:r>
      <w:r w:rsidR="00C54057" w:rsidRPr="007C66A6">
        <w:rPr>
          <w:rFonts w:ascii="Arial" w:hAnsi="Arial" w:cs="Arial"/>
          <w:sz w:val="18"/>
          <w:szCs w:val="18"/>
        </w:rPr>
        <w:t>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0F664A" w:rsidRPr="007C66A6" w:rsidRDefault="00127900" w:rsidP="007C66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C66A6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C54057" w:rsidRPr="007C66A6">
        <w:rPr>
          <w:rFonts w:ascii="Arial" w:hAnsi="Arial" w:cs="Arial"/>
          <w:sz w:val="18"/>
          <w:szCs w:val="18"/>
        </w:rPr>
        <w:t>Конт</w:t>
      </w:r>
      <w:r w:rsidR="00C54057" w:rsidRPr="007C66A6">
        <w:rPr>
          <w:rFonts w:ascii="Arial" w:hAnsi="Arial" w:cs="Arial"/>
          <w:sz w:val="18"/>
          <w:szCs w:val="18"/>
        </w:rPr>
        <w:t>роль за</w:t>
      </w:r>
      <w:proofErr w:type="gramEnd"/>
      <w:r w:rsidR="00C54057" w:rsidRPr="007C66A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0F664A" w:rsidRPr="007C66A6" w:rsidRDefault="00C54057" w:rsidP="007C66A6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7C66A6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7C66A6" w:rsidRPr="007C66A6">
        <w:rPr>
          <w:rFonts w:ascii="Arial" w:hAnsi="Arial" w:cs="Arial"/>
          <w:b/>
          <w:sz w:val="18"/>
          <w:szCs w:val="18"/>
        </w:rPr>
        <w:t xml:space="preserve"> </w:t>
      </w:r>
      <w:r w:rsidRPr="007C66A6">
        <w:rPr>
          <w:rFonts w:ascii="Arial" w:hAnsi="Arial" w:cs="Arial"/>
          <w:b/>
          <w:sz w:val="18"/>
          <w:szCs w:val="18"/>
        </w:rPr>
        <w:t>«Город Астрахань»</w:t>
      </w:r>
    </w:p>
    <w:p w:rsidR="000F664A" w:rsidRPr="007C66A6" w:rsidRDefault="00C54057" w:rsidP="007C66A6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7C66A6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7C66A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7C66A6" w:rsidRDefault="007C66A6" w:rsidP="00127900">
      <w:r>
        <w:br w:type="page"/>
      </w:r>
    </w:p>
    <w:p w:rsidR="007C66A6" w:rsidRDefault="007C66A6" w:rsidP="00127900">
      <w:pPr>
        <w:sectPr w:rsidR="007C66A6" w:rsidSect="007C66A6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0F664A" w:rsidRPr="00127900" w:rsidRDefault="007C66A6" w:rsidP="007C66A6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7967345" cy="5574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345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64A" w:rsidRPr="00127900" w:rsidSect="007C66A6">
      <w:pgSz w:w="16840" w:h="11900" w:orient="landscape"/>
      <w:pgMar w:top="1985" w:right="1134" w:bottom="1127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57" w:rsidRDefault="00C54057">
      <w:r>
        <w:separator/>
      </w:r>
    </w:p>
  </w:endnote>
  <w:endnote w:type="continuationSeparator" w:id="0">
    <w:p w:rsidR="00C54057" w:rsidRDefault="00C5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57" w:rsidRDefault="00C54057"/>
  </w:footnote>
  <w:footnote w:type="continuationSeparator" w:id="0">
    <w:p w:rsidR="00C54057" w:rsidRDefault="00C540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AC9"/>
    <w:multiLevelType w:val="multilevel"/>
    <w:tmpl w:val="525AA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F664A"/>
    <w:rsid w:val="000F664A"/>
    <w:rsid w:val="00127900"/>
    <w:rsid w:val="007C66A6"/>
    <w:rsid w:val="00C5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6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6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0"/>
      <w:ind w:firstLine="1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6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6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2021-06-25T12:46:00Z</dcterms:created>
  <dcterms:modified xsi:type="dcterms:W3CDTF">2021-06-25T12:49:00Z</dcterms:modified>
</cp:coreProperties>
</file>