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9C" w:rsidRPr="00783C8A" w:rsidRDefault="0019079C" w:rsidP="0019079C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Администрация муниципального образования «Город Астрахань»</w:t>
      </w:r>
    </w:p>
    <w:p w:rsidR="005B3E1B" w:rsidRDefault="0019079C" w:rsidP="0019079C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РАСПОРЯЖЕНИЕ</w:t>
      </w:r>
    </w:p>
    <w:p w:rsidR="0019079C" w:rsidRPr="00783C8A" w:rsidRDefault="0019079C" w:rsidP="0019079C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25 ноября 2020 года № 2121-р</w:t>
      </w:r>
    </w:p>
    <w:p w:rsidR="0019079C" w:rsidRPr="00783C8A" w:rsidRDefault="0019079C" w:rsidP="0019079C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«Об отказе в предоставлении разрешения </w:t>
      </w:r>
      <w:proofErr w:type="gramStart"/>
      <w:r w:rsidRPr="00783C8A">
        <w:rPr>
          <w:spacing w:val="0"/>
          <w:w w:val="100"/>
        </w:rPr>
        <w:t>на</w:t>
      </w:r>
      <w:proofErr w:type="gramEnd"/>
      <w:r w:rsidRPr="00783C8A">
        <w:rPr>
          <w:spacing w:val="0"/>
          <w:w w:val="100"/>
        </w:rPr>
        <w:t xml:space="preserve"> условно </w:t>
      </w:r>
    </w:p>
    <w:p w:rsidR="0019079C" w:rsidRPr="00783C8A" w:rsidRDefault="0019079C" w:rsidP="0019079C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разрешенный вид использования земельного участка</w:t>
      </w:r>
    </w:p>
    <w:p w:rsidR="0019079C" w:rsidRPr="00783C8A" w:rsidRDefault="0019079C" w:rsidP="0019079C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 по пр. Бумажников в </w:t>
      </w:r>
      <w:proofErr w:type="spellStart"/>
      <w:r w:rsidRPr="00783C8A">
        <w:rPr>
          <w:spacing w:val="0"/>
          <w:w w:val="100"/>
        </w:rPr>
        <w:t>Трусовском</w:t>
      </w:r>
      <w:proofErr w:type="spellEnd"/>
      <w:r w:rsidRPr="00783C8A">
        <w:rPr>
          <w:spacing w:val="0"/>
          <w:w w:val="100"/>
        </w:rPr>
        <w:t xml:space="preserve"> районе г. Астрахани - общественное питание»</w:t>
      </w:r>
    </w:p>
    <w:p w:rsidR="0019079C" w:rsidRPr="00783C8A" w:rsidRDefault="0019079C" w:rsidP="005B3E1B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783C8A">
        <w:rPr>
          <w:spacing w:val="0"/>
          <w:w w:val="100"/>
        </w:rPr>
        <w:t xml:space="preserve">В связи с обращением </w:t>
      </w:r>
      <w:proofErr w:type="spellStart"/>
      <w:r w:rsidRPr="00783C8A">
        <w:rPr>
          <w:spacing w:val="0"/>
          <w:w w:val="100"/>
        </w:rPr>
        <w:t>Чесноковой</w:t>
      </w:r>
      <w:proofErr w:type="spellEnd"/>
      <w:r w:rsidRPr="00783C8A">
        <w:rPr>
          <w:spacing w:val="0"/>
          <w:w w:val="100"/>
        </w:rPr>
        <w:t xml:space="preserve"> Н.М., </w:t>
      </w:r>
      <w:proofErr w:type="spellStart"/>
      <w:r w:rsidRPr="00783C8A">
        <w:rPr>
          <w:spacing w:val="0"/>
          <w:w w:val="100"/>
        </w:rPr>
        <w:t>Манукян</w:t>
      </w:r>
      <w:proofErr w:type="spellEnd"/>
      <w:r w:rsidRPr="00783C8A">
        <w:rPr>
          <w:spacing w:val="0"/>
          <w:w w:val="100"/>
        </w:rPr>
        <w:t xml:space="preserve"> М.Р. от 01.10.2020 № 05-­04-01-5478,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</w:t>
      </w:r>
      <w:bookmarkStart w:id="0" w:name="_GoBack"/>
      <w:bookmarkEnd w:id="0"/>
      <w:r w:rsidRPr="00783C8A">
        <w:rPr>
          <w:spacing w:val="0"/>
          <w:w w:val="100"/>
        </w:rPr>
        <w:t>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</w:t>
      </w:r>
      <w:proofErr w:type="gramEnd"/>
      <w:r w:rsidRPr="00783C8A">
        <w:rPr>
          <w:spacing w:val="0"/>
          <w:w w:val="100"/>
        </w:rPr>
        <w:t xml:space="preserve"> </w:t>
      </w:r>
      <w:proofErr w:type="gramStart"/>
      <w:r w:rsidRPr="00783C8A">
        <w:rPr>
          <w:spacing w:val="0"/>
          <w:w w:val="100"/>
        </w:rPr>
        <w:t>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06.11.2020, в связи с расположением объекта капитального строительства частично за границами земельного участка без получения разрешения на строительство с несоблюдением параметров застройки, установленных Правилами землепользования и застройки</w:t>
      </w:r>
      <w:proofErr w:type="gramEnd"/>
      <w:r w:rsidRPr="00783C8A">
        <w:rPr>
          <w:spacing w:val="0"/>
          <w:w w:val="100"/>
        </w:rPr>
        <w:t xml:space="preserve"> муниципального образования «Город Астрахань», </w:t>
      </w:r>
      <w:proofErr w:type="gramStart"/>
      <w:r w:rsidRPr="00783C8A">
        <w:rPr>
          <w:spacing w:val="0"/>
          <w:w w:val="100"/>
        </w:rPr>
        <w:t>утвержденными</w:t>
      </w:r>
      <w:proofErr w:type="gramEnd"/>
      <w:r w:rsidRPr="00783C8A">
        <w:rPr>
          <w:spacing w:val="0"/>
          <w:w w:val="100"/>
        </w:rPr>
        <w:t xml:space="preserve"> решением Городской Думы муниципального образования «Город Астрахань» от 16.07.2020 № 69, 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19079C" w:rsidRPr="00783C8A" w:rsidRDefault="0019079C" w:rsidP="005B3E1B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1. Отказать в предоставлении разрешения на условно разрешенный вид использования земельного участка площадью 99 кв. м (кадастровый номер 30:12:040044:86) по пр. Бумажников в </w:t>
      </w:r>
      <w:proofErr w:type="spellStart"/>
      <w:r w:rsidRPr="00783C8A">
        <w:rPr>
          <w:spacing w:val="0"/>
          <w:w w:val="100"/>
        </w:rPr>
        <w:t>Трусовском</w:t>
      </w:r>
      <w:proofErr w:type="spellEnd"/>
      <w:r w:rsidRPr="00783C8A">
        <w:rPr>
          <w:spacing w:val="0"/>
          <w:w w:val="100"/>
        </w:rPr>
        <w:t xml:space="preserve"> районе г. Астрахани - общественное питание.</w:t>
      </w:r>
    </w:p>
    <w:p w:rsidR="0019079C" w:rsidRPr="00783C8A" w:rsidRDefault="0019079C" w:rsidP="005B3E1B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 Управлению информационной политики администрации муниципального образования «Город Астрахань»:</w:t>
      </w:r>
    </w:p>
    <w:p w:rsidR="0019079C" w:rsidRPr="00783C8A" w:rsidRDefault="0019079C" w:rsidP="005B3E1B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2.1. </w:t>
      </w:r>
      <w:proofErr w:type="gramStart"/>
      <w:r w:rsidRPr="00783C8A">
        <w:rPr>
          <w:spacing w:val="0"/>
          <w:w w:val="100"/>
        </w:rPr>
        <w:t>Разместить</w:t>
      </w:r>
      <w:proofErr w:type="gramEnd"/>
      <w:r w:rsidRPr="00783C8A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9079C" w:rsidRPr="00783C8A" w:rsidRDefault="0019079C" w:rsidP="005B3E1B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9079C" w:rsidRPr="00783C8A" w:rsidRDefault="0019079C" w:rsidP="005B3E1B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9079C" w:rsidRPr="00783C8A" w:rsidRDefault="0019079C" w:rsidP="005B3E1B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4. </w:t>
      </w:r>
      <w:proofErr w:type="gramStart"/>
      <w:r w:rsidRPr="00783C8A">
        <w:rPr>
          <w:spacing w:val="0"/>
          <w:w w:val="100"/>
        </w:rPr>
        <w:t>Контроль за</w:t>
      </w:r>
      <w:proofErr w:type="gramEnd"/>
      <w:r w:rsidRPr="00783C8A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9079C" w:rsidRPr="00783C8A" w:rsidRDefault="0019079C" w:rsidP="0019079C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783C8A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5B3E1B">
        <w:rPr>
          <w:b/>
          <w:bCs/>
          <w:spacing w:val="0"/>
          <w:w w:val="100"/>
        </w:rPr>
        <w:t xml:space="preserve"> </w:t>
      </w:r>
      <w:r w:rsidRPr="00783C8A">
        <w:rPr>
          <w:b/>
          <w:bCs/>
          <w:spacing w:val="0"/>
          <w:w w:val="100"/>
        </w:rPr>
        <w:t>М.Н. ПЕРМЯКОВА</w:t>
      </w:r>
    </w:p>
    <w:p w:rsidR="00FF4A14" w:rsidRDefault="005B3E1B"/>
    <w:sectPr w:rsidR="00FF4A14" w:rsidSect="005B3E1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9C"/>
    <w:rsid w:val="0019079C"/>
    <w:rsid w:val="005B3E1B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9079C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19079C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9079C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19079C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2020-12-03T04:22:00Z</dcterms:created>
  <dcterms:modified xsi:type="dcterms:W3CDTF">2020-12-03T04:23:00Z</dcterms:modified>
</cp:coreProperties>
</file>