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39D" w:rsidRPr="00F646A9" w:rsidRDefault="0055160C" w:rsidP="00F646A9">
      <w:pPr>
        <w:jc w:val="center"/>
        <w:rPr>
          <w:rFonts w:ascii="Cambria" w:hAnsi="Cambria"/>
          <w:b/>
          <w:sz w:val="20"/>
          <w:szCs w:val="20"/>
        </w:rPr>
      </w:pPr>
      <w:r w:rsidRPr="00F646A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646A9" w:rsidRPr="00F646A9" w:rsidRDefault="003655A8" w:rsidP="00F646A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646A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4439D" w:rsidRPr="00F646A9" w:rsidRDefault="003655A8" w:rsidP="00F646A9">
      <w:pPr>
        <w:jc w:val="center"/>
        <w:rPr>
          <w:rFonts w:ascii="Cambria" w:hAnsi="Cambria"/>
          <w:b/>
          <w:sz w:val="20"/>
          <w:szCs w:val="20"/>
        </w:rPr>
      </w:pPr>
      <w:r w:rsidRPr="00F646A9">
        <w:rPr>
          <w:rFonts w:ascii="Cambria" w:hAnsi="Cambria"/>
          <w:b/>
          <w:sz w:val="20"/>
          <w:szCs w:val="20"/>
        </w:rPr>
        <w:t>25 ноября 2020 года</w:t>
      </w:r>
      <w:r w:rsidR="0055160C" w:rsidRPr="00F646A9">
        <w:rPr>
          <w:rFonts w:ascii="Cambria" w:hAnsi="Cambria"/>
          <w:b/>
          <w:sz w:val="20"/>
          <w:szCs w:val="20"/>
        </w:rPr>
        <w:t xml:space="preserve"> № </w:t>
      </w:r>
      <w:r w:rsidRPr="00F646A9">
        <w:rPr>
          <w:rFonts w:ascii="Cambria" w:hAnsi="Cambria"/>
          <w:b/>
          <w:sz w:val="20"/>
          <w:szCs w:val="20"/>
        </w:rPr>
        <w:t>2130-р</w:t>
      </w:r>
      <w:bookmarkEnd w:id="3"/>
      <w:bookmarkEnd w:id="4"/>
    </w:p>
    <w:p w:rsidR="0094439D" w:rsidRPr="0055160C" w:rsidRDefault="0055160C" w:rsidP="00F646A9">
      <w:pPr>
        <w:jc w:val="center"/>
      </w:pPr>
      <w:r w:rsidRPr="00F646A9">
        <w:rPr>
          <w:rFonts w:ascii="Cambria" w:hAnsi="Cambria"/>
          <w:b/>
          <w:sz w:val="20"/>
          <w:szCs w:val="20"/>
        </w:rPr>
        <w:t>«</w:t>
      </w:r>
      <w:r w:rsidR="003655A8" w:rsidRPr="00F646A9">
        <w:rPr>
          <w:rFonts w:ascii="Cambria" w:hAnsi="Cambria"/>
          <w:b/>
          <w:sz w:val="20"/>
          <w:szCs w:val="20"/>
        </w:rPr>
        <w:t>О создании конкурсной комиссии по отбору управляющих организаций для управления многоквартирными домами на территории Ленинского района города Астрахани</w:t>
      </w:r>
      <w:r w:rsidRPr="00F646A9">
        <w:rPr>
          <w:rFonts w:ascii="Cambria" w:hAnsi="Cambria"/>
          <w:b/>
          <w:sz w:val="20"/>
          <w:szCs w:val="20"/>
        </w:rPr>
        <w:t>»</w:t>
      </w:r>
    </w:p>
    <w:p w:rsidR="0094439D" w:rsidRPr="00F646A9" w:rsidRDefault="003655A8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>В соответствии с постановлением Правительства Российской Федерации от 06.02.2006 №75 «О порядке проведения органом местного самоуправления открытого конкурса по отбору управляющей организации для управления многоквартирным домом»,</w:t>
      </w:r>
      <w:r w:rsidR="00F646A9">
        <w:rPr>
          <w:rFonts w:ascii="Arial" w:hAnsi="Arial" w:cs="Arial"/>
          <w:sz w:val="18"/>
          <w:szCs w:val="18"/>
        </w:rPr>
        <w:t xml:space="preserve"> </w:t>
      </w:r>
      <w:bookmarkStart w:id="5" w:name="_GoBack"/>
      <w:bookmarkEnd w:id="5"/>
      <w:r w:rsidRPr="00F646A9">
        <w:rPr>
          <w:rFonts w:ascii="Arial" w:hAnsi="Arial" w:cs="Arial"/>
          <w:sz w:val="18"/>
          <w:szCs w:val="18"/>
        </w:rPr>
        <w:t>ПОСТАНОВЛЯЮ: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1. </w:t>
      </w:r>
      <w:r w:rsidR="003655A8" w:rsidRPr="00F646A9">
        <w:rPr>
          <w:rFonts w:ascii="Arial" w:hAnsi="Arial" w:cs="Arial"/>
          <w:sz w:val="18"/>
          <w:szCs w:val="18"/>
        </w:rPr>
        <w:t xml:space="preserve">Создать </w:t>
      </w:r>
      <w:r w:rsidR="003655A8" w:rsidRPr="00F646A9">
        <w:rPr>
          <w:rFonts w:ascii="Arial" w:hAnsi="Arial" w:cs="Arial"/>
          <w:sz w:val="18"/>
          <w:szCs w:val="18"/>
        </w:rPr>
        <w:t xml:space="preserve">постоянно действующую конкурсную комиссию </w:t>
      </w:r>
      <w:proofErr w:type="gramStart"/>
      <w:r w:rsidR="003655A8" w:rsidRPr="00F646A9">
        <w:rPr>
          <w:rFonts w:ascii="Arial" w:hAnsi="Arial" w:cs="Arial"/>
          <w:sz w:val="18"/>
          <w:szCs w:val="18"/>
        </w:rPr>
        <w:t>по отбору управляющих организаций для управления многоквартирными домами на территории Ленинского района города Астрахани со сроком полномочий два года в следующем составе</w:t>
      </w:r>
      <w:proofErr w:type="gramEnd"/>
      <w:r w:rsidR="003655A8" w:rsidRPr="00F646A9">
        <w:rPr>
          <w:rFonts w:ascii="Arial" w:hAnsi="Arial" w:cs="Arial"/>
          <w:sz w:val="18"/>
          <w:szCs w:val="18"/>
        </w:rPr>
        <w:t>: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3655A8" w:rsidRPr="00F646A9">
        <w:rPr>
          <w:rFonts w:ascii="Arial" w:hAnsi="Arial" w:cs="Arial"/>
          <w:sz w:val="18"/>
          <w:szCs w:val="18"/>
        </w:rPr>
        <w:t>Ширкина</w:t>
      </w:r>
      <w:proofErr w:type="spellEnd"/>
      <w:r w:rsidR="003655A8" w:rsidRPr="00F646A9">
        <w:rPr>
          <w:rFonts w:ascii="Arial" w:hAnsi="Arial" w:cs="Arial"/>
          <w:sz w:val="18"/>
          <w:szCs w:val="18"/>
        </w:rPr>
        <w:t xml:space="preserve"> Е.С. - заместитель главы админист</w:t>
      </w:r>
      <w:r w:rsidR="003655A8" w:rsidRPr="00F646A9">
        <w:rPr>
          <w:rFonts w:ascii="Arial" w:hAnsi="Arial" w:cs="Arial"/>
          <w:sz w:val="18"/>
          <w:szCs w:val="18"/>
        </w:rPr>
        <w:t>рации Ленинского района города Астрахани (председатель комиссии);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- </w:t>
      </w:r>
      <w:r w:rsidR="003655A8" w:rsidRPr="00F646A9">
        <w:rPr>
          <w:rFonts w:ascii="Arial" w:hAnsi="Arial" w:cs="Arial"/>
          <w:sz w:val="18"/>
          <w:szCs w:val="18"/>
        </w:rPr>
        <w:t>Плеханов А.В. - начальник отдела по работе с населением администрации Ленинского района города Астрахани (заместитель председателя); -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3655A8" w:rsidRPr="00F646A9">
        <w:rPr>
          <w:rFonts w:ascii="Arial" w:hAnsi="Arial" w:cs="Arial"/>
          <w:sz w:val="18"/>
          <w:szCs w:val="18"/>
        </w:rPr>
        <w:t>Мухамедова</w:t>
      </w:r>
      <w:proofErr w:type="spellEnd"/>
      <w:r w:rsidR="003655A8" w:rsidRPr="00F646A9">
        <w:rPr>
          <w:rFonts w:ascii="Arial" w:hAnsi="Arial" w:cs="Arial"/>
          <w:sz w:val="18"/>
          <w:szCs w:val="18"/>
        </w:rPr>
        <w:t xml:space="preserve"> Д.Р. - начальник отдела по экономической пол</w:t>
      </w:r>
      <w:r w:rsidR="003655A8" w:rsidRPr="00F646A9">
        <w:rPr>
          <w:rFonts w:ascii="Arial" w:hAnsi="Arial" w:cs="Arial"/>
          <w:sz w:val="18"/>
          <w:szCs w:val="18"/>
        </w:rPr>
        <w:t>итике администрации Ленинского района города Астрахани (секретарь комиссии):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- </w:t>
      </w:r>
      <w:r w:rsidR="003655A8" w:rsidRPr="00F646A9">
        <w:rPr>
          <w:rFonts w:ascii="Arial" w:hAnsi="Arial" w:cs="Arial"/>
          <w:sz w:val="18"/>
          <w:szCs w:val="18"/>
        </w:rPr>
        <w:t>Чернова А.Н. - начальник организационно - контрольного отдела администрации Ленинского района города Астрахани (член комиссии);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3655A8" w:rsidRPr="00F646A9">
        <w:rPr>
          <w:rFonts w:ascii="Arial" w:hAnsi="Arial" w:cs="Arial"/>
          <w:sz w:val="18"/>
          <w:szCs w:val="18"/>
        </w:rPr>
        <w:t>Сатенов</w:t>
      </w:r>
      <w:proofErr w:type="spellEnd"/>
      <w:r w:rsidR="003655A8" w:rsidRPr="00F646A9">
        <w:rPr>
          <w:rFonts w:ascii="Arial" w:hAnsi="Arial" w:cs="Arial"/>
          <w:sz w:val="18"/>
          <w:szCs w:val="18"/>
        </w:rPr>
        <w:t xml:space="preserve"> Р.М. - ведущий юрист юридического отдела ад</w:t>
      </w:r>
      <w:r w:rsidR="003655A8" w:rsidRPr="00F646A9">
        <w:rPr>
          <w:rFonts w:ascii="Arial" w:hAnsi="Arial" w:cs="Arial"/>
          <w:sz w:val="18"/>
          <w:szCs w:val="18"/>
        </w:rPr>
        <w:t>министрации Ленинского района города Астрахани (член комиссии);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- </w:t>
      </w:r>
      <w:r w:rsidR="003655A8" w:rsidRPr="00F646A9">
        <w:rPr>
          <w:rFonts w:ascii="Arial" w:hAnsi="Arial" w:cs="Arial"/>
          <w:sz w:val="18"/>
          <w:szCs w:val="18"/>
        </w:rPr>
        <w:t>Кашин А.К. - начальник коммунального отдела администрации Ленинского района города Астрахани (член комиссии);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3655A8" w:rsidRPr="00F646A9">
        <w:rPr>
          <w:rFonts w:ascii="Arial" w:hAnsi="Arial" w:cs="Arial"/>
          <w:sz w:val="18"/>
          <w:szCs w:val="18"/>
        </w:rPr>
        <w:t>Досаева</w:t>
      </w:r>
      <w:proofErr w:type="spellEnd"/>
      <w:r w:rsidR="003655A8" w:rsidRPr="00F646A9">
        <w:rPr>
          <w:rFonts w:ascii="Arial" w:hAnsi="Arial" w:cs="Arial"/>
          <w:sz w:val="18"/>
          <w:szCs w:val="18"/>
        </w:rPr>
        <w:t xml:space="preserve"> Л.Н. - начальник отдела развития территории администрации Ленинского район</w:t>
      </w:r>
      <w:r w:rsidR="003655A8" w:rsidRPr="00F646A9">
        <w:rPr>
          <w:rFonts w:ascii="Arial" w:hAnsi="Arial" w:cs="Arial"/>
          <w:sz w:val="18"/>
          <w:szCs w:val="18"/>
        </w:rPr>
        <w:t>а г. Астрахани (член комиссии).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2. </w:t>
      </w:r>
      <w:r w:rsidR="003655A8" w:rsidRPr="00F646A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муниципального образования «Город</w:t>
      </w:r>
      <w:r w:rsidR="00F646A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3655A8" w:rsidRPr="00F646A9">
        <w:rPr>
          <w:rFonts w:ascii="Arial" w:hAnsi="Arial" w:cs="Arial"/>
          <w:sz w:val="18"/>
          <w:szCs w:val="18"/>
        </w:rPr>
        <w:t>сайте</w:t>
      </w:r>
      <w:proofErr w:type="gramEnd"/>
      <w:r w:rsidR="003655A8" w:rsidRPr="00F646A9">
        <w:rPr>
          <w:rFonts w:ascii="Arial" w:hAnsi="Arial" w:cs="Arial"/>
          <w:sz w:val="18"/>
          <w:szCs w:val="18"/>
        </w:rPr>
        <w:t xml:space="preserve"> администрации муниципального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 xml:space="preserve">распоряжение </w:t>
      </w:r>
      <w:r w:rsidR="003655A8" w:rsidRPr="00F646A9">
        <w:rPr>
          <w:rFonts w:ascii="Arial" w:hAnsi="Arial" w:cs="Arial"/>
          <w:sz w:val="18"/>
          <w:szCs w:val="18"/>
        </w:rPr>
        <w:t>администрации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Астрахань» на официальном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3. </w:t>
      </w:r>
      <w:r w:rsidR="003655A8" w:rsidRPr="00F646A9">
        <w:rPr>
          <w:rFonts w:ascii="Arial" w:hAnsi="Arial" w:cs="Arial"/>
          <w:sz w:val="18"/>
          <w:szCs w:val="18"/>
        </w:rPr>
        <w:t>Признать утратившими силу распоряжения администрации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муниципального образования «Город Астрахань» от 24.05.2018 № 2.385-</w:t>
      </w:r>
      <w:proofErr w:type="gramStart"/>
      <w:r w:rsidR="003655A8" w:rsidRPr="00F646A9">
        <w:rPr>
          <w:rFonts w:ascii="Arial" w:hAnsi="Arial" w:cs="Arial"/>
          <w:sz w:val="18"/>
          <w:szCs w:val="18"/>
        </w:rPr>
        <w:t>р</w:t>
      </w:r>
      <w:proofErr w:type="gramEnd"/>
      <w:r w:rsidR="003655A8" w:rsidRPr="00F646A9">
        <w:rPr>
          <w:rFonts w:ascii="Arial" w:hAnsi="Arial" w:cs="Arial"/>
          <w:sz w:val="18"/>
          <w:szCs w:val="18"/>
        </w:rPr>
        <w:t xml:space="preserve"> «О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создании конкурсной комиссии по отбору управляющих организац</w:t>
      </w:r>
      <w:r w:rsidR="003655A8" w:rsidRPr="00F646A9">
        <w:rPr>
          <w:rFonts w:ascii="Arial" w:hAnsi="Arial" w:cs="Arial"/>
          <w:sz w:val="18"/>
          <w:szCs w:val="18"/>
        </w:rPr>
        <w:t>ий для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управления многоквартирными домами на территории Ленинского района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города Астрахани», от 30.11.2018 № 5176-р «О внесении изменений в состав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конкурсной комиссии по отбору управляющих организаций для управления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многоквартирными домами на территории Ле</w:t>
      </w:r>
      <w:r w:rsidR="003655A8" w:rsidRPr="00F646A9">
        <w:rPr>
          <w:rFonts w:ascii="Arial" w:hAnsi="Arial" w:cs="Arial"/>
          <w:sz w:val="18"/>
          <w:szCs w:val="18"/>
        </w:rPr>
        <w:t>нинского района города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Астрахани», от 17.12.2019 № 3126-р «О внесении изменений в распоряжение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администрации муниципального образования «Город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24.05.2018 № 2385-р».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4. </w:t>
      </w:r>
      <w:r w:rsidR="003655A8" w:rsidRPr="00F646A9">
        <w:rPr>
          <w:rFonts w:ascii="Arial" w:hAnsi="Arial" w:cs="Arial"/>
          <w:sz w:val="18"/>
          <w:szCs w:val="18"/>
        </w:rPr>
        <w:t>Управлению контроля и документооборота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муниципального образования «Город Астрахань» внести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Астрахань» от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администрации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соответствующие</w:t>
      </w:r>
      <w:r w:rsidR="00F646A9">
        <w:rPr>
          <w:rFonts w:ascii="Arial" w:hAnsi="Arial" w:cs="Arial"/>
          <w:sz w:val="18"/>
          <w:szCs w:val="18"/>
        </w:rPr>
        <w:t xml:space="preserve"> </w:t>
      </w:r>
      <w:r w:rsidR="003655A8" w:rsidRPr="00F646A9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94439D" w:rsidRPr="00F646A9" w:rsidRDefault="0055160C" w:rsidP="00F646A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646A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655A8" w:rsidRPr="00F646A9">
        <w:rPr>
          <w:rFonts w:ascii="Arial" w:hAnsi="Arial" w:cs="Arial"/>
          <w:sz w:val="18"/>
          <w:szCs w:val="18"/>
        </w:rPr>
        <w:t>Контроль за</w:t>
      </w:r>
      <w:proofErr w:type="gramEnd"/>
      <w:r w:rsidR="003655A8" w:rsidRPr="00F646A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="003655A8" w:rsidRPr="00F646A9">
        <w:rPr>
          <w:rFonts w:ascii="Arial" w:hAnsi="Arial" w:cs="Arial"/>
          <w:sz w:val="18"/>
          <w:szCs w:val="18"/>
        </w:rPr>
        <w:t>Астрахань» возложить на главу администрации Ленинского района города Астрахани.</w:t>
      </w:r>
    </w:p>
    <w:p w:rsidR="0094439D" w:rsidRPr="00F646A9" w:rsidRDefault="003655A8" w:rsidP="00F646A9">
      <w:pPr>
        <w:ind w:firstLine="709"/>
        <w:jc w:val="right"/>
        <w:rPr>
          <w:b/>
        </w:rPr>
      </w:pPr>
      <w:r w:rsidRPr="00F646A9">
        <w:rPr>
          <w:rFonts w:ascii="Arial" w:hAnsi="Arial" w:cs="Arial"/>
          <w:b/>
          <w:sz w:val="18"/>
          <w:szCs w:val="18"/>
        </w:rPr>
        <w:t>Глава муниципального</w:t>
      </w:r>
      <w:r w:rsidR="0055160C" w:rsidRPr="00F646A9">
        <w:rPr>
          <w:rFonts w:ascii="Arial" w:hAnsi="Arial" w:cs="Arial"/>
          <w:b/>
          <w:sz w:val="18"/>
          <w:szCs w:val="18"/>
        </w:rPr>
        <w:t xml:space="preserve"> </w:t>
      </w:r>
      <w:r w:rsidRPr="00F646A9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5160C" w:rsidRPr="00F646A9">
        <w:rPr>
          <w:rFonts w:ascii="Arial" w:hAnsi="Arial" w:cs="Arial"/>
          <w:b/>
          <w:sz w:val="18"/>
          <w:szCs w:val="18"/>
        </w:rPr>
        <w:t xml:space="preserve"> </w:t>
      </w:r>
      <w:r w:rsidRPr="00F646A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646A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4439D" w:rsidRPr="0055160C" w:rsidRDefault="0094439D" w:rsidP="0055160C"/>
    <w:sectPr w:rsidR="0094439D" w:rsidRPr="0055160C" w:rsidSect="00F646A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5A8" w:rsidRDefault="003655A8">
      <w:r>
        <w:separator/>
      </w:r>
    </w:p>
  </w:endnote>
  <w:endnote w:type="continuationSeparator" w:id="0">
    <w:p w:rsidR="003655A8" w:rsidRDefault="003655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5A8" w:rsidRDefault="003655A8"/>
  </w:footnote>
  <w:footnote w:type="continuationSeparator" w:id="0">
    <w:p w:rsidR="003655A8" w:rsidRDefault="003655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66B1A"/>
    <w:multiLevelType w:val="multilevel"/>
    <w:tmpl w:val="16BCA6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B75B4D"/>
    <w:multiLevelType w:val="multilevel"/>
    <w:tmpl w:val="A336FDA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05219B"/>
    <w:multiLevelType w:val="multilevel"/>
    <w:tmpl w:val="FB0ED6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4439D"/>
    <w:rsid w:val="003655A8"/>
    <w:rsid w:val="0055160C"/>
    <w:rsid w:val="0094439D"/>
    <w:rsid w:val="00F6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60"/>
      <w:szCs w:val="6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i/>
      <w:iCs/>
      <w:sz w:val="60"/>
      <w:szCs w:val="6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34"/>
      <w:szCs w:val="3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60"/>
      <w:szCs w:val="6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/>
      <w:jc w:val="center"/>
    </w:pPr>
    <w:rPr>
      <w:rFonts w:ascii="Arial" w:eastAsia="Arial" w:hAnsi="Arial" w:cs="Arial"/>
      <w:i/>
      <w:iCs/>
      <w:sz w:val="60"/>
      <w:szCs w:val="6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b/>
      <w:bCs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2020-11-25T11:37:00Z</dcterms:created>
  <dcterms:modified xsi:type="dcterms:W3CDTF">2020-11-25T11:41:00Z</dcterms:modified>
</cp:coreProperties>
</file>