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699" w:rsidRPr="00445699" w:rsidRDefault="00445699" w:rsidP="00445699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="00E851C5" w:rsidRPr="00445699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="00E851C5" w:rsidRPr="00445699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="00E851C5" w:rsidRPr="00445699">
        <w:rPr>
          <w:rFonts w:asciiTheme="majorHAnsi" w:hAnsiTheme="majorHAnsi"/>
          <w:b/>
          <w:sz w:val="20"/>
          <w:szCs w:val="20"/>
        </w:rPr>
        <w:t>страхань»</w:t>
      </w:r>
      <w:r w:rsidR="00E851C5" w:rsidRPr="00445699">
        <w:rPr>
          <w:rFonts w:asciiTheme="majorHAnsi" w:hAnsiTheme="majorHAnsi"/>
          <w:b/>
          <w:sz w:val="20"/>
          <w:szCs w:val="20"/>
        </w:rPr>
        <w:br/>
      </w:r>
      <w:r w:rsidR="0080204F" w:rsidRPr="00445699">
        <w:rPr>
          <w:rFonts w:asciiTheme="majorHAnsi" w:hAnsiTheme="majorHAnsi"/>
          <w:b/>
          <w:sz w:val="20"/>
          <w:szCs w:val="20"/>
        </w:rPr>
        <w:t>РАСПОРЯЖЕНИЕ</w:t>
      </w:r>
    </w:p>
    <w:p w:rsidR="006D3DD7" w:rsidRPr="00445699" w:rsidRDefault="0080204F" w:rsidP="00445699">
      <w:pPr>
        <w:jc w:val="center"/>
        <w:rPr>
          <w:rFonts w:asciiTheme="majorHAnsi" w:hAnsiTheme="majorHAnsi"/>
          <w:b/>
          <w:sz w:val="20"/>
          <w:szCs w:val="20"/>
        </w:rPr>
      </w:pPr>
      <w:r w:rsidRPr="00445699">
        <w:rPr>
          <w:rFonts w:asciiTheme="majorHAnsi" w:hAnsiTheme="majorHAnsi"/>
          <w:b/>
          <w:sz w:val="20"/>
          <w:szCs w:val="20"/>
        </w:rPr>
        <w:t>25 октября 2023 года</w:t>
      </w:r>
      <w:r w:rsidR="00E851C5" w:rsidRPr="00445699">
        <w:rPr>
          <w:rFonts w:asciiTheme="majorHAnsi" w:hAnsiTheme="majorHAnsi"/>
          <w:b/>
          <w:sz w:val="20"/>
          <w:szCs w:val="20"/>
        </w:rPr>
        <w:t xml:space="preserve"> № </w:t>
      </w:r>
      <w:r w:rsidRPr="00445699">
        <w:rPr>
          <w:rFonts w:asciiTheme="majorHAnsi" w:hAnsiTheme="majorHAnsi"/>
          <w:b/>
          <w:sz w:val="20"/>
          <w:szCs w:val="20"/>
        </w:rPr>
        <w:t>1776-р</w:t>
      </w:r>
    </w:p>
    <w:p w:rsidR="00253E04" w:rsidRDefault="00E851C5" w:rsidP="00445699">
      <w:pPr>
        <w:jc w:val="center"/>
        <w:rPr>
          <w:rFonts w:asciiTheme="majorHAnsi" w:hAnsiTheme="majorHAnsi"/>
          <w:b/>
          <w:sz w:val="20"/>
          <w:szCs w:val="20"/>
        </w:rPr>
      </w:pPr>
      <w:r w:rsidRPr="00445699">
        <w:rPr>
          <w:rFonts w:asciiTheme="majorHAnsi" w:hAnsiTheme="majorHAnsi"/>
          <w:b/>
          <w:sz w:val="20"/>
          <w:szCs w:val="20"/>
        </w:rPr>
        <w:t>«</w:t>
      </w:r>
      <w:r w:rsidR="0080204F" w:rsidRPr="00445699">
        <w:rPr>
          <w:rFonts w:asciiTheme="majorHAnsi" w:hAnsiTheme="majorHAnsi"/>
          <w:b/>
          <w:sz w:val="20"/>
          <w:szCs w:val="20"/>
        </w:rPr>
        <w:t xml:space="preserve">О создании комиссий по осмотру знаний, сооружений или объектов незавершенного строительства </w:t>
      </w:r>
      <w:r w:rsidR="0080204F" w:rsidRPr="00445699">
        <w:rPr>
          <w:rFonts w:asciiTheme="majorHAnsi" w:hAnsiTheme="majorHAnsi"/>
          <w:b/>
          <w:sz w:val="20"/>
          <w:szCs w:val="20"/>
        </w:rPr>
        <w:t xml:space="preserve">при проведении мероприятий по выявлению правообладателей </w:t>
      </w:r>
    </w:p>
    <w:p w:rsidR="00253E04" w:rsidRDefault="0080204F" w:rsidP="00445699">
      <w:pPr>
        <w:jc w:val="center"/>
        <w:rPr>
          <w:rFonts w:asciiTheme="majorHAnsi" w:hAnsiTheme="majorHAnsi"/>
          <w:b/>
          <w:sz w:val="20"/>
          <w:szCs w:val="20"/>
        </w:rPr>
      </w:pPr>
      <w:r w:rsidRPr="00445699">
        <w:rPr>
          <w:rFonts w:asciiTheme="majorHAnsi" w:hAnsiTheme="majorHAnsi"/>
          <w:b/>
          <w:sz w:val="20"/>
          <w:szCs w:val="20"/>
        </w:rPr>
        <w:t xml:space="preserve">ранее учтенных объектов недвижимости </w:t>
      </w:r>
      <w:r w:rsidRPr="00445699">
        <w:rPr>
          <w:rFonts w:asciiTheme="majorHAnsi" w:hAnsiTheme="majorHAnsi"/>
          <w:b/>
          <w:sz w:val="20"/>
          <w:szCs w:val="20"/>
        </w:rPr>
        <w:t xml:space="preserve">на территории </w:t>
      </w:r>
      <w:proofErr w:type="gramStart"/>
      <w:r w:rsidRPr="00445699">
        <w:rPr>
          <w:rFonts w:asciiTheme="majorHAnsi" w:hAnsiTheme="majorHAnsi"/>
          <w:b/>
          <w:sz w:val="20"/>
          <w:szCs w:val="20"/>
        </w:rPr>
        <w:t>Кировского</w:t>
      </w:r>
      <w:proofErr w:type="gramEnd"/>
      <w:r w:rsidRPr="00445699">
        <w:rPr>
          <w:rFonts w:asciiTheme="majorHAnsi" w:hAnsiTheme="majorHAnsi"/>
          <w:b/>
          <w:sz w:val="20"/>
          <w:szCs w:val="20"/>
        </w:rPr>
        <w:t xml:space="preserve">, </w:t>
      </w:r>
    </w:p>
    <w:p w:rsidR="006D3DD7" w:rsidRPr="00445699" w:rsidRDefault="0080204F" w:rsidP="00445699">
      <w:pPr>
        <w:jc w:val="center"/>
        <w:rPr>
          <w:rFonts w:asciiTheme="majorHAnsi" w:hAnsiTheme="majorHAnsi"/>
          <w:b/>
          <w:sz w:val="20"/>
          <w:szCs w:val="20"/>
        </w:rPr>
      </w:pPr>
      <w:r w:rsidRPr="00445699">
        <w:rPr>
          <w:rFonts w:asciiTheme="majorHAnsi" w:hAnsiTheme="majorHAnsi"/>
          <w:b/>
          <w:sz w:val="20"/>
          <w:szCs w:val="20"/>
        </w:rPr>
        <w:t xml:space="preserve">Советского, </w:t>
      </w:r>
      <w:proofErr w:type="spellStart"/>
      <w:r w:rsidRPr="00445699">
        <w:rPr>
          <w:rFonts w:asciiTheme="majorHAnsi" w:hAnsiTheme="majorHAnsi"/>
          <w:b/>
          <w:sz w:val="20"/>
          <w:szCs w:val="20"/>
        </w:rPr>
        <w:t>Трусовского</w:t>
      </w:r>
      <w:proofErr w:type="spellEnd"/>
      <w:r w:rsidRPr="00445699">
        <w:rPr>
          <w:rFonts w:asciiTheme="majorHAnsi" w:hAnsiTheme="majorHAnsi"/>
          <w:b/>
          <w:sz w:val="20"/>
          <w:szCs w:val="20"/>
        </w:rPr>
        <w:t>, Ленинского районов города Астрахани</w:t>
      </w:r>
      <w:r w:rsidR="00E851C5" w:rsidRPr="00445699">
        <w:rPr>
          <w:rFonts w:asciiTheme="majorHAnsi" w:hAnsiTheme="majorHAnsi"/>
          <w:b/>
          <w:sz w:val="20"/>
          <w:szCs w:val="20"/>
        </w:rPr>
        <w:t>»</w:t>
      </w:r>
    </w:p>
    <w:p w:rsidR="00704F8C" w:rsidRDefault="0080204F" w:rsidP="004456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5699">
        <w:rPr>
          <w:rFonts w:ascii="Arial" w:hAnsi="Arial" w:cs="Arial"/>
          <w:sz w:val="18"/>
          <w:szCs w:val="18"/>
        </w:rPr>
        <w:t>В соответствии со ст. 69.1 Федерального закона от 13.07.2015 №218-ФЗ «О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 xml:space="preserve">государственной регистрации недвижимости». Федеральным </w:t>
      </w:r>
      <w:r w:rsidRPr="00445699">
        <w:rPr>
          <w:rFonts w:ascii="Arial" w:hAnsi="Arial" w:cs="Arial"/>
          <w:sz w:val="18"/>
          <w:szCs w:val="18"/>
        </w:rPr>
        <w:t>законом от 06.10.2003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>№</w:t>
      </w:r>
      <w:r w:rsidR="00445699" w:rsidRP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>131-Ф3 «Об общих принципах организации местного самоуправления в</w:t>
      </w:r>
      <w:r w:rsidRPr="00445699">
        <w:rPr>
          <w:rFonts w:ascii="Arial" w:hAnsi="Arial" w:cs="Arial"/>
          <w:sz w:val="18"/>
          <w:szCs w:val="18"/>
        </w:rPr>
        <w:br/>
        <w:t xml:space="preserve">Российской Федерации», Приказом </w:t>
      </w:r>
      <w:proofErr w:type="spellStart"/>
      <w:r w:rsidRPr="00445699">
        <w:rPr>
          <w:rFonts w:ascii="Arial" w:hAnsi="Arial" w:cs="Arial"/>
          <w:sz w:val="18"/>
          <w:szCs w:val="18"/>
        </w:rPr>
        <w:t>Росреестра</w:t>
      </w:r>
      <w:proofErr w:type="spellEnd"/>
      <w:r w:rsidRPr="00445699">
        <w:rPr>
          <w:rFonts w:ascii="Arial" w:hAnsi="Arial" w:cs="Arial"/>
          <w:sz w:val="18"/>
          <w:szCs w:val="18"/>
        </w:rPr>
        <w:t xml:space="preserve"> от 28.04.2021 № </w:t>
      </w:r>
      <w:proofErr w:type="gramStart"/>
      <w:r w:rsidRPr="00445699">
        <w:rPr>
          <w:rFonts w:ascii="Arial" w:hAnsi="Arial" w:cs="Arial"/>
          <w:sz w:val="18"/>
          <w:szCs w:val="18"/>
        </w:rPr>
        <w:t>П</w:t>
      </w:r>
      <w:proofErr w:type="gramEnd"/>
      <w:r w:rsidRPr="00445699">
        <w:rPr>
          <w:rFonts w:ascii="Arial" w:hAnsi="Arial" w:cs="Arial"/>
          <w:sz w:val="18"/>
          <w:szCs w:val="18"/>
        </w:rPr>
        <w:t>/0179 «Об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>установлении порядка проведения осмотра здания, сооружения или объекта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>незавершенного строительств</w:t>
      </w:r>
      <w:r w:rsidRPr="00445699">
        <w:rPr>
          <w:rFonts w:ascii="Arial" w:hAnsi="Arial" w:cs="Arial"/>
          <w:sz w:val="18"/>
          <w:szCs w:val="18"/>
        </w:rPr>
        <w:t>а при проведении мероприятий по выявлению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>правообладателей ранее учтенных объектов недвижимости, формы акта осмотра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>здания, сооружения или объекта незавершенного строительства при выявлении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Pr="00445699">
        <w:rPr>
          <w:rFonts w:ascii="Arial" w:hAnsi="Arial" w:cs="Arial"/>
          <w:sz w:val="18"/>
          <w:szCs w:val="18"/>
        </w:rPr>
        <w:t>правообладателей ранее учтенных объектов недвижимости»,</w:t>
      </w:r>
      <w:r w:rsidR="00445699">
        <w:rPr>
          <w:rFonts w:ascii="Arial" w:hAnsi="Arial" w:cs="Arial"/>
          <w:sz w:val="18"/>
          <w:szCs w:val="18"/>
        </w:rPr>
        <w:t xml:space="preserve"> </w:t>
      </w:r>
    </w:p>
    <w:p w:rsidR="00445699" w:rsidRDefault="00E851C5" w:rsidP="004456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5699">
        <w:rPr>
          <w:rFonts w:ascii="Arial" w:hAnsi="Arial" w:cs="Arial"/>
          <w:sz w:val="18"/>
          <w:szCs w:val="18"/>
        </w:rPr>
        <w:t xml:space="preserve">1. </w:t>
      </w:r>
      <w:r w:rsidR="0080204F" w:rsidRPr="00445699">
        <w:rPr>
          <w:rFonts w:ascii="Arial" w:hAnsi="Arial" w:cs="Arial"/>
          <w:sz w:val="18"/>
          <w:szCs w:val="18"/>
        </w:rPr>
        <w:t xml:space="preserve">Создать и </w:t>
      </w:r>
      <w:r w:rsidR="0080204F" w:rsidRPr="00445699">
        <w:rPr>
          <w:rFonts w:ascii="Arial" w:hAnsi="Arial" w:cs="Arial"/>
          <w:sz w:val="18"/>
          <w:szCs w:val="18"/>
        </w:rPr>
        <w:t>утвердить составы комиссий по осмотру зданий, сооружений или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объектов незавершенного строительства при проведении мероприятий по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выявлению правообладателей ранее учтенных объектов недвижимости на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 xml:space="preserve">территории Кировского, Советского, </w:t>
      </w:r>
      <w:proofErr w:type="spellStart"/>
      <w:r w:rsidR="0080204F" w:rsidRPr="00445699">
        <w:rPr>
          <w:rFonts w:ascii="Arial" w:hAnsi="Arial" w:cs="Arial"/>
          <w:sz w:val="18"/>
          <w:szCs w:val="18"/>
        </w:rPr>
        <w:t>Трусовского</w:t>
      </w:r>
      <w:proofErr w:type="spellEnd"/>
      <w:r w:rsidR="0080204F" w:rsidRPr="00445699">
        <w:rPr>
          <w:rFonts w:ascii="Arial" w:hAnsi="Arial" w:cs="Arial"/>
          <w:sz w:val="18"/>
          <w:szCs w:val="18"/>
        </w:rPr>
        <w:t>, Ленинского р</w:t>
      </w:r>
      <w:r w:rsidR="0080204F" w:rsidRPr="00445699">
        <w:rPr>
          <w:rFonts w:ascii="Arial" w:hAnsi="Arial" w:cs="Arial"/>
          <w:sz w:val="18"/>
          <w:szCs w:val="18"/>
        </w:rPr>
        <w:t>айонов города</w:t>
      </w:r>
      <w:r w:rsidR="00704F8C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Астрахани согласно приложениям 1-4 к настоящему распоряжению администрации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  <w:r w:rsidR="00445699">
        <w:rPr>
          <w:rFonts w:ascii="Arial" w:hAnsi="Arial" w:cs="Arial"/>
          <w:sz w:val="18"/>
          <w:szCs w:val="18"/>
        </w:rPr>
        <w:t xml:space="preserve"> </w:t>
      </w:r>
    </w:p>
    <w:p w:rsidR="006D3DD7" w:rsidRPr="00445699" w:rsidRDefault="00E851C5" w:rsidP="004456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5699">
        <w:rPr>
          <w:rFonts w:ascii="Arial" w:hAnsi="Arial" w:cs="Arial"/>
          <w:sz w:val="18"/>
          <w:szCs w:val="18"/>
        </w:rPr>
        <w:t xml:space="preserve">2. </w:t>
      </w:r>
      <w:r w:rsidR="0080204F" w:rsidRPr="0044569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образования «Городской округ город Астрах</w:t>
      </w:r>
      <w:r w:rsidR="0080204F" w:rsidRPr="00445699">
        <w:rPr>
          <w:rFonts w:ascii="Arial" w:hAnsi="Arial" w:cs="Arial"/>
          <w:sz w:val="18"/>
          <w:szCs w:val="18"/>
        </w:rPr>
        <w:t xml:space="preserve">ань» </w:t>
      </w:r>
      <w:proofErr w:type="gramStart"/>
      <w:r w:rsidR="0080204F" w:rsidRPr="00445699">
        <w:rPr>
          <w:rFonts w:ascii="Arial" w:hAnsi="Arial" w:cs="Arial"/>
          <w:sz w:val="18"/>
          <w:szCs w:val="18"/>
        </w:rPr>
        <w:t>разместить</w:t>
      </w:r>
      <w:proofErr w:type="gramEnd"/>
      <w:r w:rsidR="0080204F" w:rsidRPr="00445699">
        <w:rPr>
          <w:rFonts w:ascii="Arial" w:hAnsi="Arial" w:cs="Arial"/>
          <w:sz w:val="18"/>
          <w:szCs w:val="18"/>
        </w:rPr>
        <w:t xml:space="preserve"> настоящее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6D3DD7" w:rsidRPr="00445699" w:rsidRDefault="00E851C5" w:rsidP="004456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569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0204F" w:rsidRPr="00445699">
        <w:rPr>
          <w:rFonts w:ascii="Arial" w:hAnsi="Arial" w:cs="Arial"/>
          <w:sz w:val="18"/>
          <w:szCs w:val="18"/>
        </w:rPr>
        <w:t>Контроль за</w:t>
      </w:r>
      <w:proofErr w:type="gramEnd"/>
      <w:r w:rsidR="0080204F" w:rsidRPr="00445699">
        <w:rPr>
          <w:rFonts w:ascii="Arial" w:hAnsi="Arial" w:cs="Arial"/>
          <w:sz w:val="18"/>
          <w:szCs w:val="18"/>
        </w:rPr>
        <w:t xml:space="preserve"> исполнением настоящего распоряжен</w:t>
      </w:r>
      <w:r w:rsidR="0080204F" w:rsidRPr="00445699">
        <w:rPr>
          <w:rFonts w:ascii="Arial" w:hAnsi="Arial" w:cs="Arial"/>
          <w:sz w:val="18"/>
          <w:szCs w:val="18"/>
        </w:rPr>
        <w:t>ия администрации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Астрахань», курирующего сферу строительства, архитектуры и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градостроительства, капитального строи</w:t>
      </w:r>
      <w:r w:rsidR="0080204F" w:rsidRPr="00445699">
        <w:rPr>
          <w:rFonts w:ascii="Arial" w:hAnsi="Arial" w:cs="Arial"/>
          <w:sz w:val="18"/>
          <w:szCs w:val="18"/>
        </w:rPr>
        <w:t>тельства, муниципального имущества,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жилищную политику и отдела по организации и проведению оценки технического</w:t>
      </w:r>
      <w:r w:rsidR="00445699">
        <w:rPr>
          <w:rFonts w:ascii="Arial" w:hAnsi="Arial" w:cs="Arial"/>
          <w:sz w:val="18"/>
          <w:szCs w:val="18"/>
        </w:rPr>
        <w:t xml:space="preserve"> </w:t>
      </w:r>
      <w:r w:rsidR="0080204F" w:rsidRPr="00445699">
        <w:rPr>
          <w:rFonts w:ascii="Arial" w:hAnsi="Arial" w:cs="Arial"/>
          <w:sz w:val="18"/>
          <w:szCs w:val="18"/>
        </w:rPr>
        <w:t>состояния зданий, строений, сооружений и деятельности комиссий.</w:t>
      </w:r>
    </w:p>
    <w:p w:rsidR="006D3DD7" w:rsidRPr="00445699" w:rsidRDefault="0080204F" w:rsidP="00445699">
      <w:pPr>
        <w:jc w:val="right"/>
        <w:rPr>
          <w:rFonts w:ascii="Arial" w:hAnsi="Arial" w:cs="Arial"/>
          <w:b/>
          <w:sz w:val="18"/>
          <w:szCs w:val="18"/>
        </w:rPr>
      </w:pPr>
      <w:r w:rsidRPr="0044569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4569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F7298" w:rsidRDefault="0080204F" w:rsidP="00445699">
      <w:pPr>
        <w:jc w:val="right"/>
        <w:rPr>
          <w:rFonts w:ascii="Arial" w:hAnsi="Arial" w:cs="Arial"/>
          <w:b/>
          <w:sz w:val="18"/>
          <w:szCs w:val="18"/>
        </w:rPr>
        <w:sectPr w:rsidR="009F7298" w:rsidSect="0044569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45699">
        <w:rPr>
          <w:rFonts w:ascii="Arial" w:hAnsi="Arial" w:cs="Arial"/>
          <w:b/>
          <w:sz w:val="18"/>
          <w:szCs w:val="18"/>
        </w:rPr>
        <w:t xml:space="preserve">О.А. </w:t>
      </w:r>
      <w:r w:rsidRPr="00445699">
        <w:rPr>
          <w:rFonts w:ascii="Arial" w:hAnsi="Arial" w:cs="Arial"/>
          <w:b/>
          <w:sz w:val="18"/>
          <w:szCs w:val="18"/>
        </w:rPr>
        <w:t>Полумордвинов</w:t>
      </w:r>
    </w:p>
    <w:p w:rsidR="006D3DD7" w:rsidRPr="00445699" w:rsidRDefault="009F7298" w:rsidP="0044569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A71D173" wp14:editId="300FF1F8">
            <wp:extent cx="5580380" cy="7540338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2EB2" w:rsidRPr="00802EB2">
        <w:rPr>
          <w:noProof/>
          <w:lang w:bidi="ar-SA"/>
        </w:rPr>
        <w:t xml:space="preserve"> </w:t>
      </w:r>
      <w:r w:rsidR="00802EB2">
        <w:rPr>
          <w:noProof/>
          <w:lang w:bidi="ar-SA"/>
        </w:rPr>
        <w:lastRenderedPageBreak/>
        <w:drawing>
          <wp:inline distT="0" distB="0" distL="0" distR="0" wp14:anchorId="7A9F5A71" wp14:editId="33734DF0">
            <wp:extent cx="5580380" cy="766301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0B09" w:rsidRPr="00FC0B09">
        <w:rPr>
          <w:noProof/>
          <w:lang w:bidi="ar-SA"/>
        </w:rPr>
        <w:t xml:space="preserve"> </w:t>
      </w:r>
      <w:r w:rsidR="00FC0B09">
        <w:rPr>
          <w:noProof/>
          <w:lang w:bidi="ar-SA"/>
        </w:rPr>
        <w:lastRenderedPageBreak/>
        <w:drawing>
          <wp:inline distT="0" distB="0" distL="0" distR="0" wp14:anchorId="04307B4D" wp14:editId="7E6857C8">
            <wp:extent cx="5580380" cy="745624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56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0B09" w:rsidRPr="00FC0B09">
        <w:rPr>
          <w:noProof/>
          <w:lang w:bidi="ar-SA"/>
        </w:rPr>
        <w:t xml:space="preserve"> </w:t>
      </w:r>
      <w:r w:rsidR="00FC0B09">
        <w:rPr>
          <w:noProof/>
          <w:lang w:bidi="ar-SA"/>
        </w:rPr>
        <w:lastRenderedPageBreak/>
        <w:drawing>
          <wp:inline distT="0" distB="0" distL="0" distR="0" wp14:anchorId="536164E7" wp14:editId="52987304">
            <wp:extent cx="5580380" cy="7464889"/>
            <wp:effectExtent l="0" t="0" r="127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6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D3DD7" w:rsidRPr="00E851C5" w:rsidRDefault="006D3DD7" w:rsidP="00E851C5"/>
    <w:sectPr w:rsidR="006D3DD7" w:rsidRPr="00E851C5" w:rsidSect="0044569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04F" w:rsidRDefault="0080204F">
      <w:r>
        <w:separator/>
      </w:r>
    </w:p>
  </w:endnote>
  <w:endnote w:type="continuationSeparator" w:id="0">
    <w:p w:rsidR="0080204F" w:rsidRDefault="00802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04F" w:rsidRDefault="0080204F"/>
  </w:footnote>
  <w:footnote w:type="continuationSeparator" w:id="0">
    <w:p w:rsidR="0080204F" w:rsidRDefault="008020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1D15E9"/>
    <w:multiLevelType w:val="multilevel"/>
    <w:tmpl w:val="A66E4A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3DD7"/>
    <w:rsid w:val="00253E04"/>
    <w:rsid w:val="00445699"/>
    <w:rsid w:val="006D3DD7"/>
    <w:rsid w:val="00704F8C"/>
    <w:rsid w:val="0080204F"/>
    <w:rsid w:val="00802EB2"/>
    <w:rsid w:val="009F7298"/>
    <w:rsid w:val="00C43CBF"/>
    <w:rsid w:val="00E851C5"/>
    <w:rsid w:val="00FC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9F72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29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9F72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29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2023-10-25T08:54:00Z</dcterms:created>
  <dcterms:modified xsi:type="dcterms:W3CDTF">2023-10-25T09:26:00Z</dcterms:modified>
</cp:coreProperties>
</file>