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CF5" w:rsidRPr="00CE2623" w:rsidRDefault="00712CF5" w:rsidP="00712CF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207793" w:rsidRDefault="00712CF5" w:rsidP="00712CF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РАСПОРЯЖЕНИЕ</w:t>
      </w:r>
    </w:p>
    <w:p w:rsidR="00712CF5" w:rsidRPr="00CE2623" w:rsidRDefault="00712CF5" w:rsidP="00712CF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25 января 2021 года № 78-р</w:t>
      </w:r>
    </w:p>
    <w:p w:rsidR="00712CF5" w:rsidRPr="00CE2623" w:rsidRDefault="00712CF5" w:rsidP="00712CF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«Об отказе в предоставлении разрешения на отклонение </w:t>
      </w:r>
    </w:p>
    <w:p w:rsidR="00712CF5" w:rsidRPr="00CE2623" w:rsidRDefault="00712CF5" w:rsidP="00712CF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от предельных параметров разрешенного строительства, </w:t>
      </w:r>
    </w:p>
    <w:p w:rsidR="00712CF5" w:rsidRPr="00CE2623" w:rsidRDefault="00712CF5" w:rsidP="00712CF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реконструкции объекта капитального строительства</w:t>
      </w:r>
    </w:p>
    <w:p w:rsidR="00712CF5" w:rsidRPr="00CE2623" w:rsidRDefault="00712CF5" w:rsidP="00712CF5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 ул. Социалистической, 18 в Ленинском районе г. Астрахани»</w:t>
      </w:r>
    </w:p>
    <w:p w:rsidR="00712CF5" w:rsidRPr="00CE2623" w:rsidRDefault="00712CF5" w:rsidP="0020779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 xml:space="preserve">В связи с обращениями </w:t>
      </w:r>
      <w:proofErr w:type="spellStart"/>
      <w:r w:rsidRPr="00CE2623">
        <w:rPr>
          <w:spacing w:val="0"/>
        </w:rPr>
        <w:t>Брюшкова</w:t>
      </w:r>
      <w:proofErr w:type="spellEnd"/>
      <w:r w:rsidRPr="00CE2623">
        <w:rPr>
          <w:spacing w:val="0"/>
        </w:rPr>
        <w:t xml:space="preserve"> С.А. от 13.11.2020 № 05-04-01-6592, от 18.11.2020 № 05-04-01-6711, действующего за </w:t>
      </w:r>
      <w:proofErr w:type="spellStart"/>
      <w:r w:rsidRPr="00CE2623">
        <w:rPr>
          <w:spacing w:val="0"/>
        </w:rPr>
        <w:t>Пласкину</w:t>
      </w:r>
      <w:proofErr w:type="spellEnd"/>
      <w:r w:rsidRPr="00CE2623">
        <w:rPr>
          <w:spacing w:val="0"/>
        </w:rPr>
        <w:t xml:space="preserve"> И.А. по доверенности, удостоверенной нотариусом нотариального округа «Город Астрахань» Соболевой Т.В., зарегистрированной в реестре за № 30/33-н/30-2020-5-419 от 21.09.2020,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</w:t>
      </w:r>
      <w:proofErr w:type="gramEnd"/>
      <w:r w:rsidRPr="00CE2623">
        <w:rPr>
          <w:spacing w:val="0"/>
        </w:rPr>
        <w:t xml:space="preserve">», </w:t>
      </w:r>
      <w:proofErr w:type="gramStart"/>
      <w:r w:rsidRPr="00CE2623">
        <w:rPr>
          <w:spacing w:val="0"/>
        </w:rPr>
        <w:t>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</w:t>
      </w:r>
      <w:bookmarkStart w:id="0" w:name="_GoBack"/>
      <w:bookmarkEnd w:id="0"/>
      <w:r w:rsidRPr="00CE2623">
        <w:rPr>
          <w:spacing w:val="0"/>
        </w:rPr>
        <w:t>ания «Город Астрахань» от 25.12.2020, в связи</w:t>
      </w:r>
      <w:proofErr w:type="gramEnd"/>
      <w:r w:rsidRPr="00CE2623">
        <w:rPr>
          <w:spacing w:val="0"/>
        </w:rPr>
        <w:t xml:space="preserve"> </w:t>
      </w:r>
      <w:proofErr w:type="gramStart"/>
      <w:r w:rsidRPr="00CE2623">
        <w:rPr>
          <w:spacing w:val="0"/>
        </w:rPr>
        <w:t>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сооружений»,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</w:t>
      </w:r>
      <w:proofErr w:type="gramEnd"/>
      <w:r w:rsidRPr="00CE2623">
        <w:rPr>
          <w:spacing w:val="0"/>
        </w:rPr>
        <w:t xml:space="preserve"> «</w:t>
      </w:r>
      <w:proofErr w:type="gramStart"/>
      <w:r w:rsidRPr="00CE2623">
        <w:rPr>
          <w:spacing w:val="0"/>
        </w:rPr>
        <w:t>Город Астрахань» от 16.07.2020 № 69, а также ввиду того, что в проектном обосновании необходимости получения разрешения на отклонение от предельных параметров застройки земельного участка по адресу: г. Астрахань, Ленинский район, ул. Социалистическая, 18 отсутствуют сведения, содержащие описание характеристик земельного участка, которые препятствуют его эффективному использованию без отклонения от предельных параметров, и соответствие запрашиваемого отклонения техническим регламентам:</w:t>
      </w:r>
      <w:proofErr w:type="gramEnd"/>
    </w:p>
    <w:p w:rsidR="00712CF5" w:rsidRPr="00CE2623" w:rsidRDefault="00712CF5" w:rsidP="00207793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на земельном участке с кадастровым номером 30:12:020662:295 по ул. Социалистической, 18 в Ленинском районе г. Астрахани:</w:t>
      </w:r>
    </w:p>
    <w:p w:rsidR="00712CF5" w:rsidRPr="00CE2623" w:rsidRDefault="00712CF5" w:rsidP="00207793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1.1. В отношении площади земельного участка - 191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712CF5" w:rsidRPr="00CE2623" w:rsidRDefault="00712CF5" w:rsidP="00207793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1.2. </w:t>
      </w:r>
      <w:proofErr w:type="gramStart"/>
      <w:r w:rsidRPr="00CE2623">
        <w:rPr>
          <w:spacing w:val="0"/>
        </w:rPr>
        <w:t xml:space="preserve">В отношении расстояния от основного строения до границ земельного участка по ул. Социалистической, 18 (кадастровый номер 30:12:020662:15): с северо-западной стороны - 0,1 м, с северо-восточной стороны - 0,2 м. </w:t>
      </w:r>
      <w:proofErr w:type="gramEnd"/>
    </w:p>
    <w:p w:rsidR="00712CF5" w:rsidRPr="00CE2623" w:rsidRDefault="00712CF5" w:rsidP="00207793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1.3. В отношении расстояния от основного строения до границы земельного участка по ул. Социалистической, 20 - 0,9 м. </w:t>
      </w:r>
    </w:p>
    <w:p w:rsidR="00712CF5" w:rsidRPr="00CE2623" w:rsidRDefault="00712CF5" w:rsidP="00207793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12CF5" w:rsidRPr="00CE2623" w:rsidRDefault="00712CF5" w:rsidP="00207793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12CF5" w:rsidRPr="00CE2623" w:rsidRDefault="00712CF5" w:rsidP="00207793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2CF5" w:rsidRPr="00CE2623" w:rsidRDefault="00712CF5" w:rsidP="00207793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12CF5" w:rsidRPr="00CE2623" w:rsidRDefault="00712CF5" w:rsidP="00207793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12CF5" w:rsidRPr="00CE2623" w:rsidRDefault="00712CF5" w:rsidP="00712CF5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207793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207793"/>
    <w:sectPr w:rsidR="00FF4A14" w:rsidSect="0020779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CF5"/>
    <w:rsid w:val="00207793"/>
    <w:rsid w:val="00712CF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2C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2C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2C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2C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624</Words>
  <Characters>3559</Characters>
  <Application>Microsoft Office Word</Application>
  <DocSecurity>0</DocSecurity>
  <Lines>29</Lines>
  <Paragraphs>8</Paragraphs>
  <ScaleCrop>false</ScaleCrop>
  <Company/>
  <LinksUpToDate>false</LinksUpToDate>
  <CharactersWithSpaces>4175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2021-01-26T08:16:00Z</dcterms:created>
  <dcterms:modified xsi:type="dcterms:W3CDTF">2021-01-26T08:17:00Z</dcterms:modified>
</cp:coreProperties>
</file>