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AB0" w:rsidRPr="00D45BFB" w:rsidRDefault="00411B8C" w:rsidP="00D45BF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D45BF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45BFB" w:rsidRPr="00D45BFB" w:rsidRDefault="005748A6" w:rsidP="00D45BFB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D45BFB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DE6AB0" w:rsidRPr="00D45BFB" w:rsidRDefault="005748A6" w:rsidP="00D45BFB">
      <w:pPr>
        <w:jc w:val="center"/>
        <w:rPr>
          <w:rFonts w:asciiTheme="majorHAnsi" w:hAnsiTheme="majorHAnsi"/>
          <w:b/>
          <w:sz w:val="20"/>
          <w:szCs w:val="20"/>
        </w:rPr>
      </w:pPr>
      <w:r w:rsidRPr="00D45BFB">
        <w:rPr>
          <w:rFonts w:asciiTheme="majorHAnsi" w:hAnsiTheme="majorHAnsi"/>
          <w:b/>
          <w:sz w:val="20"/>
          <w:szCs w:val="20"/>
        </w:rPr>
        <w:t>25 января 2024 года</w:t>
      </w:r>
      <w:r w:rsidR="00411B8C" w:rsidRPr="00D45BFB">
        <w:rPr>
          <w:rFonts w:asciiTheme="majorHAnsi" w:hAnsiTheme="majorHAnsi"/>
          <w:b/>
          <w:sz w:val="20"/>
          <w:szCs w:val="20"/>
        </w:rPr>
        <w:t xml:space="preserve"> № 99-р</w:t>
      </w:r>
    </w:p>
    <w:p w:rsidR="00D45BFB" w:rsidRDefault="00411B8C" w:rsidP="00D45BFB">
      <w:pPr>
        <w:jc w:val="center"/>
        <w:rPr>
          <w:rFonts w:asciiTheme="majorHAnsi" w:hAnsiTheme="majorHAnsi"/>
          <w:b/>
          <w:sz w:val="20"/>
          <w:szCs w:val="20"/>
        </w:rPr>
      </w:pPr>
      <w:r w:rsidRPr="00D45BFB">
        <w:rPr>
          <w:rFonts w:asciiTheme="majorHAnsi" w:hAnsiTheme="majorHAnsi"/>
          <w:b/>
          <w:sz w:val="20"/>
          <w:szCs w:val="20"/>
        </w:rPr>
        <w:t>«</w:t>
      </w:r>
      <w:r w:rsidR="005748A6" w:rsidRPr="00D45BFB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договора </w:t>
      </w:r>
    </w:p>
    <w:p w:rsidR="00D45BFB" w:rsidRDefault="005748A6" w:rsidP="00D45BFB">
      <w:pPr>
        <w:jc w:val="center"/>
        <w:rPr>
          <w:rFonts w:asciiTheme="majorHAnsi" w:hAnsiTheme="majorHAnsi"/>
          <w:b/>
          <w:sz w:val="20"/>
          <w:szCs w:val="20"/>
        </w:rPr>
      </w:pPr>
      <w:r w:rsidRPr="00D45BFB">
        <w:rPr>
          <w:rFonts w:asciiTheme="majorHAnsi" w:hAnsiTheme="majorHAnsi"/>
          <w:b/>
          <w:sz w:val="20"/>
          <w:szCs w:val="20"/>
        </w:rPr>
        <w:t xml:space="preserve">аренды муниципального имущества </w:t>
      </w:r>
      <w:r w:rsidR="00411B8C" w:rsidRPr="00D45BFB">
        <w:rPr>
          <w:rFonts w:asciiTheme="majorHAnsi" w:hAnsiTheme="majorHAnsi"/>
          <w:b/>
          <w:sz w:val="20"/>
          <w:szCs w:val="20"/>
        </w:rPr>
        <w:t>–</w:t>
      </w:r>
      <w:r w:rsidRPr="00D45BFB">
        <w:rPr>
          <w:rFonts w:asciiTheme="majorHAnsi" w:hAnsiTheme="majorHAnsi"/>
          <w:b/>
          <w:sz w:val="20"/>
          <w:szCs w:val="20"/>
        </w:rPr>
        <w:t xml:space="preserve"> нежилого помещения</w:t>
      </w:r>
      <w:r w:rsidR="00411B8C" w:rsidRPr="00D45BFB">
        <w:rPr>
          <w:rFonts w:asciiTheme="majorHAnsi" w:hAnsiTheme="majorHAnsi"/>
          <w:b/>
          <w:sz w:val="20"/>
          <w:szCs w:val="20"/>
        </w:rPr>
        <w:t>,</w:t>
      </w:r>
      <w:r w:rsidRPr="00D45BFB">
        <w:rPr>
          <w:rFonts w:asciiTheme="majorHAnsi" w:hAnsiTheme="majorHAnsi"/>
          <w:b/>
          <w:sz w:val="20"/>
          <w:szCs w:val="20"/>
        </w:rPr>
        <w:t xml:space="preserve"> расположен</w:t>
      </w:r>
      <w:r w:rsidRPr="00D45BFB">
        <w:rPr>
          <w:rFonts w:asciiTheme="majorHAnsi" w:hAnsiTheme="majorHAnsi"/>
          <w:b/>
          <w:sz w:val="20"/>
          <w:szCs w:val="20"/>
        </w:rPr>
        <w:softHyphen/>
        <w:t>ного по адресу:</w:t>
      </w:r>
      <w:r w:rsidRPr="00D45BFB">
        <w:rPr>
          <w:rFonts w:asciiTheme="majorHAnsi" w:hAnsiTheme="majorHAnsi"/>
          <w:b/>
          <w:sz w:val="20"/>
          <w:szCs w:val="20"/>
        </w:rPr>
        <w:t xml:space="preserve"> </w:t>
      </w:r>
    </w:p>
    <w:p w:rsidR="00DE6AB0" w:rsidRPr="00D45BFB" w:rsidRDefault="005748A6" w:rsidP="00D45BFB">
      <w:pPr>
        <w:jc w:val="center"/>
        <w:rPr>
          <w:rFonts w:asciiTheme="majorHAnsi" w:hAnsiTheme="majorHAnsi"/>
          <w:b/>
          <w:sz w:val="20"/>
          <w:szCs w:val="20"/>
        </w:rPr>
      </w:pPr>
      <w:r w:rsidRPr="00D45BFB">
        <w:rPr>
          <w:rFonts w:asciiTheme="majorHAnsi" w:hAnsiTheme="majorHAnsi"/>
          <w:b/>
          <w:sz w:val="20"/>
          <w:szCs w:val="20"/>
        </w:rPr>
        <w:t>г. Астрахань, Советский район, ул. Б. Хмельниц</w:t>
      </w:r>
      <w:r w:rsidRPr="00D45BFB">
        <w:rPr>
          <w:rFonts w:asciiTheme="majorHAnsi" w:hAnsiTheme="majorHAnsi"/>
          <w:b/>
          <w:sz w:val="20"/>
          <w:szCs w:val="20"/>
        </w:rPr>
        <w:softHyphen/>
        <w:t>кого, 10, пом. 003</w:t>
      </w:r>
      <w:r w:rsidR="00411B8C" w:rsidRPr="00D45BFB">
        <w:rPr>
          <w:rFonts w:asciiTheme="majorHAnsi" w:hAnsiTheme="majorHAnsi"/>
          <w:b/>
          <w:sz w:val="20"/>
          <w:szCs w:val="20"/>
        </w:rPr>
        <w:t>»</w:t>
      </w:r>
    </w:p>
    <w:p w:rsidR="00DE6AB0" w:rsidRPr="00D45BFB" w:rsidRDefault="005748A6" w:rsidP="00D45BFB">
      <w:pPr>
        <w:ind w:firstLine="709"/>
        <w:jc w:val="both"/>
        <w:rPr>
          <w:rFonts w:ascii="Arial" w:hAnsi="Arial" w:cs="Arial"/>
        </w:rPr>
      </w:pPr>
      <w:r w:rsidRPr="00D45BFB">
        <w:rPr>
          <w:rFonts w:ascii="Arial" w:hAnsi="Arial" w:cs="Arial"/>
        </w:rPr>
        <w:t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безвозмездного</w:t>
      </w:r>
      <w:r w:rsidRPr="00D45BFB">
        <w:rPr>
          <w:rFonts w:ascii="Arial" w:hAnsi="Arial" w:cs="Arial"/>
        </w:rPr>
        <w:t xml:space="preserve">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147/23:</w:t>
      </w:r>
    </w:p>
    <w:p w:rsidR="00DE6AB0" w:rsidRPr="00D45BFB" w:rsidRDefault="00411B8C" w:rsidP="00D45BFB">
      <w:pPr>
        <w:ind w:firstLine="709"/>
        <w:jc w:val="both"/>
        <w:rPr>
          <w:rFonts w:ascii="Arial" w:hAnsi="Arial" w:cs="Arial"/>
        </w:rPr>
      </w:pPr>
      <w:r w:rsidRPr="00D45BFB">
        <w:rPr>
          <w:rFonts w:ascii="Arial" w:hAnsi="Arial" w:cs="Arial"/>
        </w:rPr>
        <w:t xml:space="preserve">1. </w:t>
      </w:r>
      <w:r w:rsidR="005748A6" w:rsidRPr="00D45BFB">
        <w:rPr>
          <w:rFonts w:ascii="Arial" w:hAnsi="Arial" w:cs="Arial"/>
        </w:rPr>
        <w:t>Управлению муниципального имущества администрации муници</w:t>
      </w:r>
      <w:r w:rsidR="005748A6" w:rsidRPr="00D45BFB">
        <w:rPr>
          <w:rFonts w:ascii="Arial" w:hAnsi="Arial" w:cs="Arial"/>
        </w:rPr>
        <w:softHyphen/>
        <w:t>пального образования «Городской округ город Астрахань»:</w:t>
      </w:r>
    </w:p>
    <w:p w:rsidR="00DE6AB0" w:rsidRPr="00D45BFB" w:rsidRDefault="00411B8C" w:rsidP="00D45BFB">
      <w:pPr>
        <w:ind w:firstLine="709"/>
        <w:jc w:val="both"/>
        <w:rPr>
          <w:rFonts w:ascii="Arial" w:hAnsi="Arial" w:cs="Arial"/>
        </w:rPr>
      </w:pPr>
      <w:r w:rsidRPr="00D45BFB">
        <w:rPr>
          <w:rFonts w:ascii="Arial" w:hAnsi="Arial" w:cs="Arial"/>
        </w:rPr>
        <w:t xml:space="preserve">1.1. </w:t>
      </w:r>
      <w:r w:rsidR="005748A6" w:rsidRPr="00D45BFB">
        <w:rPr>
          <w:rFonts w:ascii="Arial" w:hAnsi="Arial" w:cs="Arial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</w:t>
      </w:r>
      <w:r w:rsidR="00D45BFB" w:rsidRPr="00D45BFB">
        <w:rPr>
          <w:rFonts w:ascii="Arial" w:hAnsi="Arial" w:cs="Arial"/>
        </w:rPr>
        <w:t>–</w:t>
      </w:r>
      <w:r w:rsidR="005748A6" w:rsidRPr="00D45BFB">
        <w:rPr>
          <w:rFonts w:ascii="Arial" w:hAnsi="Arial" w:cs="Arial"/>
        </w:rPr>
        <w:t xml:space="preserve"> нежилого </w:t>
      </w:r>
      <w:r w:rsidR="005748A6" w:rsidRPr="00D45BFB">
        <w:rPr>
          <w:rFonts w:ascii="Arial" w:hAnsi="Arial" w:cs="Arial"/>
        </w:rPr>
        <w:t>помещения, расположенного по адресу: г. Астрахань, Советский район, ул. Б. Хмельницкого, 10, пом. 003,.общей площадью 138,0 кв.</w:t>
      </w:r>
      <w:r w:rsidR="00D45BFB" w:rsidRPr="00D45BFB">
        <w:rPr>
          <w:rFonts w:ascii="Arial" w:hAnsi="Arial" w:cs="Arial"/>
        </w:rPr>
        <w:t xml:space="preserve"> </w:t>
      </w:r>
      <w:r w:rsidR="005748A6" w:rsidRPr="00D45BFB">
        <w:rPr>
          <w:rFonts w:ascii="Arial" w:hAnsi="Arial" w:cs="Arial"/>
        </w:rPr>
        <w:t xml:space="preserve">м, кадастровый номер 30:12:030725:191 (далее </w:t>
      </w:r>
      <w:r w:rsidR="00D45BFB" w:rsidRPr="00D45BFB">
        <w:rPr>
          <w:rFonts w:ascii="Arial" w:hAnsi="Arial" w:cs="Arial"/>
        </w:rPr>
        <w:t>–</w:t>
      </w:r>
      <w:r w:rsidR="005748A6" w:rsidRPr="00D45BFB">
        <w:rPr>
          <w:rFonts w:ascii="Arial" w:hAnsi="Arial" w:cs="Arial"/>
        </w:rPr>
        <w:t xml:space="preserve"> объект).</w:t>
      </w:r>
    </w:p>
    <w:p w:rsidR="00DE6AB0" w:rsidRPr="00D45BFB" w:rsidRDefault="00411B8C" w:rsidP="00D45BFB">
      <w:pPr>
        <w:ind w:firstLine="709"/>
        <w:jc w:val="both"/>
        <w:rPr>
          <w:rFonts w:ascii="Arial" w:hAnsi="Arial" w:cs="Arial"/>
        </w:rPr>
      </w:pPr>
      <w:r w:rsidRPr="00D45BFB">
        <w:rPr>
          <w:rFonts w:ascii="Arial" w:hAnsi="Arial" w:cs="Arial"/>
        </w:rPr>
        <w:t xml:space="preserve">1.2. </w:t>
      </w:r>
      <w:r w:rsidR="005748A6" w:rsidRPr="00D45BFB">
        <w:rPr>
          <w:rFonts w:ascii="Arial" w:hAnsi="Arial" w:cs="Arial"/>
        </w:rPr>
        <w:t>Установить начальную (минимальную) цену за право заключения договора арен</w:t>
      </w:r>
      <w:r w:rsidR="005748A6" w:rsidRPr="00D45BFB">
        <w:rPr>
          <w:rFonts w:ascii="Arial" w:hAnsi="Arial" w:cs="Arial"/>
        </w:rPr>
        <w:t>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DE6AB0" w:rsidRPr="00D45BFB" w:rsidRDefault="00411B8C" w:rsidP="00D45BFB">
      <w:pPr>
        <w:ind w:firstLine="709"/>
        <w:jc w:val="both"/>
        <w:rPr>
          <w:rFonts w:ascii="Arial" w:hAnsi="Arial" w:cs="Arial"/>
        </w:rPr>
      </w:pPr>
      <w:r w:rsidRPr="00D45BFB">
        <w:rPr>
          <w:rFonts w:ascii="Arial" w:hAnsi="Arial" w:cs="Arial"/>
        </w:rPr>
        <w:t xml:space="preserve">1.3. </w:t>
      </w:r>
      <w:r w:rsidR="005748A6" w:rsidRPr="00D45BFB">
        <w:rPr>
          <w:rFonts w:ascii="Arial" w:hAnsi="Arial" w:cs="Arial"/>
        </w:rPr>
        <w:t>Подготовить извещение о проведен</w:t>
      </w:r>
      <w:proofErr w:type="gramStart"/>
      <w:r w:rsidR="005748A6" w:rsidRPr="00D45BFB">
        <w:rPr>
          <w:rFonts w:ascii="Arial" w:hAnsi="Arial" w:cs="Arial"/>
        </w:rPr>
        <w:t>ии ау</w:t>
      </w:r>
      <w:proofErr w:type="gramEnd"/>
      <w:r w:rsidR="005748A6" w:rsidRPr="00D45BFB">
        <w:rPr>
          <w:rFonts w:ascii="Arial" w:hAnsi="Arial" w:cs="Arial"/>
        </w:rPr>
        <w:t>кциона и обеспечить его размещение на официальном сайте Российской Федерации в инф</w:t>
      </w:r>
      <w:r w:rsidR="005748A6" w:rsidRPr="00D45BFB">
        <w:rPr>
          <w:rFonts w:ascii="Arial" w:hAnsi="Arial" w:cs="Arial"/>
        </w:rPr>
        <w:t>ормационно</w:t>
      </w:r>
      <w:r w:rsidR="005748A6" w:rsidRPr="00D45BFB">
        <w:rPr>
          <w:rFonts w:ascii="Arial" w:hAnsi="Arial" w:cs="Arial"/>
        </w:rPr>
        <w:t>-</w:t>
      </w:r>
      <w:r w:rsidR="005748A6" w:rsidRPr="00D45BFB">
        <w:rPr>
          <w:rFonts w:ascii="Arial" w:hAnsi="Arial" w:cs="Arial"/>
        </w:rPr>
        <w:t xml:space="preserve">телекоммуникационной сети «Интернет» </w:t>
      </w:r>
      <w:hyperlink r:id="rId8" w:history="1">
        <w:r w:rsidR="005748A6" w:rsidRPr="00D45BFB">
          <w:rPr>
            <w:rStyle w:val="a4"/>
            <w:rFonts w:ascii="Arial" w:hAnsi="Arial" w:cs="Arial"/>
          </w:rPr>
          <w:t>www</w:t>
        </w:r>
        <w:r w:rsidR="005748A6" w:rsidRPr="00D45BFB">
          <w:rPr>
            <w:rStyle w:val="a4"/>
            <w:rFonts w:ascii="Arial" w:hAnsi="Arial" w:cs="Arial"/>
          </w:rPr>
          <w:t>.</w:t>
        </w:r>
        <w:r w:rsidR="005748A6" w:rsidRPr="00D45BFB">
          <w:rPr>
            <w:rStyle w:val="a4"/>
            <w:rFonts w:ascii="Arial" w:hAnsi="Arial" w:cs="Arial"/>
          </w:rPr>
          <w:t>torgi</w:t>
        </w:r>
        <w:r w:rsidR="005748A6" w:rsidRPr="00D45BFB">
          <w:rPr>
            <w:rStyle w:val="a4"/>
            <w:rFonts w:ascii="Arial" w:hAnsi="Arial" w:cs="Arial"/>
          </w:rPr>
          <w:t>.</w:t>
        </w:r>
        <w:r w:rsidR="005748A6" w:rsidRPr="00D45BFB">
          <w:rPr>
            <w:rStyle w:val="a4"/>
            <w:rFonts w:ascii="Arial" w:hAnsi="Arial" w:cs="Arial"/>
          </w:rPr>
          <w:t>gov</w:t>
        </w:r>
        <w:r w:rsidR="005748A6" w:rsidRPr="00D45BFB">
          <w:rPr>
            <w:rStyle w:val="a4"/>
            <w:rFonts w:ascii="Arial" w:hAnsi="Arial" w:cs="Arial"/>
          </w:rPr>
          <w:t>.</w:t>
        </w:r>
        <w:r w:rsidR="005748A6" w:rsidRPr="00D45BFB">
          <w:rPr>
            <w:rStyle w:val="a4"/>
            <w:rFonts w:ascii="Arial" w:hAnsi="Arial" w:cs="Arial"/>
          </w:rPr>
          <w:t>ru</w:t>
        </w:r>
      </w:hyperlink>
      <w:r w:rsidR="005748A6" w:rsidRPr="00D45BFB">
        <w:rPr>
          <w:rFonts w:ascii="Arial" w:hAnsi="Arial" w:cs="Arial"/>
        </w:rPr>
        <w:t xml:space="preserve"> </w:t>
      </w:r>
      <w:r w:rsidR="005748A6" w:rsidRPr="00D45BFB">
        <w:rPr>
          <w:rFonts w:ascii="Arial" w:hAnsi="Arial" w:cs="Arial"/>
        </w:rPr>
        <w:t xml:space="preserve">(далее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5748A6" w:rsidRPr="00D45BFB">
          <w:rPr>
            <w:rStyle w:val="a4"/>
            <w:rFonts w:ascii="Arial" w:hAnsi="Arial" w:cs="Arial"/>
          </w:rPr>
          <w:t>www</w:t>
        </w:r>
        <w:r w:rsidR="005748A6" w:rsidRPr="00D45BFB">
          <w:rPr>
            <w:rStyle w:val="a4"/>
            <w:rFonts w:ascii="Arial" w:hAnsi="Arial" w:cs="Arial"/>
          </w:rPr>
          <w:t>.</w:t>
        </w:r>
        <w:r w:rsidR="005748A6" w:rsidRPr="00D45BFB">
          <w:rPr>
            <w:rStyle w:val="a4"/>
            <w:rFonts w:ascii="Arial" w:hAnsi="Arial" w:cs="Arial"/>
          </w:rPr>
          <w:t>astrgorod</w:t>
        </w:r>
        <w:r w:rsidR="005748A6" w:rsidRPr="00D45BFB">
          <w:rPr>
            <w:rStyle w:val="a4"/>
            <w:rFonts w:ascii="Arial" w:hAnsi="Arial" w:cs="Arial"/>
          </w:rPr>
          <w:t>.</w:t>
        </w:r>
        <w:r w:rsidR="005748A6" w:rsidRPr="00D45BFB">
          <w:rPr>
            <w:rStyle w:val="a4"/>
            <w:rFonts w:ascii="Arial" w:hAnsi="Arial" w:cs="Arial"/>
          </w:rPr>
          <w:t>ru</w:t>
        </w:r>
      </w:hyperlink>
      <w:r w:rsidR="005748A6" w:rsidRPr="00D45BFB">
        <w:rPr>
          <w:rFonts w:ascii="Arial" w:hAnsi="Arial" w:cs="Arial"/>
        </w:rPr>
        <w:t xml:space="preserve"> </w:t>
      </w:r>
      <w:r w:rsidR="005748A6" w:rsidRPr="00D45BFB">
        <w:rPr>
          <w:rFonts w:ascii="Arial" w:hAnsi="Arial" w:cs="Arial"/>
        </w:rPr>
        <w:t xml:space="preserve">(далее </w:t>
      </w:r>
      <w:r w:rsidR="00D45BFB" w:rsidRPr="00D45BFB">
        <w:rPr>
          <w:rFonts w:ascii="Arial" w:hAnsi="Arial" w:cs="Arial"/>
        </w:rPr>
        <w:t>–</w:t>
      </w:r>
      <w:r w:rsidR="005748A6" w:rsidRPr="00D45BFB">
        <w:rPr>
          <w:rFonts w:ascii="Arial" w:hAnsi="Arial" w:cs="Arial"/>
        </w:rPr>
        <w:t xml:space="preserve"> официальный сайт администрации муниципального образования «Городской округ город Астрахань»)</w:t>
      </w:r>
      <w:r w:rsidR="00D45BFB" w:rsidRPr="00D45BFB">
        <w:rPr>
          <w:rFonts w:ascii="Arial" w:hAnsi="Arial" w:cs="Arial"/>
        </w:rPr>
        <w:t>.</w:t>
      </w:r>
    </w:p>
    <w:p w:rsidR="00DE6AB0" w:rsidRPr="00D45BFB" w:rsidRDefault="00411B8C" w:rsidP="00D45BFB">
      <w:pPr>
        <w:ind w:firstLine="709"/>
        <w:jc w:val="both"/>
        <w:rPr>
          <w:rFonts w:ascii="Arial" w:hAnsi="Arial" w:cs="Arial"/>
        </w:rPr>
      </w:pPr>
      <w:r w:rsidRPr="00D45BFB">
        <w:rPr>
          <w:rFonts w:ascii="Arial" w:hAnsi="Arial" w:cs="Arial"/>
        </w:rPr>
        <w:t xml:space="preserve">1.4. </w:t>
      </w:r>
      <w:r w:rsidR="005748A6" w:rsidRPr="00D45BFB">
        <w:rPr>
          <w:rFonts w:ascii="Arial" w:hAnsi="Arial" w:cs="Arial"/>
        </w:rPr>
        <w:t>По результатам аукциона на право заключения договора аренды объекта заключить договор аренды объ</w:t>
      </w:r>
      <w:r w:rsidR="005748A6" w:rsidRPr="00D45BFB">
        <w:rPr>
          <w:rFonts w:ascii="Arial" w:hAnsi="Arial" w:cs="Arial"/>
        </w:rPr>
        <w:t>екта.</w:t>
      </w:r>
    </w:p>
    <w:p w:rsidR="00DE6AB0" w:rsidRPr="00D45BFB" w:rsidRDefault="00411B8C" w:rsidP="00D45BFB">
      <w:pPr>
        <w:ind w:firstLine="709"/>
        <w:jc w:val="both"/>
        <w:rPr>
          <w:rFonts w:ascii="Arial" w:hAnsi="Arial" w:cs="Arial"/>
        </w:rPr>
      </w:pPr>
      <w:r w:rsidRPr="00D45BFB">
        <w:rPr>
          <w:rFonts w:ascii="Arial" w:hAnsi="Arial" w:cs="Arial"/>
        </w:rPr>
        <w:t xml:space="preserve">1.5. </w:t>
      </w:r>
      <w:proofErr w:type="gramStart"/>
      <w:r w:rsidR="005748A6" w:rsidRPr="00D45BFB">
        <w:rPr>
          <w:rFonts w:ascii="Arial" w:hAnsi="Arial" w:cs="Arial"/>
        </w:rPr>
        <w:t>Разместить протокол</w:t>
      </w:r>
      <w:proofErr w:type="gramEnd"/>
      <w:r w:rsidR="005748A6" w:rsidRPr="00D45BFB">
        <w:rPr>
          <w:rFonts w:ascii="Arial" w:hAnsi="Arial" w:cs="Arial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DE6AB0" w:rsidRPr="00D45BFB" w:rsidRDefault="00411B8C" w:rsidP="00D45BFB">
      <w:pPr>
        <w:ind w:firstLine="709"/>
        <w:jc w:val="both"/>
        <w:rPr>
          <w:rFonts w:ascii="Arial" w:hAnsi="Arial" w:cs="Arial"/>
        </w:rPr>
      </w:pPr>
      <w:r w:rsidRPr="00D45BFB">
        <w:rPr>
          <w:rFonts w:ascii="Arial" w:hAnsi="Arial" w:cs="Arial"/>
        </w:rPr>
        <w:t xml:space="preserve"> 1.6. </w:t>
      </w:r>
      <w:r w:rsidR="005748A6" w:rsidRPr="00D45BFB">
        <w:rPr>
          <w:rFonts w:ascii="Arial" w:hAnsi="Arial" w:cs="Arial"/>
        </w:rPr>
        <w:t>После регистрации договора аренды объекта внести со</w:t>
      </w:r>
      <w:r w:rsidR="005748A6" w:rsidRPr="00D45BFB">
        <w:rPr>
          <w:rFonts w:ascii="Arial" w:hAnsi="Arial" w:cs="Arial"/>
        </w:rPr>
        <w:t>ответствующие изменения в реестр муниципального имущества муниципального образования «Городской округ город Астрахань».</w:t>
      </w:r>
    </w:p>
    <w:p w:rsidR="00DE6AB0" w:rsidRPr="00D45BFB" w:rsidRDefault="00411B8C" w:rsidP="00D45BFB">
      <w:pPr>
        <w:ind w:firstLine="709"/>
        <w:jc w:val="both"/>
        <w:rPr>
          <w:rFonts w:ascii="Arial" w:hAnsi="Arial" w:cs="Arial"/>
        </w:rPr>
      </w:pPr>
      <w:r w:rsidRPr="00D45BFB">
        <w:rPr>
          <w:rFonts w:ascii="Arial" w:hAnsi="Arial" w:cs="Arial"/>
        </w:rPr>
        <w:t xml:space="preserve">2. </w:t>
      </w:r>
      <w:r w:rsidR="005748A6" w:rsidRPr="00D45BFB">
        <w:rPr>
          <w:rFonts w:ascii="Arial" w:hAnsi="Arial" w:cs="Arial"/>
        </w:rPr>
        <w:t>Управлению информационной политики администрации муници</w:t>
      </w:r>
      <w:r w:rsidR="005748A6" w:rsidRPr="00D45BFB">
        <w:rPr>
          <w:rFonts w:ascii="Arial" w:hAnsi="Arial" w:cs="Arial"/>
        </w:rPr>
        <w:softHyphen/>
        <w:t xml:space="preserve">пального образования «Городской округ город Астрахань» </w:t>
      </w:r>
      <w:proofErr w:type="gramStart"/>
      <w:r w:rsidR="005748A6" w:rsidRPr="00D45BFB">
        <w:rPr>
          <w:rFonts w:ascii="Arial" w:hAnsi="Arial" w:cs="Arial"/>
        </w:rPr>
        <w:t>разместить</w:t>
      </w:r>
      <w:proofErr w:type="gramEnd"/>
      <w:r w:rsidR="005748A6" w:rsidRPr="00D45BFB">
        <w:rPr>
          <w:rFonts w:ascii="Arial" w:hAnsi="Arial" w:cs="Arial"/>
        </w:rPr>
        <w:t xml:space="preserve"> настоящее </w:t>
      </w:r>
      <w:r w:rsidR="005748A6" w:rsidRPr="00D45BFB">
        <w:rPr>
          <w:rFonts w:ascii="Arial" w:hAnsi="Arial" w:cs="Arial"/>
        </w:rPr>
        <w:t>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E6AB0" w:rsidRPr="00D45BFB" w:rsidRDefault="00411B8C" w:rsidP="00D45BFB">
      <w:pPr>
        <w:ind w:firstLine="709"/>
        <w:jc w:val="both"/>
        <w:rPr>
          <w:rFonts w:ascii="Arial" w:hAnsi="Arial" w:cs="Arial"/>
        </w:rPr>
      </w:pPr>
      <w:r w:rsidRPr="00D45BFB">
        <w:rPr>
          <w:rFonts w:ascii="Arial" w:hAnsi="Arial" w:cs="Arial"/>
        </w:rPr>
        <w:t xml:space="preserve">3. </w:t>
      </w:r>
      <w:proofErr w:type="gramStart"/>
      <w:r w:rsidR="005748A6" w:rsidRPr="00D45BFB">
        <w:rPr>
          <w:rFonts w:ascii="Arial" w:hAnsi="Arial" w:cs="Arial"/>
        </w:rPr>
        <w:t>Контроль за</w:t>
      </w:r>
      <w:proofErr w:type="gramEnd"/>
      <w:r w:rsidR="005748A6" w:rsidRPr="00D45BFB">
        <w:rPr>
          <w:rFonts w:ascii="Arial" w:hAnsi="Arial" w:cs="Arial"/>
        </w:rPr>
        <w:t xml:space="preserve"> исполнением настоящего распоряжения администрации муниципал</w:t>
      </w:r>
      <w:r w:rsidR="005748A6" w:rsidRPr="00D45BFB">
        <w:rPr>
          <w:rFonts w:ascii="Arial" w:hAnsi="Arial" w:cs="Arial"/>
        </w:rPr>
        <w:t>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</w:t>
      </w:r>
      <w:r w:rsidR="005748A6" w:rsidRPr="00D45BFB">
        <w:rPr>
          <w:rFonts w:ascii="Arial" w:hAnsi="Arial" w:cs="Arial"/>
        </w:rPr>
        <w:t>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DE6AB0" w:rsidRPr="00D45BFB" w:rsidRDefault="005748A6" w:rsidP="00D45BFB">
      <w:pPr>
        <w:jc w:val="right"/>
        <w:rPr>
          <w:rFonts w:asciiTheme="majorHAnsi" w:hAnsiTheme="majorHAnsi"/>
          <w:b/>
          <w:sz w:val="20"/>
          <w:szCs w:val="20"/>
        </w:rPr>
      </w:pPr>
      <w:r w:rsidRPr="00D45BFB">
        <w:rPr>
          <w:rFonts w:asciiTheme="majorHAnsi" w:hAnsiTheme="majorHAnsi"/>
          <w:b/>
          <w:sz w:val="20"/>
          <w:szCs w:val="20"/>
        </w:rPr>
        <w:t xml:space="preserve">Глава муниципального </w:t>
      </w:r>
      <w:r w:rsidR="00D45BFB" w:rsidRPr="00D45BFB">
        <w:rPr>
          <w:rFonts w:asciiTheme="majorHAnsi" w:hAnsiTheme="majorHAnsi"/>
          <w:b/>
          <w:sz w:val="20"/>
          <w:szCs w:val="20"/>
        </w:rPr>
        <w:t>о</w:t>
      </w:r>
      <w:r w:rsidRPr="00D45BFB">
        <w:rPr>
          <w:rFonts w:asciiTheme="majorHAnsi" w:hAnsiTheme="majorHAnsi"/>
          <w:b/>
          <w:sz w:val="20"/>
          <w:szCs w:val="20"/>
        </w:rPr>
        <w:t>бразован</w:t>
      </w:r>
      <w:r w:rsidR="00D45BFB" w:rsidRPr="00D45BFB">
        <w:rPr>
          <w:rFonts w:asciiTheme="majorHAnsi" w:hAnsiTheme="majorHAnsi"/>
          <w:b/>
          <w:sz w:val="20"/>
          <w:szCs w:val="20"/>
        </w:rPr>
        <w:t>и</w:t>
      </w:r>
      <w:r w:rsidRPr="00D45BFB">
        <w:rPr>
          <w:rFonts w:asciiTheme="majorHAnsi" w:hAnsiTheme="majorHAnsi"/>
          <w:b/>
          <w:sz w:val="20"/>
          <w:szCs w:val="20"/>
        </w:rPr>
        <w:t>я</w:t>
      </w:r>
      <w:r w:rsidRPr="00D45BFB">
        <w:rPr>
          <w:rFonts w:asciiTheme="majorHAnsi" w:hAnsiTheme="majorHAnsi"/>
          <w:b/>
          <w:sz w:val="20"/>
          <w:szCs w:val="20"/>
        </w:rPr>
        <w:br/>
        <w:t>«Городской округ город Астрахань»</w:t>
      </w:r>
    </w:p>
    <w:p w:rsidR="00DE6AB0" w:rsidRPr="00D45BFB" w:rsidRDefault="005748A6" w:rsidP="00D45BFB">
      <w:pPr>
        <w:jc w:val="right"/>
        <w:rPr>
          <w:rFonts w:asciiTheme="majorHAnsi" w:hAnsiTheme="majorHAnsi"/>
          <w:b/>
          <w:sz w:val="20"/>
          <w:szCs w:val="20"/>
        </w:rPr>
      </w:pPr>
      <w:r w:rsidRPr="00D45BFB">
        <w:rPr>
          <w:rFonts w:asciiTheme="majorHAnsi" w:hAnsiTheme="majorHAnsi"/>
          <w:b/>
          <w:sz w:val="20"/>
          <w:szCs w:val="20"/>
        </w:rPr>
        <w:t>О.А. Полумордвинов</w:t>
      </w:r>
    </w:p>
    <w:p w:rsidR="00DE6AB0" w:rsidRPr="00D45BFB" w:rsidRDefault="00DE6AB0" w:rsidP="00D45BFB">
      <w:pPr>
        <w:jc w:val="right"/>
        <w:rPr>
          <w:rFonts w:asciiTheme="majorHAnsi" w:hAnsiTheme="majorHAnsi"/>
          <w:b/>
          <w:sz w:val="20"/>
          <w:szCs w:val="20"/>
        </w:rPr>
      </w:pPr>
    </w:p>
    <w:sectPr w:rsidR="00DE6AB0" w:rsidRPr="00D45BFB" w:rsidSect="00D45BF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8A6" w:rsidRDefault="005748A6">
      <w:r>
        <w:separator/>
      </w:r>
    </w:p>
  </w:endnote>
  <w:endnote w:type="continuationSeparator" w:id="0">
    <w:p w:rsidR="005748A6" w:rsidRDefault="00574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8A6" w:rsidRDefault="005748A6"/>
  </w:footnote>
  <w:footnote w:type="continuationSeparator" w:id="0">
    <w:p w:rsidR="005748A6" w:rsidRDefault="005748A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640E"/>
    <w:multiLevelType w:val="multilevel"/>
    <w:tmpl w:val="574C50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E6AB0"/>
    <w:rsid w:val="00411B8C"/>
    <w:rsid w:val="005748A6"/>
    <w:rsid w:val="00D45BFB"/>
    <w:rsid w:val="00DE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4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411B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4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411B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2024-01-26T08:18:00Z</dcterms:created>
  <dcterms:modified xsi:type="dcterms:W3CDTF">2024-01-26T08:20:00Z</dcterms:modified>
</cp:coreProperties>
</file>