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884" w:rsidRPr="003B1483" w:rsidRDefault="00CE6884" w:rsidP="00CE688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Администрация муниципального образования «Город Астрахань»</w:t>
      </w:r>
    </w:p>
    <w:p w:rsidR="00CE6884" w:rsidRDefault="00CE6884" w:rsidP="00CE688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РАСПОРЯЖЕНИЕ</w:t>
      </w:r>
    </w:p>
    <w:p w:rsidR="00CE6884" w:rsidRPr="003B1483" w:rsidRDefault="00CE6884" w:rsidP="00CE688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26 ноября 2021 года № 2081-р </w:t>
      </w:r>
    </w:p>
    <w:p w:rsidR="00CE6884" w:rsidRPr="003B1483" w:rsidRDefault="00CE6884" w:rsidP="00CE688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«О предоставлении разрешения на отклонение от </w:t>
      </w:r>
      <w:proofErr w:type="gramStart"/>
      <w:r w:rsidRPr="003B1483">
        <w:rPr>
          <w:spacing w:val="0"/>
        </w:rPr>
        <w:t>предельных</w:t>
      </w:r>
      <w:proofErr w:type="gramEnd"/>
    </w:p>
    <w:p w:rsidR="00CE6884" w:rsidRPr="003B1483" w:rsidRDefault="00CE6884" w:rsidP="00CE688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 параметров разрешенного строительства, реконструкции объекта </w:t>
      </w:r>
    </w:p>
    <w:p w:rsidR="00CE6884" w:rsidRPr="003B1483" w:rsidRDefault="00CE6884" w:rsidP="00CE688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капитального строительства по пл. 2-я </w:t>
      </w:r>
      <w:proofErr w:type="gramStart"/>
      <w:r w:rsidRPr="003B1483">
        <w:rPr>
          <w:spacing w:val="0"/>
        </w:rPr>
        <w:t>Московская</w:t>
      </w:r>
      <w:proofErr w:type="gramEnd"/>
      <w:r w:rsidRPr="003B1483">
        <w:rPr>
          <w:spacing w:val="0"/>
        </w:rPr>
        <w:t xml:space="preserve">, 94 </w:t>
      </w:r>
    </w:p>
    <w:p w:rsidR="00CE6884" w:rsidRPr="003B1483" w:rsidRDefault="00CE6884" w:rsidP="00CE688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в Ленинском районе г. Астрахани»</w:t>
      </w:r>
    </w:p>
    <w:p w:rsidR="00CE6884" w:rsidRPr="003B1483" w:rsidRDefault="00CE6884" w:rsidP="00CE688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B1483">
        <w:rPr>
          <w:spacing w:val="0"/>
        </w:rPr>
        <w:t>В связи с обращением ФГКУ «Северо-Кавказское ТУИО» Минобороны России от 29.09.2021 № 03-04-01-6442,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3B1483">
        <w:rPr>
          <w:spacing w:val="0"/>
        </w:rPr>
        <w:t xml:space="preserve">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12.11.2021:</w:t>
      </w:r>
    </w:p>
    <w:p w:rsidR="00CE6884" w:rsidRPr="003B1483" w:rsidRDefault="00CE6884" w:rsidP="00CE688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 </w:t>
      </w:r>
      <w:proofErr w:type="gramStart"/>
      <w:r w:rsidRPr="003B1483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пл. 2-я Московская, 94 в Ленинском районе г. Астрахани в отношении земельного участка площадью 181 кв. м, образуемого в результате раздела земельного участка площадью 17926 кв. м (кадастровый номер 30:12:020633:32), что меньше установленной градостроительным регламентом минимальной площади участка для объектов нежилого назначения - 400</w:t>
      </w:r>
      <w:proofErr w:type="gramEnd"/>
      <w:r w:rsidRPr="003B1483">
        <w:rPr>
          <w:spacing w:val="0"/>
        </w:rPr>
        <w:t xml:space="preserve"> кв. м, минимальная ширина земельного участка - 1,2 м. </w:t>
      </w:r>
    </w:p>
    <w:p w:rsidR="00CE6884" w:rsidRPr="003B1483" w:rsidRDefault="00CE6884" w:rsidP="00CE688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E6884" w:rsidRPr="003B1483" w:rsidRDefault="00CE6884" w:rsidP="00CE688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E6884" w:rsidRPr="003B1483" w:rsidRDefault="00CE6884" w:rsidP="00CE688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3.1. </w:t>
      </w:r>
      <w:proofErr w:type="gramStart"/>
      <w:r w:rsidRPr="003B1483">
        <w:rPr>
          <w:spacing w:val="0"/>
        </w:rPr>
        <w:t>Разместить</w:t>
      </w:r>
      <w:proofErr w:type="gramEnd"/>
      <w:r w:rsidRPr="003B148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6884" w:rsidRPr="003B1483" w:rsidRDefault="00CE6884" w:rsidP="00CE688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6884" w:rsidRPr="003B1483" w:rsidRDefault="00CE6884" w:rsidP="00CE688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4. </w:t>
      </w:r>
      <w:proofErr w:type="gramStart"/>
      <w:r w:rsidRPr="003B1483">
        <w:rPr>
          <w:spacing w:val="0"/>
        </w:rPr>
        <w:t>Контроль за</w:t>
      </w:r>
      <w:proofErr w:type="gramEnd"/>
      <w:r w:rsidRPr="003B148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E6884" w:rsidRPr="003B1483" w:rsidRDefault="00CE6884" w:rsidP="00CE6884">
      <w:pPr>
        <w:pStyle w:val="a3"/>
        <w:spacing w:line="240" w:lineRule="auto"/>
        <w:jc w:val="right"/>
        <w:rPr>
          <w:b/>
          <w:bCs/>
          <w:spacing w:val="0"/>
        </w:rPr>
      </w:pPr>
      <w:r w:rsidRPr="003B148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B1483">
        <w:rPr>
          <w:b/>
          <w:bCs/>
          <w:spacing w:val="0"/>
        </w:rPr>
        <w:t>М.Н. ПЕРМЯКОВА</w:t>
      </w:r>
    </w:p>
    <w:p w:rsidR="00FF4A14" w:rsidRDefault="00CE6884"/>
    <w:sectPr w:rsidR="00FF4A14" w:rsidSect="00CE68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884"/>
    <w:rsid w:val="008505A8"/>
    <w:rsid w:val="00A56E3A"/>
    <w:rsid w:val="00CE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68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CE68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68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CE68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2021-12-02T04:54:00Z</dcterms:created>
  <dcterms:modified xsi:type="dcterms:W3CDTF">2021-12-02T04:54:00Z</dcterms:modified>
</cp:coreProperties>
</file>