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1AF" w:rsidRPr="00F431AF" w:rsidRDefault="00F431AF" w:rsidP="00F431A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431AF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F431AF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F431AF">
        <w:rPr>
          <w:rFonts w:asciiTheme="majorHAnsi" w:hAnsiTheme="majorHAnsi"/>
          <w:b/>
          <w:sz w:val="20"/>
          <w:szCs w:val="20"/>
        </w:rPr>
        <w:t>страхань»</w:t>
      </w:r>
      <w:r w:rsidRPr="00F431AF">
        <w:rPr>
          <w:rFonts w:asciiTheme="majorHAnsi" w:hAnsiTheme="majorHAnsi"/>
          <w:b/>
          <w:sz w:val="20"/>
          <w:szCs w:val="20"/>
        </w:rPr>
        <w:br/>
      </w:r>
      <w:r w:rsidR="00A96117" w:rsidRPr="00F431AF">
        <w:rPr>
          <w:rFonts w:asciiTheme="majorHAnsi" w:hAnsiTheme="majorHAnsi"/>
          <w:b/>
          <w:sz w:val="20"/>
          <w:szCs w:val="20"/>
        </w:rPr>
        <w:t>РАСПОРЯЖЕНИЕ</w:t>
      </w:r>
    </w:p>
    <w:p w:rsidR="00DB5B1F" w:rsidRPr="00F431AF" w:rsidRDefault="00A96117" w:rsidP="00F431AF">
      <w:pPr>
        <w:jc w:val="center"/>
        <w:rPr>
          <w:rFonts w:asciiTheme="majorHAnsi" w:hAnsiTheme="majorHAnsi"/>
          <w:b/>
          <w:sz w:val="20"/>
          <w:szCs w:val="20"/>
        </w:rPr>
      </w:pPr>
      <w:r w:rsidRPr="00F431AF">
        <w:rPr>
          <w:rFonts w:asciiTheme="majorHAnsi" w:hAnsiTheme="majorHAnsi"/>
          <w:b/>
          <w:sz w:val="20"/>
          <w:szCs w:val="20"/>
        </w:rPr>
        <w:t>26 ноября 2024 года</w:t>
      </w:r>
      <w:r w:rsidR="00D87504" w:rsidRPr="00F431AF">
        <w:rPr>
          <w:rFonts w:asciiTheme="majorHAnsi" w:hAnsiTheme="majorHAnsi"/>
          <w:b/>
          <w:sz w:val="20"/>
          <w:szCs w:val="20"/>
        </w:rPr>
        <w:t xml:space="preserve"> </w:t>
      </w:r>
      <w:r w:rsidRPr="00F431AF">
        <w:rPr>
          <w:rFonts w:asciiTheme="majorHAnsi" w:hAnsiTheme="majorHAnsi"/>
          <w:b/>
          <w:sz w:val="20"/>
          <w:szCs w:val="20"/>
        </w:rPr>
        <w:t>№</w:t>
      </w:r>
      <w:r w:rsidRPr="00F431AF">
        <w:rPr>
          <w:rFonts w:asciiTheme="majorHAnsi" w:hAnsiTheme="majorHAnsi"/>
          <w:b/>
          <w:sz w:val="20"/>
          <w:szCs w:val="20"/>
        </w:rPr>
        <w:t xml:space="preserve"> </w:t>
      </w:r>
      <w:r w:rsidRPr="00F431AF">
        <w:rPr>
          <w:rFonts w:asciiTheme="majorHAnsi" w:hAnsiTheme="majorHAnsi"/>
          <w:b/>
          <w:sz w:val="20"/>
          <w:szCs w:val="20"/>
        </w:rPr>
        <w:t>2152-р</w:t>
      </w:r>
    </w:p>
    <w:p w:rsidR="00F431AF" w:rsidRDefault="00D87504" w:rsidP="00F431AF">
      <w:pPr>
        <w:jc w:val="center"/>
        <w:rPr>
          <w:rFonts w:asciiTheme="majorHAnsi" w:hAnsiTheme="majorHAnsi"/>
          <w:b/>
          <w:sz w:val="20"/>
          <w:szCs w:val="20"/>
        </w:rPr>
      </w:pPr>
      <w:r w:rsidRPr="00F431AF">
        <w:rPr>
          <w:rFonts w:asciiTheme="majorHAnsi" w:hAnsiTheme="majorHAnsi"/>
          <w:b/>
          <w:sz w:val="20"/>
          <w:szCs w:val="20"/>
        </w:rPr>
        <w:t>«</w:t>
      </w:r>
      <w:r w:rsidR="00A96117" w:rsidRPr="00F431AF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F431AF">
        <w:rPr>
          <w:rFonts w:asciiTheme="majorHAnsi" w:hAnsiTheme="majorHAnsi"/>
          <w:b/>
          <w:sz w:val="20"/>
          <w:szCs w:val="20"/>
        </w:rPr>
        <w:t xml:space="preserve"> </w:t>
      </w:r>
      <w:r w:rsidR="00A96117" w:rsidRPr="00F431AF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DB5B1F" w:rsidRPr="00F431AF" w:rsidRDefault="00A96117" w:rsidP="00F431AF">
      <w:pPr>
        <w:jc w:val="center"/>
        <w:rPr>
          <w:rFonts w:asciiTheme="majorHAnsi" w:hAnsiTheme="majorHAnsi"/>
          <w:b/>
          <w:sz w:val="20"/>
          <w:szCs w:val="20"/>
        </w:rPr>
      </w:pPr>
      <w:r w:rsidRPr="00F431AF">
        <w:rPr>
          <w:rFonts w:asciiTheme="majorHAnsi" w:hAnsiTheme="majorHAnsi"/>
          <w:b/>
          <w:sz w:val="20"/>
          <w:szCs w:val="20"/>
        </w:rPr>
        <w:t>«Городской округ город Астрахань» от 08.11.2024 №</w:t>
      </w:r>
      <w:r w:rsidR="00D87504" w:rsidRPr="00F431AF">
        <w:rPr>
          <w:rFonts w:asciiTheme="majorHAnsi" w:hAnsiTheme="majorHAnsi"/>
          <w:b/>
          <w:sz w:val="20"/>
          <w:szCs w:val="20"/>
        </w:rPr>
        <w:t xml:space="preserve"> </w:t>
      </w:r>
      <w:r w:rsidRPr="00F431AF">
        <w:rPr>
          <w:rFonts w:asciiTheme="majorHAnsi" w:hAnsiTheme="majorHAnsi"/>
          <w:b/>
          <w:sz w:val="20"/>
          <w:szCs w:val="20"/>
        </w:rPr>
        <w:t>2021-р</w:t>
      </w:r>
      <w:r w:rsidR="00D87504" w:rsidRPr="00F431AF">
        <w:rPr>
          <w:rFonts w:asciiTheme="majorHAnsi" w:hAnsiTheme="majorHAnsi"/>
          <w:b/>
          <w:sz w:val="20"/>
          <w:szCs w:val="20"/>
        </w:rPr>
        <w:t>»</w:t>
      </w:r>
    </w:p>
    <w:p w:rsidR="00DB5B1F" w:rsidRPr="00F431AF" w:rsidRDefault="00A96117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В </w:t>
      </w:r>
      <w:r w:rsidRPr="00F431AF">
        <w:rPr>
          <w:rFonts w:ascii="Arial" w:hAnsi="Arial" w:cs="Arial"/>
          <w:sz w:val="18"/>
          <w:szCs w:val="18"/>
        </w:rPr>
        <w:t>соответствии с Федеральным законом от 06.10.2003 №131-Ф3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1. </w:t>
      </w:r>
      <w:r w:rsidR="00A96117" w:rsidRPr="00F431AF">
        <w:rPr>
          <w:rFonts w:ascii="Arial" w:hAnsi="Arial" w:cs="Arial"/>
          <w:sz w:val="18"/>
          <w:szCs w:val="18"/>
        </w:rPr>
        <w:t>Внести в распоряжение администрации муниципально</w:t>
      </w:r>
      <w:r w:rsidR="00A96117" w:rsidRPr="00F431AF">
        <w:rPr>
          <w:rFonts w:ascii="Arial" w:hAnsi="Arial" w:cs="Arial"/>
          <w:sz w:val="18"/>
          <w:szCs w:val="18"/>
        </w:rPr>
        <w:t>го образования «Городской округ город Астрахань» от 08.11.2024 №2021-р «Об определении уполномоченного органа» (далее - распоряжение), следующие изменения: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1.1. </w:t>
      </w:r>
      <w:r w:rsidR="00A96117" w:rsidRPr="00F431AF">
        <w:rPr>
          <w:rFonts w:ascii="Arial" w:hAnsi="Arial" w:cs="Arial"/>
          <w:sz w:val="18"/>
          <w:szCs w:val="18"/>
        </w:rPr>
        <w:t>Наименование распоряжения изложить в новой редакции:</w:t>
      </w:r>
    </w:p>
    <w:p w:rsidR="00DB5B1F" w:rsidRPr="00F431AF" w:rsidRDefault="00A96117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>«О полномочиях».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1.2. </w:t>
      </w:r>
      <w:r w:rsidR="00A96117" w:rsidRPr="00F431AF">
        <w:rPr>
          <w:rFonts w:ascii="Arial" w:hAnsi="Arial" w:cs="Arial"/>
          <w:sz w:val="18"/>
          <w:szCs w:val="18"/>
        </w:rPr>
        <w:t>В пункте 1 распоряжения:</w:t>
      </w:r>
    </w:p>
    <w:p w:rsidR="00DB5B1F" w:rsidRPr="00F431AF" w:rsidRDefault="00F431AF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6117" w:rsidRPr="00F431AF">
        <w:rPr>
          <w:rFonts w:ascii="Arial" w:hAnsi="Arial" w:cs="Arial"/>
          <w:sz w:val="18"/>
          <w:szCs w:val="18"/>
        </w:rPr>
        <w:t>слова</w:t>
      </w:r>
      <w:r w:rsidR="00A96117" w:rsidRPr="00F431AF">
        <w:rPr>
          <w:rFonts w:ascii="Arial" w:hAnsi="Arial" w:cs="Arial"/>
          <w:sz w:val="18"/>
          <w:szCs w:val="18"/>
        </w:rPr>
        <w:t xml:space="preserve"> «Определить управление муниципального имущества администрации муниципального образования «Городской округ город Астрахань» заменить словами «Уполномочить начальника управления муниципального имущества администрации муниципального образования «Городской ок</w:t>
      </w:r>
      <w:r w:rsidR="00A96117" w:rsidRPr="00F431AF">
        <w:rPr>
          <w:rFonts w:ascii="Arial" w:hAnsi="Arial" w:cs="Arial"/>
          <w:sz w:val="18"/>
          <w:szCs w:val="18"/>
        </w:rPr>
        <w:t>руг город Астрахань»;</w:t>
      </w:r>
    </w:p>
    <w:p w:rsidR="00DB5B1F" w:rsidRPr="00F431AF" w:rsidRDefault="00F431AF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6117" w:rsidRPr="00F431AF">
        <w:rPr>
          <w:rFonts w:ascii="Arial" w:hAnsi="Arial" w:cs="Arial"/>
          <w:sz w:val="18"/>
          <w:szCs w:val="18"/>
        </w:rPr>
        <w:t>слова «уполномоченным органом администрации муниципального образования «Городской округ город Астрахань» исключить;</w:t>
      </w:r>
    </w:p>
    <w:p w:rsidR="00DB5B1F" w:rsidRPr="00F431AF" w:rsidRDefault="00F431AF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A96117" w:rsidRPr="00F431AF">
        <w:rPr>
          <w:rFonts w:ascii="Arial" w:hAnsi="Arial" w:cs="Arial"/>
          <w:sz w:val="18"/>
          <w:szCs w:val="18"/>
        </w:rPr>
        <w:t xml:space="preserve">после слов «муниципальных нужд» дополнить словами «от имени администрации муниципального образования «Городской округ </w:t>
      </w:r>
      <w:r w:rsidR="00A96117" w:rsidRPr="00F431AF">
        <w:rPr>
          <w:rFonts w:ascii="Arial" w:hAnsi="Arial" w:cs="Arial"/>
          <w:sz w:val="18"/>
          <w:szCs w:val="18"/>
        </w:rPr>
        <w:t>город Астрахань».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2. </w:t>
      </w:r>
      <w:r w:rsidR="00A96117" w:rsidRPr="00F431A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96117" w:rsidRPr="00F431AF">
        <w:rPr>
          <w:rFonts w:ascii="Arial" w:hAnsi="Arial" w:cs="Arial"/>
          <w:sz w:val="18"/>
          <w:szCs w:val="18"/>
        </w:rPr>
        <w:t>разместить</w:t>
      </w:r>
      <w:proofErr w:type="gramEnd"/>
      <w:r w:rsidR="00A96117" w:rsidRPr="00F431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</w:t>
      </w:r>
      <w:r w:rsidR="00A96117" w:rsidRPr="00F431AF">
        <w:rPr>
          <w:rFonts w:ascii="Arial" w:hAnsi="Arial" w:cs="Arial"/>
          <w:sz w:val="18"/>
          <w:szCs w:val="18"/>
        </w:rPr>
        <w:t>сайте администрации муниципального образования «Городской округ город Астрахань».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3. </w:t>
      </w:r>
      <w:r w:rsidR="00A96117" w:rsidRPr="00F431AF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</w:t>
      </w:r>
      <w:r w:rsidR="00A96117" w:rsidRPr="00F431AF">
        <w:rPr>
          <w:rFonts w:ascii="Arial" w:hAnsi="Arial" w:cs="Arial"/>
          <w:sz w:val="18"/>
          <w:szCs w:val="18"/>
        </w:rPr>
        <w:t>исково</w:t>
      </w:r>
      <w:r w:rsidR="00A96117" w:rsidRPr="00F431AF">
        <w:rPr>
          <w:rFonts w:ascii="Arial" w:hAnsi="Arial" w:cs="Arial"/>
          <w:sz w:val="18"/>
          <w:szCs w:val="18"/>
        </w:rPr>
        <w:t>-</w:t>
      </w:r>
      <w:r w:rsidR="00A96117" w:rsidRPr="00F431AF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«Городской округ город Астрахань».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4. </w:t>
      </w:r>
      <w:r w:rsidR="00A96117" w:rsidRPr="00F431AF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вступает в силу с момента его подписани</w:t>
      </w:r>
      <w:r w:rsidR="00A96117" w:rsidRPr="00F431AF">
        <w:rPr>
          <w:rFonts w:ascii="Arial" w:hAnsi="Arial" w:cs="Arial"/>
          <w:sz w:val="18"/>
          <w:szCs w:val="18"/>
        </w:rPr>
        <w:t>я и распространяет свое действие на правоотношения, возникшие с 08.11.2024.</w:t>
      </w:r>
    </w:p>
    <w:p w:rsidR="00DB5B1F" w:rsidRPr="00F431AF" w:rsidRDefault="00D87504" w:rsidP="00F431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31A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96117" w:rsidRPr="00F431AF">
        <w:rPr>
          <w:rFonts w:ascii="Arial" w:hAnsi="Arial" w:cs="Arial"/>
          <w:sz w:val="18"/>
          <w:szCs w:val="18"/>
        </w:rPr>
        <w:t>Контроль за</w:t>
      </w:r>
      <w:proofErr w:type="gramEnd"/>
      <w:r w:rsidR="00A96117" w:rsidRPr="00F431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</w:t>
      </w:r>
      <w:r w:rsidR="00A96117" w:rsidRPr="00F431AF">
        <w:rPr>
          <w:rFonts w:ascii="Arial" w:hAnsi="Arial" w:cs="Arial"/>
          <w:sz w:val="18"/>
          <w:szCs w:val="18"/>
        </w:rPr>
        <w:t xml:space="preserve">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жилищной политики и отдела по организации и проведению оценки технического состояния зданий, строен</w:t>
      </w:r>
      <w:r w:rsidR="00A96117" w:rsidRPr="00F431AF">
        <w:rPr>
          <w:rFonts w:ascii="Arial" w:hAnsi="Arial" w:cs="Arial"/>
          <w:sz w:val="18"/>
          <w:szCs w:val="18"/>
        </w:rPr>
        <w:t>ий, сооружений и деятельности комиссий.</w:t>
      </w:r>
    </w:p>
    <w:p w:rsidR="00DB5B1F" w:rsidRPr="00F431AF" w:rsidRDefault="00F431AF" w:rsidP="00F431A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431AF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 И.А. Редькин</w:t>
      </w:r>
    </w:p>
    <w:p w:rsidR="00DB5B1F" w:rsidRPr="00D87504" w:rsidRDefault="00DB5B1F" w:rsidP="00D87504">
      <w:bookmarkStart w:id="0" w:name="_GoBack"/>
      <w:bookmarkEnd w:id="0"/>
    </w:p>
    <w:sectPr w:rsidR="00DB5B1F" w:rsidRPr="00D87504" w:rsidSect="00F431A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117" w:rsidRDefault="00A96117">
      <w:r>
        <w:separator/>
      </w:r>
    </w:p>
  </w:endnote>
  <w:endnote w:type="continuationSeparator" w:id="0">
    <w:p w:rsidR="00A96117" w:rsidRDefault="00A96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117" w:rsidRDefault="00A96117"/>
  </w:footnote>
  <w:footnote w:type="continuationSeparator" w:id="0">
    <w:p w:rsidR="00A96117" w:rsidRDefault="00A9611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90025"/>
    <w:multiLevelType w:val="multilevel"/>
    <w:tmpl w:val="9642F40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0C74D9"/>
    <w:multiLevelType w:val="multilevel"/>
    <w:tmpl w:val="F53240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5F110B"/>
    <w:multiLevelType w:val="multilevel"/>
    <w:tmpl w:val="14A207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5B1F"/>
    <w:rsid w:val="00A96117"/>
    <w:rsid w:val="00D87504"/>
    <w:rsid w:val="00DB5B1F"/>
    <w:rsid w:val="00F4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 w:line="360" w:lineRule="auto"/>
      <w:ind w:firstLine="26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40" w:line="360" w:lineRule="auto"/>
      <w:ind w:firstLine="26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2024-11-28T06:21:00Z</dcterms:created>
  <dcterms:modified xsi:type="dcterms:W3CDTF">2024-11-28T06:24:00Z</dcterms:modified>
</cp:coreProperties>
</file>